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FA09E" w14:textId="77777777" w:rsidR="00425113" w:rsidRPr="00226333" w:rsidRDefault="007930D9" w:rsidP="00D64743">
      <w:pPr>
        <w:spacing w:after="0"/>
        <w:jc w:val="center"/>
        <w:rPr>
          <w:sz w:val="24"/>
          <w:szCs w:val="24"/>
        </w:rPr>
      </w:pPr>
      <w:r w:rsidRPr="00226333">
        <w:rPr>
          <w:sz w:val="24"/>
          <w:szCs w:val="24"/>
        </w:rPr>
        <w:t>Уважаемые студенты!</w:t>
      </w:r>
    </w:p>
    <w:p w14:paraId="27AEC93D" w14:textId="74570832" w:rsidR="00440887" w:rsidRDefault="009A66CF" w:rsidP="00440887">
      <w:pPr>
        <w:spacing w:after="0"/>
        <w:jc w:val="both"/>
        <w:rPr>
          <w:sz w:val="24"/>
          <w:szCs w:val="24"/>
        </w:rPr>
      </w:pPr>
      <w:r w:rsidRPr="00226333">
        <w:rPr>
          <w:sz w:val="24"/>
          <w:szCs w:val="24"/>
        </w:rPr>
        <w:t xml:space="preserve">Данный курс позволит вам выполнить все необходимые мероприятия, предусмотренные дисциплиной </w:t>
      </w:r>
      <w:r w:rsidR="007930D9" w:rsidRPr="00226333">
        <w:rPr>
          <w:sz w:val="24"/>
          <w:szCs w:val="24"/>
        </w:rPr>
        <w:t>«</w:t>
      </w:r>
      <w:r w:rsidR="00C01E9A" w:rsidRPr="00226333">
        <w:rPr>
          <w:sz w:val="24"/>
          <w:szCs w:val="24"/>
        </w:rPr>
        <w:t>Производственная практика</w:t>
      </w:r>
      <w:r w:rsidR="00BA193D">
        <w:rPr>
          <w:sz w:val="24"/>
          <w:szCs w:val="24"/>
        </w:rPr>
        <w:t>/</w:t>
      </w:r>
      <w:r w:rsidR="00BA193D" w:rsidRPr="00BA193D">
        <w:rPr>
          <w:sz w:val="24"/>
          <w:szCs w:val="24"/>
        </w:rPr>
        <w:t xml:space="preserve"> </w:t>
      </w:r>
      <w:r w:rsidR="00BA193D">
        <w:rPr>
          <w:sz w:val="24"/>
          <w:szCs w:val="24"/>
        </w:rPr>
        <w:t>Учебная</w:t>
      </w:r>
      <w:r w:rsidR="00BA193D" w:rsidRPr="00226333">
        <w:rPr>
          <w:sz w:val="24"/>
          <w:szCs w:val="24"/>
        </w:rPr>
        <w:t xml:space="preserve"> практика</w:t>
      </w:r>
      <w:r w:rsidR="00C01E9A" w:rsidRPr="00226333">
        <w:rPr>
          <w:sz w:val="24"/>
          <w:szCs w:val="24"/>
        </w:rPr>
        <w:t>: по получению профессиональных умений и опыта профессиональной деятельности</w:t>
      </w:r>
      <w:r w:rsidR="00687F0F" w:rsidRPr="00226333">
        <w:rPr>
          <w:sz w:val="24"/>
          <w:szCs w:val="24"/>
        </w:rPr>
        <w:t xml:space="preserve"> (</w:t>
      </w:r>
      <w:r w:rsidR="001B1342" w:rsidRPr="001B1342">
        <w:rPr>
          <w:sz w:val="24"/>
          <w:szCs w:val="24"/>
        </w:rPr>
        <w:t>научно-исследовательская работа</w:t>
      </w:r>
      <w:r w:rsidR="001B1342">
        <w:rPr>
          <w:sz w:val="24"/>
          <w:szCs w:val="24"/>
        </w:rPr>
        <w:t xml:space="preserve">, </w:t>
      </w:r>
      <w:r w:rsidR="00687F0F" w:rsidRPr="00226333">
        <w:rPr>
          <w:sz w:val="24"/>
          <w:szCs w:val="24"/>
        </w:rPr>
        <w:t>проектная, технологическая</w:t>
      </w:r>
      <w:r w:rsidR="00BA193D">
        <w:rPr>
          <w:sz w:val="24"/>
          <w:szCs w:val="24"/>
        </w:rPr>
        <w:t xml:space="preserve"> и т.д.</w:t>
      </w:r>
      <w:r w:rsidR="00687F0F" w:rsidRPr="00226333">
        <w:rPr>
          <w:sz w:val="24"/>
          <w:szCs w:val="24"/>
        </w:rPr>
        <w:t>)</w:t>
      </w:r>
      <w:r w:rsidR="00431654" w:rsidRPr="00226333">
        <w:rPr>
          <w:sz w:val="24"/>
          <w:szCs w:val="24"/>
        </w:rPr>
        <w:t>»</w:t>
      </w:r>
      <w:r w:rsidR="00687F0F" w:rsidRPr="00226333">
        <w:rPr>
          <w:sz w:val="24"/>
          <w:szCs w:val="24"/>
        </w:rPr>
        <w:t>.</w:t>
      </w:r>
      <w:r w:rsidR="00E0197E" w:rsidRPr="00226333">
        <w:rPr>
          <w:sz w:val="24"/>
          <w:szCs w:val="24"/>
        </w:rPr>
        <w:t xml:space="preserve"> </w:t>
      </w:r>
    </w:p>
    <w:p w14:paraId="43D52AC4" w14:textId="77777777" w:rsidR="005A63CB" w:rsidRPr="00226333" w:rsidRDefault="005A63CB" w:rsidP="00440887">
      <w:pPr>
        <w:spacing w:after="0"/>
        <w:jc w:val="both"/>
        <w:rPr>
          <w:sz w:val="24"/>
          <w:szCs w:val="24"/>
        </w:rPr>
      </w:pPr>
    </w:p>
    <w:p w14:paraId="776B01DF" w14:textId="77777777" w:rsidR="00440887" w:rsidRPr="00226333" w:rsidRDefault="00440887" w:rsidP="000655EF">
      <w:pPr>
        <w:pBdr>
          <w:top w:val="double" w:sz="4" w:space="1" w:color="auto"/>
          <w:bottom w:val="double" w:sz="4" w:space="1" w:color="auto"/>
        </w:pBdr>
        <w:shd w:val="clear" w:color="auto" w:fill="E5DFEC" w:themeFill="accent4" w:themeFillTint="33"/>
        <w:spacing w:after="120"/>
        <w:jc w:val="both"/>
        <w:rPr>
          <w:smallCaps/>
          <w:sz w:val="24"/>
          <w:szCs w:val="24"/>
        </w:rPr>
      </w:pPr>
      <w:r w:rsidRPr="00226333">
        <w:rPr>
          <w:smallCaps/>
          <w:sz w:val="24"/>
          <w:szCs w:val="24"/>
        </w:rPr>
        <w:t>Место прохождения практики</w:t>
      </w:r>
    </w:p>
    <w:p w14:paraId="007D91E9" w14:textId="77777777" w:rsidR="00226333" w:rsidRDefault="002A5693" w:rsidP="002A5693">
      <w:pPr>
        <w:spacing w:after="0"/>
        <w:jc w:val="both"/>
        <w:rPr>
          <w:sz w:val="24"/>
          <w:szCs w:val="24"/>
        </w:rPr>
      </w:pPr>
      <w:r w:rsidRPr="00226333">
        <w:rPr>
          <w:sz w:val="24"/>
          <w:szCs w:val="24"/>
        </w:rPr>
        <w:t>В</w:t>
      </w:r>
      <w:r w:rsidR="0095756D" w:rsidRPr="00226333">
        <w:rPr>
          <w:sz w:val="24"/>
          <w:szCs w:val="24"/>
        </w:rPr>
        <w:t xml:space="preserve">ыпускающая </w:t>
      </w:r>
      <w:r w:rsidR="00605295" w:rsidRPr="00226333">
        <w:rPr>
          <w:sz w:val="24"/>
          <w:szCs w:val="24"/>
        </w:rPr>
        <w:t>кафедра</w:t>
      </w:r>
      <w:r w:rsidR="00B22909" w:rsidRPr="00226333">
        <w:rPr>
          <w:sz w:val="24"/>
          <w:szCs w:val="24"/>
        </w:rPr>
        <w:t xml:space="preserve"> </w:t>
      </w:r>
      <w:r w:rsidR="008D0C5C" w:rsidRPr="00226333">
        <w:rPr>
          <w:sz w:val="24"/>
          <w:szCs w:val="24"/>
        </w:rPr>
        <w:t>даё</w:t>
      </w:r>
      <w:r w:rsidR="00605295" w:rsidRPr="00226333">
        <w:rPr>
          <w:sz w:val="24"/>
          <w:szCs w:val="24"/>
        </w:rPr>
        <w:t>т</w:t>
      </w:r>
      <w:r w:rsidR="008D0C5C" w:rsidRPr="00226333">
        <w:rPr>
          <w:sz w:val="24"/>
          <w:szCs w:val="24"/>
        </w:rPr>
        <w:t xml:space="preserve"> </w:t>
      </w:r>
      <w:r w:rsidR="00605295" w:rsidRPr="00226333">
        <w:rPr>
          <w:sz w:val="24"/>
          <w:szCs w:val="24"/>
        </w:rPr>
        <w:t xml:space="preserve">вам </w:t>
      </w:r>
      <w:r w:rsidR="008D0C5C" w:rsidRPr="00226333">
        <w:rPr>
          <w:sz w:val="24"/>
          <w:szCs w:val="24"/>
        </w:rPr>
        <w:t>возможность выполнить</w:t>
      </w:r>
      <w:r w:rsidR="00A64286" w:rsidRPr="00226333">
        <w:rPr>
          <w:sz w:val="24"/>
          <w:szCs w:val="24"/>
        </w:rPr>
        <w:t xml:space="preserve"> </w:t>
      </w:r>
      <w:r w:rsidR="00A64286" w:rsidRPr="00226333">
        <w:rPr>
          <w:i/>
          <w:sz w:val="24"/>
          <w:szCs w:val="24"/>
          <w:u w:val="single"/>
        </w:rPr>
        <w:t>типовое задание</w:t>
      </w:r>
      <w:r w:rsidR="00A64286" w:rsidRPr="00226333">
        <w:rPr>
          <w:sz w:val="24"/>
          <w:szCs w:val="24"/>
        </w:rPr>
        <w:t xml:space="preserve"> по профилю обучения.</w:t>
      </w:r>
    </w:p>
    <w:p w14:paraId="4B579319" w14:textId="6C533D2E" w:rsidR="004F3B4C" w:rsidRPr="00226333" w:rsidRDefault="002A5693" w:rsidP="002A5693">
      <w:pPr>
        <w:spacing w:after="0"/>
        <w:jc w:val="both"/>
        <w:rPr>
          <w:sz w:val="24"/>
          <w:szCs w:val="24"/>
        </w:rPr>
      </w:pPr>
      <w:r w:rsidRPr="00226333">
        <w:rPr>
          <w:sz w:val="24"/>
          <w:szCs w:val="24"/>
        </w:rPr>
        <w:t xml:space="preserve"> </w:t>
      </w:r>
    </w:p>
    <w:p w14:paraId="79B30E01" w14:textId="77777777" w:rsidR="0011540D" w:rsidRPr="00226333" w:rsidRDefault="0011540D" w:rsidP="001C04A5">
      <w:pPr>
        <w:pBdr>
          <w:top w:val="double" w:sz="4" w:space="1" w:color="auto"/>
          <w:bottom w:val="double" w:sz="4" w:space="1" w:color="auto"/>
        </w:pBdr>
        <w:shd w:val="clear" w:color="auto" w:fill="E5DFEC" w:themeFill="accent4" w:themeFillTint="33"/>
        <w:spacing w:after="120"/>
        <w:jc w:val="both"/>
        <w:rPr>
          <w:smallCaps/>
          <w:sz w:val="24"/>
          <w:szCs w:val="24"/>
        </w:rPr>
      </w:pPr>
      <w:r w:rsidRPr="005A63CB">
        <w:rPr>
          <w:smallCaps/>
          <w:sz w:val="24"/>
          <w:szCs w:val="24"/>
        </w:rPr>
        <w:t>Описание комплекта документов при выполнении типового задания</w:t>
      </w:r>
      <w:r w:rsidR="00F34D82" w:rsidRPr="005A63CB">
        <w:rPr>
          <w:smallCaps/>
          <w:sz w:val="24"/>
          <w:szCs w:val="24"/>
        </w:rPr>
        <w:t xml:space="preserve"> кафедры</w:t>
      </w:r>
    </w:p>
    <w:p w14:paraId="131A7CC5" w14:textId="49E26491" w:rsidR="00F34D82" w:rsidRPr="00226333" w:rsidRDefault="00F34D82" w:rsidP="00F34D82">
      <w:pPr>
        <w:spacing w:after="0"/>
        <w:jc w:val="both"/>
        <w:rPr>
          <w:i/>
          <w:sz w:val="24"/>
          <w:szCs w:val="24"/>
        </w:rPr>
      </w:pPr>
      <w:r w:rsidRPr="00226333">
        <w:rPr>
          <w:i/>
          <w:sz w:val="24"/>
          <w:szCs w:val="24"/>
        </w:rPr>
        <w:t>1. Задание на практику.</w:t>
      </w:r>
    </w:p>
    <w:p w14:paraId="7A314111" w14:textId="0D38F901" w:rsidR="00F34D82" w:rsidRPr="00226333" w:rsidRDefault="00F34D82" w:rsidP="00F34D82">
      <w:pPr>
        <w:spacing w:after="0"/>
        <w:jc w:val="both"/>
        <w:rPr>
          <w:sz w:val="24"/>
          <w:szCs w:val="24"/>
        </w:rPr>
      </w:pPr>
      <w:r w:rsidRPr="00226333">
        <w:rPr>
          <w:sz w:val="24"/>
          <w:szCs w:val="24"/>
        </w:rPr>
        <w:t xml:space="preserve">Типовое задание кафедры на практику </w:t>
      </w:r>
      <w:r w:rsidR="0095756D" w:rsidRPr="00226333">
        <w:rPr>
          <w:sz w:val="24"/>
          <w:szCs w:val="24"/>
        </w:rPr>
        <w:t>(</w:t>
      </w:r>
      <w:r w:rsidRPr="00226333">
        <w:rPr>
          <w:sz w:val="24"/>
          <w:szCs w:val="24"/>
        </w:rPr>
        <w:t xml:space="preserve">выдаётся </w:t>
      </w:r>
      <w:r w:rsidR="00090A3B" w:rsidRPr="00226333">
        <w:rPr>
          <w:sz w:val="24"/>
          <w:szCs w:val="24"/>
        </w:rPr>
        <w:t xml:space="preserve">руководителем практики от кафедры </w:t>
      </w:r>
      <w:r w:rsidRPr="00226333">
        <w:rPr>
          <w:sz w:val="24"/>
          <w:szCs w:val="24"/>
        </w:rPr>
        <w:t>по направлению обучения</w:t>
      </w:r>
      <w:r w:rsidR="0095756D" w:rsidRPr="00226333">
        <w:rPr>
          <w:sz w:val="24"/>
          <w:szCs w:val="24"/>
        </w:rPr>
        <w:t>)</w:t>
      </w:r>
      <w:r w:rsidRPr="00226333">
        <w:rPr>
          <w:sz w:val="24"/>
          <w:szCs w:val="24"/>
        </w:rPr>
        <w:t xml:space="preserve">.  </w:t>
      </w:r>
    </w:p>
    <w:p w14:paraId="745B71F0" w14:textId="3AD6F60E" w:rsidR="00F34D82" w:rsidRPr="00226333" w:rsidRDefault="003D4531" w:rsidP="00F34D82">
      <w:pPr>
        <w:keepNext/>
        <w:keepLines/>
        <w:spacing w:after="0"/>
        <w:jc w:val="both"/>
        <w:rPr>
          <w:i/>
          <w:sz w:val="24"/>
          <w:szCs w:val="24"/>
        </w:rPr>
      </w:pPr>
      <w:r w:rsidRPr="00BA193D">
        <w:rPr>
          <w:i/>
          <w:sz w:val="24"/>
          <w:szCs w:val="24"/>
        </w:rPr>
        <w:t>2</w:t>
      </w:r>
      <w:r w:rsidR="00F34D82" w:rsidRPr="00226333">
        <w:rPr>
          <w:i/>
          <w:sz w:val="24"/>
          <w:szCs w:val="24"/>
        </w:rPr>
        <w:t>. Отчёт о практике.</w:t>
      </w:r>
    </w:p>
    <w:p w14:paraId="732EED02" w14:textId="77777777" w:rsidR="00F34D82" w:rsidRPr="00226333" w:rsidRDefault="008D3C71" w:rsidP="00F34D82">
      <w:pPr>
        <w:spacing w:after="0"/>
        <w:jc w:val="both"/>
        <w:rPr>
          <w:sz w:val="24"/>
          <w:szCs w:val="24"/>
        </w:rPr>
      </w:pPr>
      <w:r w:rsidRPr="00226333">
        <w:rPr>
          <w:sz w:val="24"/>
          <w:szCs w:val="24"/>
        </w:rPr>
        <w:t>Отчёт оформляется в соответствии с предоставленным шаблоном и содержит описание выполненной во время прохождения практики работы. Отчёт является основным документом, отражающим работу студента.</w:t>
      </w:r>
    </w:p>
    <w:p w14:paraId="6A476A6C" w14:textId="16FB10C4" w:rsidR="00F34D82" w:rsidRPr="00226333" w:rsidRDefault="003D4531" w:rsidP="00F34D82">
      <w:pPr>
        <w:spacing w:after="0"/>
        <w:jc w:val="both"/>
        <w:rPr>
          <w:i/>
          <w:sz w:val="24"/>
          <w:szCs w:val="24"/>
        </w:rPr>
      </w:pPr>
      <w:r w:rsidRPr="00BA193D">
        <w:rPr>
          <w:i/>
          <w:sz w:val="24"/>
          <w:szCs w:val="24"/>
        </w:rPr>
        <w:t>3</w:t>
      </w:r>
      <w:r w:rsidR="00F34D82" w:rsidRPr="00226333">
        <w:rPr>
          <w:i/>
          <w:sz w:val="24"/>
          <w:szCs w:val="24"/>
        </w:rPr>
        <w:t>. Характеристика-отзыв.</w:t>
      </w:r>
    </w:p>
    <w:p w14:paraId="0939FC0E" w14:textId="68E082A6" w:rsidR="00226333" w:rsidRDefault="00F34D82" w:rsidP="005A63CB">
      <w:pPr>
        <w:spacing w:after="0"/>
        <w:jc w:val="both"/>
        <w:rPr>
          <w:sz w:val="24"/>
          <w:szCs w:val="24"/>
        </w:rPr>
      </w:pPr>
      <w:r w:rsidRPr="00226333">
        <w:rPr>
          <w:sz w:val="24"/>
          <w:szCs w:val="24"/>
        </w:rPr>
        <w:t xml:space="preserve">Характеристика-отзыв оформляется на </w:t>
      </w:r>
      <w:r w:rsidR="008D3C71" w:rsidRPr="00226333">
        <w:rPr>
          <w:sz w:val="24"/>
          <w:szCs w:val="24"/>
        </w:rPr>
        <w:t>кафедре</w:t>
      </w:r>
      <w:r w:rsidRPr="00226333">
        <w:rPr>
          <w:sz w:val="24"/>
          <w:szCs w:val="24"/>
        </w:rPr>
        <w:t>,</w:t>
      </w:r>
      <w:r w:rsidR="008D3C71" w:rsidRPr="00226333">
        <w:rPr>
          <w:sz w:val="24"/>
          <w:szCs w:val="24"/>
        </w:rPr>
        <w:t xml:space="preserve"> выдавшей типовое задание </w:t>
      </w:r>
      <w:r w:rsidRPr="00226333">
        <w:rPr>
          <w:sz w:val="24"/>
          <w:szCs w:val="24"/>
        </w:rPr>
        <w:t>студент</w:t>
      </w:r>
      <w:r w:rsidR="008D3C71" w:rsidRPr="00226333">
        <w:rPr>
          <w:sz w:val="24"/>
          <w:szCs w:val="24"/>
        </w:rPr>
        <w:t>у,</w:t>
      </w:r>
      <w:r w:rsidRPr="00226333">
        <w:rPr>
          <w:sz w:val="24"/>
          <w:szCs w:val="24"/>
        </w:rPr>
        <w:t xml:space="preserve"> и должна отражать не только профессиональные, но и личные качества студента, проявленные в ходе выполнения практики. Характеристика-отзыв подписывается </w:t>
      </w:r>
      <w:r w:rsidR="008D3C71" w:rsidRPr="00226333">
        <w:rPr>
          <w:sz w:val="24"/>
          <w:szCs w:val="24"/>
        </w:rPr>
        <w:t xml:space="preserve">руководителем практики </w:t>
      </w:r>
      <w:r w:rsidR="00090A3B" w:rsidRPr="00226333">
        <w:rPr>
          <w:sz w:val="24"/>
          <w:szCs w:val="24"/>
        </w:rPr>
        <w:t>от</w:t>
      </w:r>
      <w:r w:rsidR="008D3C71" w:rsidRPr="00226333">
        <w:rPr>
          <w:sz w:val="24"/>
          <w:szCs w:val="24"/>
        </w:rPr>
        <w:t xml:space="preserve"> кафедр</w:t>
      </w:r>
      <w:r w:rsidR="00090A3B" w:rsidRPr="00226333">
        <w:rPr>
          <w:sz w:val="24"/>
          <w:szCs w:val="24"/>
        </w:rPr>
        <w:t>ы</w:t>
      </w:r>
      <w:r w:rsidR="008D3C71" w:rsidRPr="00226333">
        <w:rPr>
          <w:sz w:val="24"/>
          <w:szCs w:val="24"/>
        </w:rPr>
        <w:t xml:space="preserve">. </w:t>
      </w:r>
    </w:p>
    <w:p w14:paraId="08010BD3" w14:textId="77777777" w:rsidR="005A63CB" w:rsidRPr="00226333" w:rsidRDefault="005A63CB" w:rsidP="005A63CB">
      <w:pPr>
        <w:spacing w:after="0"/>
        <w:jc w:val="both"/>
        <w:rPr>
          <w:sz w:val="24"/>
          <w:szCs w:val="24"/>
        </w:rPr>
      </w:pPr>
    </w:p>
    <w:p w14:paraId="10875F4F" w14:textId="77777777" w:rsidR="00F96D97" w:rsidRPr="00226333" w:rsidRDefault="00F96D97" w:rsidP="000655EF">
      <w:pPr>
        <w:pBdr>
          <w:top w:val="double" w:sz="4" w:space="1" w:color="auto"/>
          <w:bottom w:val="double" w:sz="4" w:space="1" w:color="auto"/>
        </w:pBdr>
        <w:shd w:val="clear" w:color="auto" w:fill="E5DFEC" w:themeFill="accent4" w:themeFillTint="33"/>
        <w:spacing w:after="120"/>
        <w:jc w:val="both"/>
        <w:rPr>
          <w:smallCaps/>
          <w:sz w:val="24"/>
          <w:szCs w:val="24"/>
        </w:rPr>
      </w:pPr>
      <w:r w:rsidRPr="00226333">
        <w:rPr>
          <w:smallCaps/>
          <w:sz w:val="24"/>
          <w:szCs w:val="24"/>
        </w:rPr>
        <w:t>Особенности в</w:t>
      </w:r>
      <w:r w:rsidR="003D4573" w:rsidRPr="00226333">
        <w:rPr>
          <w:smallCaps/>
          <w:sz w:val="24"/>
          <w:szCs w:val="24"/>
        </w:rPr>
        <w:t>ыполнения</w:t>
      </w:r>
      <w:r w:rsidRPr="00226333">
        <w:rPr>
          <w:smallCaps/>
          <w:sz w:val="24"/>
          <w:szCs w:val="24"/>
        </w:rPr>
        <w:t xml:space="preserve"> производственной практики</w:t>
      </w:r>
    </w:p>
    <w:p w14:paraId="34601259" w14:textId="4781ECC9" w:rsidR="003C178F" w:rsidRPr="00226333" w:rsidRDefault="003C178F" w:rsidP="003C178F">
      <w:pPr>
        <w:spacing w:after="0"/>
        <w:jc w:val="both"/>
        <w:rPr>
          <w:sz w:val="24"/>
          <w:szCs w:val="24"/>
        </w:rPr>
      </w:pPr>
      <w:r w:rsidRPr="0022633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08683D3" wp14:editId="537C0D78">
            <wp:simplePos x="0" y="0"/>
            <wp:positionH relativeFrom="column">
              <wp:posOffset>-635</wp:posOffset>
            </wp:positionH>
            <wp:positionV relativeFrom="paragraph">
              <wp:posOffset>75565</wp:posOffset>
            </wp:positionV>
            <wp:extent cx="305435" cy="305435"/>
            <wp:effectExtent l="0" t="0" r="0" b="0"/>
            <wp:wrapTight wrapText="bothSides">
              <wp:wrapPolygon edited="0">
                <wp:start x="2694" y="0"/>
                <wp:lineTo x="0" y="2694"/>
                <wp:lineTo x="0" y="17514"/>
                <wp:lineTo x="2694" y="20208"/>
                <wp:lineTo x="17514" y="20208"/>
                <wp:lineTo x="20208" y="17514"/>
                <wp:lineTo x="20208" y="2694"/>
                <wp:lineTo x="17514" y="0"/>
                <wp:lineTo x="2694" y="0"/>
              </wp:wrapPolygon>
            </wp:wrapTight>
            <wp:docPr id="1" name="Рисунок 1" descr="C:\Users\Admin\AppData\Local\Microsoft\Windows\Temporary Internet Files\Content.IE5\CHRQ38SU\info-symbol-1343394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IE5\CHRQ38SU\info-symbol-1343394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30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6333">
        <w:rPr>
          <w:sz w:val="24"/>
          <w:szCs w:val="24"/>
        </w:rPr>
        <w:t xml:space="preserve">Важно: Вы начинаете реальную работу по теме с момента запуска курса, а документы оформляете в соответствии с официальными сроками. </w:t>
      </w:r>
      <w:r w:rsidR="009858E2" w:rsidRPr="00226333">
        <w:rPr>
          <w:sz w:val="24"/>
          <w:szCs w:val="24"/>
        </w:rPr>
        <w:t xml:space="preserve">Для каждого направления и группы установлены свои сроки прохождения практики, которые вносятся во все документы: </w:t>
      </w:r>
      <w:r w:rsidR="0083302F" w:rsidRPr="00226333">
        <w:rPr>
          <w:sz w:val="24"/>
          <w:szCs w:val="24"/>
        </w:rPr>
        <w:t>отчёт, характеристику-отзыв.</w:t>
      </w:r>
      <w:r w:rsidR="00D2025B" w:rsidRPr="00226333">
        <w:rPr>
          <w:sz w:val="24"/>
          <w:szCs w:val="24"/>
        </w:rPr>
        <w:t xml:space="preserve"> Эти сроки </w:t>
      </w:r>
      <w:r w:rsidR="005A63CB">
        <w:rPr>
          <w:sz w:val="24"/>
          <w:szCs w:val="24"/>
        </w:rPr>
        <w:t>указаны в шаблонах отчетных документов, размещенных в данном курсе.</w:t>
      </w:r>
    </w:p>
    <w:p w14:paraId="64ACA018" w14:textId="77777777" w:rsidR="007A1BBF" w:rsidRPr="00226333" w:rsidRDefault="007A1BBF" w:rsidP="00440887">
      <w:pPr>
        <w:spacing w:after="0"/>
        <w:jc w:val="both"/>
        <w:rPr>
          <w:sz w:val="24"/>
          <w:szCs w:val="24"/>
        </w:rPr>
      </w:pPr>
    </w:p>
    <w:p w14:paraId="4D86A8A9" w14:textId="4E5896D3" w:rsidR="00440887" w:rsidRPr="00226333" w:rsidRDefault="00AA4FAB" w:rsidP="000655EF">
      <w:pPr>
        <w:pBdr>
          <w:top w:val="double" w:sz="4" w:space="1" w:color="auto"/>
          <w:bottom w:val="double" w:sz="4" w:space="1" w:color="auto"/>
        </w:pBdr>
        <w:shd w:val="clear" w:color="auto" w:fill="E5DFEC" w:themeFill="accent4" w:themeFillTint="33"/>
        <w:spacing w:after="120"/>
        <w:jc w:val="both"/>
        <w:rPr>
          <w:smallCaps/>
          <w:sz w:val="24"/>
          <w:szCs w:val="24"/>
        </w:rPr>
      </w:pPr>
      <w:r w:rsidRPr="00226333">
        <w:rPr>
          <w:smallCaps/>
          <w:sz w:val="24"/>
          <w:szCs w:val="24"/>
        </w:rPr>
        <w:t>Выполнение практики</w:t>
      </w:r>
      <w:r w:rsidR="00445690">
        <w:rPr>
          <w:smallCaps/>
          <w:sz w:val="24"/>
          <w:szCs w:val="24"/>
        </w:rPr>
        <w:t xml:space="preserve"> и </w:t>
      </w:r>
      <w:r w:rsidRPr="00226333">
        <w:rPr>
          <w:smallCaps/>
          <w:sz w:val="24"/>
          <w:szCs w:val="24"/>
        </w:rPr>
        <w:t>п</w:t>
      </w:r>
      <w:r w:rsidR="00440887" w:rsidRPr="00226333">
        <w:rPr>
          <w:smallCaps/>
          <w:sz w:val="24"/>
          <w:szCs w:val="24"/>
        </w:rPr>
        <w:t>редоставление документов</w:t>
      </w:r>
    </w:p>
    <w:p w14:paraId="6AC49873" w14:textId="379EF07F" w:rsidR="00467E10" w:rsidRDefault="00467E10" w:rsidP="00486C63">
      <w:pPr>
        <w:spacing w:after="0"/>
        <w:jc w:val="both"/>
        <w:rPr>
          <w:sz w:val="24"/>
          <w:szCs w:val="24"/>
        </w:rPr>
      </w:pPr>
      <w:r w:rsidRPr="00226333">
        <w:rPr>
          <w:b/>
          <w:sz w:val="24"/>
          <w:szCs w:val="24"/>
          <w:u w:val="single"/>
        </w:rPr>
        <w:t>Для начала прохождения</w:t>
      </w:r>
      <w:r w:rsidR="000A6F6B" w:rsidRPr="00226333">
        <w:rPr>
          <w:sz w:val="24"/>
          <w:szCs w:val="24"/>
        </w:rPr>
        <w:t xml:space="preserve"> практики в</w:t>
      </w:r>
      <w:r w:rsidRPr="00226333">
        <w:rPr>
          <w:sz w:val="24"/>
          <w:szCs w:val="24"/>
        </w:rPr>
        <w:t xml:space="preserve">ы </w:t>
      </w:r>
      <w:r w:rsidR="00DD208C" w:rsidRPr="00226333">
        <w:rPr>
          <w:sz w:val="24"/>
          <w:szCs w:val="24"/>
        </w:rPr>
        <w:t>запрашиваете задание у тьютора данного курса</w:t>
      </w:r>
      <w:r w:rsidR="001B1342">
        <w:rPr>
          <w:sz w:val="24"/>
          <w:szCs w:val="24"/>
        </w:rPr>
        <w:t xml:space="preserve"> </w:t>
      </w:r>
      <w:r w:rsidR="008262CD">
        <w:rPr>
          <w:sz w:val="24"/>
          <w:szCs w:val="24"/>
        </w:rPr>
        <w:t xml:space="preserve">в мероприятии «Выдача задания» </w:t>
      </w:r>
      <w:r w:rsidR="001B1342">
        <w:rPr>
          <w:sz w:val="24"/>
          <w:szCs w:val="24"/>
        </w:rPr>
        <w:t>через модуль Письменная работа</w:t>
      </w:r>
      <w:r w:rsidRPr="00226333">
        <w:rPr>
          <w:sz w:val="24"/>
          <w:szCs w:val="24"/>
        </w:rPr>
        <w:t>.</w:t>
      </w:r>
      <w:r w:rsidR="0095756D" w:rsidRPr="00226333">
        <w:rPr>
          <w:sz w:val="24"/>
          <w:szCs w:val="24"/>
        </w:rPr>
        <w:t xml:space="preserve"> </w:t>
      </w:r>
      <w:r w:rsidR="001B1342">
        <w:rPr>
          <w:sz w:val="24"/>
          <w:szCs w:val="24"/>
        </w:rPr>
        <w:t>В ответ на этот запрос кафедра</w:t>
      </w:r>
      <w:r w:rsidR="0095756D" w:rsidRPr="00226333">
        <w:rPr>
          <w:sz w:val="24"/>
          <w:szCs w:val="24"/>
        </w:rPr>
        <w:t xml:space="preserve"> высылает вам индивидуальное задание</w:t>
      </w:r>
      <w:r w:rsidR="00B14E06" w:rsidRPr="00226333">
        <w:rPr>
          <w:sz w:val="24"/>
          <w:szCs w:val="24"/>
        </w:rPr>
        <w:t>.</w:t>
      </w:r>
    </w:p>
    <w:p w14:paraId="1913A79A" w14:textId="7D4B7F70" w:rsidR="00F858A4" w:rsidRPr="00226333" w:rsidRDefault="00F858A4" w:rsidP="00F858A4">
      <w:pPr>
        <w:spacing w:after="0"/>
        <w:ind w:right="200"/>
        <w:jc w:val="both"/>
        <w:rPr>
          <w:b/>
          <w:sz w:val="24"/>
          <w:szCs w:val="24"/>
        </w:rPr>
      </w:pPr>
      <w:r w:rsidRPr="00F858A4">
        <w:rPr>
          <w:b/>
          <w:sz w:val="24"/>
          <w:szCs w:val="24"/>
          <w:u w:val="single"/>
        </w:rPr>
        <w:t>В ходе практики</w:t>
      </w:r>
      <w:r w:rsidRPr="00F858A4">
        <w:rPr>
          <w:sz w:val="24"/>
          <w:szCs w:val="24"/>
        </w:rPr>
        <w:t xml:space="preserve"> </w:t>
      </w:r>
      <w:r>
        <w:rPr>
          <w:sz w:val="24"/>
          <w:szCs w:val="24"/>
        </w:rPr>
        <w:t>вы решаете задачи</w:t>
      </w:r>
      <w:r w:rsidRPr="00F858A4">
        <w:rPr>
          <w:sz w:val="24"/>
          <w:szCs w:val="24"/>
        </w:rPr>
        <w:t>, сформулированны</w:t>
      </w:r>
      <w:r>
        <w:rPr>
          <w:sz w:val="24"/>
          <w:szCs w:val="24"/>
        </w:rPr>
        <w:t xml:space="preserve">е </w:t>
      </w:r>
      <w:r w:rsidRPr="00F858A4">
        <w:rPr>
          <w:sz w:val="24"/>
          <w:szCs w:val="24"/>
        </w:rPr>
        <w:t>в индивидуальном задании</w:t>
      </w:r>
      <w:r>
        <w:rPr>
          <w:sz w:val="24"/>
          <w:szCs w:val="24"/>
        </w:rPr>
        <w:t xml:space="preserve">, последовательно формируя </w:t>
      </w:r>
      <w:r w:rsidRPr="00F858A4">
        <w:rPr>
          <w:sz w:val="24"/>
          <w:szCs w:val="24"/>
        </w:rPr>
        <w:t>текст отчёта</w:t>
      </w:r>
      <w:r>
        <w:rPr>
          <w:sz w:val="24"/>
          <w:szCs w:val="24"/>
        </w:rPr>
        <w:t xml:space="preserve">. </w:t>
      </w:r>
      <w:r w:rsidRPr="00F858A4">
        <w:rPr>
          <w:sz w:val="24"/>
          <w:szCs w:val="24"/>
        </w:rPr>
        <w:t xml:space="preserve">Для оценки степени </w:t>
      </w:r>
      <w:r>
        <w:rPr>
          <w:sz w:val="24"/>
          <w:szCs w:val="24"/>
        </w:rPr>
        <w:t xml:space="preserve">готовности </w:t>
      </w:r>
      <w:r w:rsidR="002E20DF">
        <w:rPr>
          <w:sz w:val="24"/>
          <w:szCs w:val="24"/>
        </w:rPr>
        <w:t>материалов</w:t>
      </w:r>
      <w:r>
        <w:rPr>
          <w:sz w:val="24"/>
          <w:szCs w:val="24"/>
        </w:rPr>
        <w:t xml:space="preserve"> вы </w:t>
      </w:r>
      <w:r w:rsidR="008262CD">
        <w:rPr>
          <w:sz w:val="24"/>
          <w:szCs w:val="24"/>
        </w:rPr>
        <w:t xml:space="preserve">загружаете </w:t>
      </w:r>
      <w:r w:rsidRPr="00F858A4">
        <w:rPr>
          <w:sz w:val="24"/>
          <w:szCs w:val="24"/>
        </w:rPr>
        <w:t xml:space="preserve">отчёт </w:t>
      </w:r>
      <w:r w:rsidR="008262CD">
        <w:rPr>
          <w:sz w:val="24"/>
          <w:szCs w:val="24"/>
        </w:rPr>
        <w:t>в мероприятие «</w:t>
      </w:r>
      <w:r w:rsidR="00454ABC" w:rsidRPr="00454ABC">
        <w:rPr>
          <w:sz w:val="24"/>
          <w:szCs w:val="24"/>
        </w:rPr>
        <w:t>Оценка степени готовности работ. Отчёт по практике</w:t>
      </w:r>
      <w:r w:rsidR="008262CD">
        <w:rPr>
          <w:sz w:val="24"/>
          <w:szCs w:val="24"/>
        </w:rPr>
        <w:t>».</w:t>
      </w:r>
      <w:r>
        <w:rPr>
          <w:sz w:val="24"/>
          <w:szCs w:val="24"/>
        </w:rPr>
        <w:t xml:space="preserve"> </w:t>
      </w:r>
      <w:r w:rsidR="000655EF">
        <w:rPr>
          <w:sz w:val="24"/>
          <w:szCs w:val="24"/>
        </w:rPr>
        <w:t xml:space="preserve">Ближе к концу практики </w:t>
      </w:r>
      <w:r w:rsidR="000655EF" w:rsidRPr="00226333">
        <w:rPr>
          <w:sz w:val="24"/>
          <w:szCs w:val="24"/>
        </w:rPr>
        <w:t xml:space="preserve">вы </w:t>
      </w:r>
      <w:r w:rsidR="000655EF">
        <w:rPr>
          <w:sz w:val="24"/>
          <w:szCs w:val="24"/>
        </w:rPr>
        <w:t>запрашиваете у тьютора характеристику-отзыв</w:t>
      </w:r>
      <w:r w:rsidR="000655EF" w:rsidRPr="000655EF">
        <w:rPr>
          <w:sz w:val="24"/>
          <w:szCs w:val="24"/>
        </w:rPr>
        <w:t xml:space="preserve"> </w:t>
      </w:r>
      <w:r w:rsidR="000655EF">
        <w:rPr>
          <w:sz w:val="24"/>
          <w:szCs w:val="24"/>
        </w:rPr>
        <w:t>через модуль Письменная работа.</w:t>
      </w:r>
    </w:p>
    <w:p w14:paraId="131966B9" w14:textId="66D49751" w:rsidR="00467E10" w:rsidRPr="00B91546" w:rsidRDefault="00467E10" w:rsidP="00AF4A8D">
      <w:pPr>
        <w:spacing w:after="0"/>
        <w:jc w:val="both"/>
        <w:rPr>
          <w:sz w:val="24"/>
          <w:szCs w:val="24"/>
        </w:rPr>
      </w:pPr>
      <w:r w:rsidRPr="00226333">
        <w:rPr>
          <w:b/>
          <w:sz w:val="24"/>
          <w:szCs w:val="24"/>
          <w:u w:val="single"/>
        </w:rPr>
        <w:lastRenderedPageBreak/>
        <w:t>По завершению практики</w:t>
      </w:r>
      <w:r w:rsidR="000655EF">
        <w:rPr>
          <w:b/>
          <w:sz w:val="24"/>
          <w:szCs w:val="24"/>
        </w:rPr>
        <w:t xml:space="preserve"> </w:t>
      </w:r>
      <w:r w:rsidR="000655EF" w:rsidRPr="000655EF">
        <w:rPr>
          <w:bCs/>
          <w:sz w:val="24"/>
          <w:szCs w:val="24"/>
        </w:rPr>
        <w:t>вы</w:t>
      </w:r>
      <w:r w:rsidR="000655EF">
        <w:rPr>
          <w:b/>
          <w:sz w:val="24"/>
          <w:szCs w:val="24"/>
        </w:rPr>
        <w:t xml:space="preserve"> </w:t>
      </w:r>
      <w:r w:rsidR="008262CD">
        <w:rPr>
          <w:sz w:val="24"/>
          <w:szCs w:val="24"/>
        </w:rPr>
        <w:t xml:space="preserve">загружаете </w:t>
      </w:r>
      <w:r w:rsidR="003D4531">
        <w:rPr>
          <w:sz w:val="24"/>
          <w:szCs w:val="24"/>
        </w:rPr>
        <w:t xml:space="preserve">подписанный вами </w:t>
      </w:r>
      <w:r w:rsidR="008262CD">
        <w:rPr>
          <w:sz w:val="24"/>
          <w:szCs w:val="24"/>
        </w:rPr>
        <w:t>полный комплект</w:t>
      </w:r>
      <w:r w:rsidR="005A63CB" w:rsidRPr="005A63CB">
        <w:rPr>
          <w:sz w:val="24"/>
          <w:szCs w:val="24"/>
        </w:rPr>
        <w:t xml:space="preserve"> </w:t>
      </w:r>
      <w:r w:rsidR="005A63CB">
        <w:rPr>
          <w:sz w:val="24"/>
          <w:szCs w:val="24"/>
        </w:rPr>
        <w:t xml:space="preserve">документов, включая </w:t>
      </w:r>
      <w:r w:rsidR="000655EF">
        <w:rPr>
          <w:sz w:val="24"/>
          <w:szCs w:val="24"/>
        </w:rPr>
        <w:t xml:space="preserve">полученную от тьютора </w:t>
      </w:r>
      <w:r w:rsidR="005A63CB">
        <w:rPr>
          <w:sz w:val="24"/>
          <w:szCs w:val="24"/>
        </w:rPr>
        <w:t xml:space="preserve">характеристику-отзыв, </w:t>
      </w:r>
      <w:r w:rsidR="008262CD">
        <w:rPr>
          <w:sz w:val="24"/>
          <w:szCs w:val="24"/>
        </w:rPr>
        <w:t>в мероприятие «</w:t>
      </w:r>
      <w:r w:rsidR="00454ABC" w:rsidRPr="00454ABC">
        <w:rPr>
          <w:sz w:val="24"/>
          <w:szCs w:val="24"/>
        </w:rPr>
        <w:t>К</w:t>
      </w:r>
      <w:r w:rsidR="00BA193D">
        <w:rPr>
          <w:sz w:val="24"/>
          <w:szCs w:val="24"/>
        </w:rPr>
        <w:t>омплект документов по практике</w:t>
      </w:r>
      <w:r w:rsidR="008262CD">
        <w:rPr>
          <w:sz w:val="24"/>
          <w:szCs w:val="24"/>
        </w:rPr>
        <w:t xml:space="preserve">». </w:t>
      </w:r>
      <w:r w:rsidR="00F6139F" w:rsidRPr="00226333">
        <w:rPr>
          <w:sz w:val="24"/>
          <w:szCs w:val="24"/>
        </w:rPr>
        <w:t xml:space="preserve">Тьютор выставляет итоговую оценку по курсу </w:t>
      </w:r>
      <w:r w:rsidR="00687F0F" w:rsidRPr="00226333">
        <w:rPr>
          <w:sz w:val="24"/>
          <w:szCs w:val="24"/>
        </w:rPr>
        <w:t xml:space="preserve">только </w:t>
      </w:r>
      <w:r w:rsidR="00F6139F" w:rsidRPr="00226333">
        <w:rPr>
          <w:sz w:val="24"/>
          <w:szCs w:val="24"/>
        </w:rPr>
        <w:t>при получении полного комплекта документов</w:t>
      </w:r>
      <w:bookmarkStart w:id="0" w:name="_GoBack"/>
      <w:bookmarkEnd w:id="0"/>
      <w:r w:rsidR="008262CD">
        <w:rPr>
          <w:sz w:val="24"/>
          <w:szCs w:val="24"/>
        </w:rPr>
        <w:t xml:space="preserve"> через модуль Письменная работа</w:t>
      </w:r>
      <w:r w:rsidR="00F6139F" w:rsidRPr="00226333">
        <w:rPr>
          <w:sz w:val="24"/>
          <w:szCs w:val="24"/>
        </w:rPr>
        <w:t>.</w:t>
      </w:r>
      <w:r w:rsidR="00F6139F">
        <w:rPr>
          <w:sz w:val="24"/>
          <w:szCs w:val="24"/>
        </w:rPr>
        <w:t xml:space="preserve"> </w:t>
      </w:r>
    </w:p>
    <w:sectPr w:rsidR="00467E10" w:rsidRPr="00B91546" w:rsidSect="00D07062">
      <w:headerReference w:type="default" r:id="rId9"/>
      <w:pgSz w:w="11906" w:h="16838"/>
      <w:pgMar w:top="1371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71C62E" w14:textId="77777777" w:rsidR="0074620E" w:rsidRDefault="0074620E" w:rsidP="000B3634">
      <w:pPr>
        <w:spacing w:after="0" w:line="240" w:lineRule="auto"/>
      </w:pPr>
      <w:r>
        <w:separator/>
      </w:r>
    </w:p>
  </w:endnote>
  <w:endnote w:type="continuationSeparator" w:id="0">
    <w:p w14:paraId="7E40F7AF" w14:textId="77777777" w:rsidR="0074620E" w:rsidRDefault="0074620E" w:rsidP="000B3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Elephant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D89F0" w14:textId="77777777" w:rsidR="0074620E" w:rsidRDefault="0074620E" w:rsidP="000B3634">
      <w:pPr>
        <w:spacing w:after="0" w:line="240" w:lineRule="auto"/>
      </w:pPr>
      <w:r>
        <w:separator/>
      </w:r>
    </w:p>
  </w:footnote>
  <w:footnote w:type="continuationSeparator" w:id="0">
    <w:p w14:paraId="37818396" w14:textId="77777777" w:rsidR="0074620E" w:rsidRDefault="0074620E" w:rsidP="000B3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1E3CA" w14:textId="26368215" w:rsidR="000B3634" w:rsidRPr="00E820B4" w:rsidRDefault="00E820B4">
    <w:pPr>
      <w:pStyle w:val="a8"/>
      <w:rPr>
        <w:smallCaps/>
      </w:rPr>
    </w:pPr>
    <w:r w:rsidRPr="00E820B4">
      <w:rPr>
        <w:smallCaps/>
        <w:sz w:val="24"/>
        <w:szCs w:val="24"/>
      </w:rPr>
      <w:t>Производственная практика</w:t>
    </w:r>
    <w:r w:rsidR="00500867">
      <w:rPr>
        <w:smallCaps/>
        <w:sz w:val="24"/>
        <w:szCs w:val="24"/>
      </w:rPr>
      <w:t>. Бакалавры</w:t>
    </w:r>
    <w:r w:rsidR="001B1342">
      <w:rPr>
        <w:smallCaps/>
        <w:sz w:val="24"/>
        <w:szCs w:val="24"/>
      </w:rPr>
      <w:t xml:space="preserve"> и Магистры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209CC"/>
    <w:multiLevelType w:val="hybridMultilevel"/>
    <w:tmpl w:val="200CBDD8"/>
    <w:lvl w:ilvl="0" w:tplc="ADDED1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D9"/>
    <w:rsid w:val="00012F2B"/>
    <w:rsid w:val="00032B42"/>
    <w:rsid w:val="0004080E"/>
    <w:rsid w:val="00043BB1"/>
    <w:rsid w:val="00064769"/>
    <w:rsid w:val="000655EF"/>
    <w:rsid w:val="000673BC"/>
    <w:rsid w:val="00067801"/>
    <w:rsid w:val="00071C4C"/>
    <w:rsid w:val="00080CD1"/>
    <w:rsid w:val="00080D70"/>
    <w:rsid w:val="00090A3B"/>
    <w:rsid w:val="000922E3"/>
    <w:rsid w:val="000935E6"/>
    <w:rsid w:val="000A031D"/>
    <w:rsid w:val="000A64DD"/>
    <w:rsid w:val="000A6F6B"/>
    <w:rsid w:val="000B3634"/>
    <w:rsid w:val="000D1C19"/>
    <w:rsid w:val="000D3D6C"/>
    <w:rsid w:val="000F4ED8"/>
    <w:rsid w:val="00101B11"/>
    <w:rsid w:val="00104BD4"/>
    <w:rsid w:val="0011540D"/>
    <w:rsid w:val="00115C37"/>
    <w:rsid w:val="00122715"/>
    <w:rsid w:val="0012447C"/>
    <w:rsid w:val="00161865"/>
    <w:rsid w:val="00165E97"/>
    <w:rsid w:val="00182342"/>
    <w:rsid w:val="001976C9"/>
    <w:rsid w:val="001A1428"/>
    <w:rsid w:val="001B1342"/>
    <w:rsid w:val="001B4A65"/>
    <w:rsid w:val="001C04A5"/>
    <w:rsid w:val="001C44CD"/>
    <w:rsid w:val="001D7F61"/>
    <w:rsid w:val="001E12DA"/>
    <w:rsid w:val="001F1119"/>
    <w:rsid w:val="00207A7F"/>
    <w:rsid w:val="00207A93"/>
    <w:rsid w:val="00210986"/>
    <w:rsid w:val="00226333"/>
    <w:rsid w:val="0022674F"/>
    <w:rsid w:val="00243346"/>
    <w:rsid w:val="00266B6A"/>
    <w:rsid w:val="002722A3"/>
    <w:rsid w:val="002A1AA9"/>
    <w:rsid w:val="002A5013"/>
    <w:rsid w:val="002A5693"/>
    <w:rsid w:val="002B737E"/>
    <w:rsid w:val="002D23B9"/>
    <w:rsid w:val="002D6617"/>
    <w:rsid w:val="002D77A2"/>
    <w:rsid w:val="002E20DF"/>
    <w:rsid w:val="00317F34"/>
    <w:rsid w:val="003202A2"/>
    <w:rsid w:val="00330C95"/>
    <w:rsid w:val="00330E8F"/>
    <w:rsid w:val="00337F7B"/>
    <w:rsid w:val="00346D9F"/>
    <w:rsid w:val="00350834"/>
    <w:rsid w:val="0035114B"/>
    <w:rsid w:val="003578CB"/>
    <w:rsid w:val="00375639"/>
    <w:rsid w:val="00376B7A"/>
    <w:rsid w:val="003B6BBE"/>
    <w:rsid w:val="003C178F"/>
    <w:rsid w:val="003C200D"/>
    <w:rsid w:val="003C399A"/>
    <w:rsid w:val="003C3C81"/>
    <w:rsid w:val="003D4531"/>
    <w:rsid w:val="003D4573"/>
    <w:rsid w:val="003E2E4A"/>
    <w:rsid w:val="003F6014"/>
    <w:rsid w:val="00420C61"/>
    <w:rsid w:val="00425113"/>
    <w:rsid w:val="00431654"/>
    <w:rsid w:val="00440887"/>
    <w:rsid w:val="00445690"/>
    <w:rsid w:val="004456FD"/>
    <w:rsid w:val="004478A4"/>
    <w:rsid w:val="00453550"/>
    <w:rsid w:val="00454ABC"/>
    <w:rsid w:val="004570FE"/>
    <w:rsid w:val="00467E10"/>
    <w:rsid w:val="00486C63"/>
    <w:rsid w:val="004925E7"/>
    <w:rsid w:val="00493E2E"/>
    <w:rsid w:val="00494591"/>
    <w:rsid w:val="00496752"/>
    <w:rsid w:val="004A5AF5"/>
    <w:rsid w:val="004B3FA8"/>
    <w:rsid w:val="004C6220"/>
    <w:rsid w:val="004D26DF"/>
    <w:rsid w:val="004D3115"/>
    <w:rsid w:val="004F3B4C"/>
    <w:rsid w:val="004F595C"/>
    <w:rsid w:val="00500867"/>
    <w:rsid w:val="00501582"/>
    <w:rsid w:val="00513112"/>
    <w:rsid w:val="00515D7E"/>
    <w:rsid w:val="00522216"/>
    <w:rsid w:val="00526193"/>
    <w:rsid w:val="0053646F"/>
    <w:rsid w:val="00555E26"/>
    <w:rsid w:val="005562EF"/>
    <w:rsid w:val="00570EBA"/>
    <w:rsid w:val="005726AA"/>
    <w:rsid w:val="00580C85"/>
    <w:rsid w:val="005859FE"/>
    <w:rsid w:val="00596C42"/>
    <w:rsid w:val="00596DC9"/>
    <w:rsid w:val="005A4708"/>
    <w:rsid w:val="005A63CB"/>
    <w:rsid w:val="005C09BF"/>
    <w:rsid w:val="005C27C6"/>
    <w:rsid w:val="005D01FF"/>
    <w:rsid w:val="00605295"/>
    <w:rsid w:val="00606937"/>
    <w:rsid w:val="00623026"/>
    <w:rsid w:val="00623E30"/>
    <w:rsid w:val="0063087C"/>
    <w:rsid w:val="0064141D"/>
    <w:rsid w:val="00641697"/>
    <w:rsid w:val="006548F2"/>
    <w:rsid w:val="006725ED"/>
    <w:rsid w:val="00673854"/>
    <w:rsid w:val="00675A60"/>
    <w:rsid w:val="00686BC4"/>
    <w:rsid w:val="006878D6"/>
    <w:rsid w:val="00687F0F"/>
    <w:rsid w:val="006C2E40"/>
    <w:rsid w:val="006E6C28"/>
    <w:rsid w:val="00705150"/>
    <w:rsid w:val="00733EF5"/>
    <w:rsid w:val="00736AD1"/>
    <w:rsid w:val="0074620E"/>
    <w:rsid w:val="007472C2"/>
    <w:rsid w:val="00773EBF"/>
    <w:rsid w:val="00774372"/>
    <w:rsid w:val="007930D9"/>
    <w:rsid w:val="007A1BBF"/>
    <w:rsid w:val="007A7A34"/>
    <w:rsid w:val="007B61C5"/>
    <w:rsid w:val="007C35D9"/>
    <w:rsid w:val="007C5E6F"/>
    <w:rsid w:val="007C742C"/>
    <w:rsid w:val="007E5476"/>
    <w:rsid w:val="00803557"/>
    <w:rsid w:val="008262CD"/>
    <w:rsid w:val="0083000C"/>
    <w:rsid w:val="00830A0D"/>
    <w:rsid w:val="00831CD5"/>
    <w:rsid w:val="00832919"/>
    <w:rsid w:val="0083302F"/>
    <w:rsid w:val="0084071A"/>
    <w:rsid w:val="00842B1B"/>
    <w:rsid w:val="00842F0A"/>
    <w:rsid w:val="00853C8A"/>
    <w:rsid w:val="00881020"/>
    <w:rsid w:val="00885457"/>
    <w:rsid w:val="00891281"/>
    <w:rsid w:val="00894749"/>
    <w:rsid w:val="008B2E65"/>
    <w:rsid w:val="008B7079"/>
    <w:rsid w:val="008D0C5C"/>
    <w:rsid w:val="008D3C71"/>
    <w:rsid w:val="008E5B3F"/>
    <w:rsid w:val="008F064D"/>
    <w:rsid w:val="008F1AA5"/>
    <w:rsid w:val="008F2D30"/>
    <w:rsid w:val="009144EE"/>
    <w:rsid w:val="009250EB"/>
    <w:rsid w:val="009251A5"/>
    <w:rsid w:val="0094511B"/>
    <w:rsid w:val="00950D73"/>
    <w:rsid w:val="0095756D"/>
    <w:rsid w:val="00957812"/>
    <w:rsid w:val="009655CC"/>
    <w:rsid w:val="009858E2"/>
    <w:rsid w:val="00990BAC"/>
    <w:rsid w:val="0099105B"/>
    <w:rsid w:val="00996940"/>
    <w:rsid w:val="00997F48"/>
    <w:rsid w:val="009A66CF"/>
    <w:rsid w:val="009B016A"/>
    <w:rsid w:val="009B0181"/>
    <w:rsid w:val="009B0ABA"/>
    <w:rsid w:val="009C0038"/>
    <w:rsid w:val="009F59B5"/>
    <w:rsid w:val="00A03EC8"/>
    <w:rsid w:val="00A43322"/>
    <w:rsid w:val="00A45113"/>
    <w:rsid w:val="00A57C7A"/>
    <w:rsid w:val="00A64286"/>
    <w:rsid w:val="00A65EF4"/>
    <w:rsid w:val="00A75AD7"/>
    <w:rsid w:val="00A85589"/>
    <w:rsid w:val="00A90566"/>
    <w:rsid w:val="00AA3590"/>
    <w:rsid w:val="00AA4B25"/>
    <w:rsid w:val="00AA4FAB"/>
    <w:rsid w:val="00AF4A8D"/>
    <w:rsid w:val="00B14E06"/>
    <w:rsid w:val="00B22909"/>
    <w:rsid w:val="00B316CE"/>
    <w:rsid w:val="00B33634"/>
    <w:rsid w:val="00B37E60"/>
    <w:rsid w:val="00B72FC9"/>
    <w:rsid w:val="00B7373E"/>
    <w:rsid w:val="00B74A8E"/>
    <w:rsid w:val="00B80F6A"/>
    <w:rsid w:val="00B81C59"/>
    <w:rsid w:val="00B8316E"/>
    <w:rsid w:val="00B84D3C"/>
    <w:rsid w:val="00B86281"/>
    <w:rsid w:val="00B91546"/>
    <w:rsid w:val="00BA193D"/>
    <w:rsid w:val="00BA2B50"/>
    <w:rsid w:val="00BA5434"/>
    <w:rsid w:val="00BB3BF8"/>
    <w:rsid w:val="00C01557"/>
    <w:rsid w:val="00C01E9A"/>
    <w:rsid w:val="00C038A5"/>
    <w:rsid w:val="00C05A05"/>
    <w:rsid w:val="00C06E08"/>
    <w:rsid w:val="00C07E51"/>
    <w:rsid w:val="00C1648F"/>
    <w:rsid w:val="00C22CBC"/>
    <w:rsid w:val="00C26A4D"/>
    <w:rsid w:val="00C26DA2"/>
    <w:rsid w:val="00C30A79"/>
    <w:rsid w:val="00C525AC"/>
    <w:rsid w:val="00C611C9"/>
    <w:rsid w:val="00C629EE"/>
    <w:rsid w:val="00C9539D"/>
    <w:rsid w:val="00CA5E98"/>
    <w:rsid w:val="00CC061E"/>
    <w:rsid w:val="00CF496E"/>
    <w:rsid w:val="00D04098"/>
    <w:rsid w:val="00D07062"/>
    <w:rsid w:val="00D2025B"/>
    <w:rsid w:val="00D54B78"/>
    <w:rsid w:val="00D5540F"/>
    <w:rsid w:val="00D55451"/>
    <w:rsid w:val="00D64743"/>
    <w:rsid w:val="00D83565"/>
    <w:rsid w:val="00D845DB"/>
    <w:rsid w:val="00D8582F"/>
    <w:rsid w:val="00D85FF9"/>
    <w:rsid w:val="00DB0F9B"/>
    <w:rsid w:val="00DC0758"/>
    <w:rsid w:val="00DC6801"/>
    <w:rsid w:val="00DD1178"/>
    <w:rsid w:val="00DD208C"/>
    <w:rsid w:val="00DF212B"/>
    <w:rsid w:val="00E00ADA"/>
    <w:rsid w:val="00E0197E"/>
    <w:rsid w:val="00E41818"/>
    <w:rsid w:val="00E63560"/>
    <w:rsid w:val="00E72BB4"/>
    <w:rsid w:val="00E73562"/>
    <w:rsid w:val="00E820B4"/>
    <w:rsid w:val="00E846E7"/>
    <w:rsid w:val="00E86BAC"/>
    <w:rsid w:val="00E875BB"/>
    <w:rsid w:val="00E87B0E"/>
    <w:rsid w:val="00E97C6C"/>
    <w:rsid w:val="00EB5D94"/>
    <w:rsid w:val="00EB636A"/>
    <w:rsid w:val="00ED0D15"/>
    <w:rsid w:val="00ED7F22"/>
    <w:rsid w:val="00EF3A15"/>
    <w:rsid w:val="00EF3FFE"/>
    <w:rsid w:val="00EF6CCF"/>
    <w:rsid w:val="00F0147B"/>
    <w:rsid w:val="00F23739"/>
    <w:rsid w:val="00F32524"/>
    <w:rsid w:val="00F34D82"/>
    <w:rsid w:val="00F3639B"/>
    <w:rsid w:val="00F36EB8"/>
    <w:rsid w:val="00F509E8"/>
    <w:rsid w:val="00F566EA"/>
    <w:rsid w:val="00F6139F"/>
    <w:rsid w:val="00F65134"/>
    <w:rsid w:val="00F8165C"/>
    <w:rsid w:val="00F858A4"/>
    <w:rsid w:val="00F96D97"/>
    <w:rsid w:val="00FA5EE5"/>
    <w:rsid w:val="00FB19A2"/>
    <w:rsid w:val="00FB3A48"/>
    <w:rsid w:val="00FB4827"/>
    <w:rsid w:val="00FC2CCA"/>
    <w:rsid w:val="00FD59B8"/>
    <w:rsid w:val="00FF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921B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араграф"/>
    <w:next w:val="a4"/>
    <w:qFormat/>
    <w:rsid w:val="0053646F"/>
    <w:pPr>
      <w:keepNext/>
      <w:keepLines/>
      <w:shd w:val="clear" w:color="auto" w:fill="FFFFFF"/>
      <w:spacing w:before="240" w:after="120" w:line="240" w:lineRule="auto"/>
      <w:ind w:left="1134"/>
      <w:outlineLvl w:val="1"/>
    </w:pPr>
    <w:rPr>
      <w:rFonts w:ascii="Cambria" w:eastAsia="Times New Roman" w:hAnsi="Cambria" w:cs="Times New Roman"/>
      <w:b/>
      <w:sz w:val="28"/>
      <w:szCs w:val="28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D7F6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D7F61"/>
  </w:style>
  <w:style w:type="paragraph" w:customStyle="1" w:styleId="a6">
    <w:name w:val="Глава"/>
    <w:next w:val="a3"/>
    <w:qFormat/>
    <w:rsid w:val="0053646F"/>
    <w:pPr>
      <w:keepNext/>
      <w:keepLines/>
      <w:pageBreakBefore/>
      <w:shd w:val="clear" w:color="auto" w:fill="E5DFEC" w:themeFill="accent4" w:themeFillTint="33"/>
      <w:spacing w:before="120" w:after="240" w:line="240" w:lineRule="auto"/>
      <w:ind w:left="567"/>
      <w:outlineLvl w:val="0"/>
    </w:pPr>
    <w:rPr>
      <w:rFonts w:ascii="Calibri" w:eastAsia="Times New Roman" w:hAnsi="Calibri" w:cs="Times New Roman"/>
      <w:b/>
      <w:smallCaps/>
      <w:sz w:val="28"/>
      <w:szCs w:val="28"/>
      <w:lang w:val="en-US" w:eastAsia="ru-RU"/>
    </w:rPr>
  </w:style>
  <w:style w:type="paragraph" w:styleId="1">
    <w:name w:val="toc 1"/>
    <w:basedOn w:val="a"/>
    <w:next w:val="a"/>
    <w:autoRedefine/>
    <w:uiPriority w:val="39"/>
    <w:rsid w:val="0053646F"/>
    <w:pPr>
      <w:tabs>
        <w:tab w:val="right" w:leader="dot" w:pos="9345"/>
      </w:tabs>
      <w:jc w:val="center"/>
    </w:pPr>
    <w:rPr>
      <w:rFonts w:ascii="Calibri" w:eastAsia="Calibri" w:hAnsi="Calibri" w:cs="Times New Roman"/>
      <w:b/>
      <w:smallCaps/>
      <w:spacing w:val="6"/>
      <w:sz w:val="28"/>
      <w:szCs w:val="28"/>
    </w:rPr>
  </w:style>
  <w:style w:type="paragraph" w:customStyle="1" w:styleId="10">
    <w:name w:val="Стиль№1(заголовки)"/>
    <w:basedOn w:val="a"/>
    <w:link w:val="11"/>
    <w:rsid w:val="005A4708"/>
    <w:pPr>
      <w:jc w:val="center"/>
    </w:pPr>
    <w:rPr>
      <w:rFonts w:ascii="Arial Black" w:eastAsia="Times New Roman" w:hAnsi="Arial Black" w:cs="Arial"/>
      <w:color w:val="FF0000"/>
      <w:sz w:val="36"/>
      <w:szCs w:val="28"/>
      <w:u w:val="single"/>
      <w:lang w:eastAsia="ru-RU"/>
    </w:rPr>
  </w:style>
  <w:style w:type="character" w:customStyle="1" w:styleId="11">
    <w:name w:val="Стиль№1(заголовки) Знак"/>
    <w:basedOn w:val="a0"/>
    <w:link w:val="10"/>
    <w:rsid w:val="005A4708"/>
    <w:rPr>
      <w:rFonts w:ascii="Arial Black" w:eastAsia="Times New Roman" w:hAnsi="Arial Black" w:cs="Arial"/>
      <w:color w:val="FF0000"/>
      <w:sz w:val="36"/>
      <w:szCs w:val="28"/>
      <w:u w:val="single"/>
      <w:lang w:eastAsia="ru-RU"/>
    </w:rPr>
  </w:style>
  <w:style w:type="paragraph" w:customStyle="1" w:styleId="2">
    <w:name w:val="Стиль№2(основной текст)"/>
    <w:basedOn w:val="10"/>
    <w:link w:val="20"/>
    <w:rsid w:val="005A4708"/>
    <w:pPr>
      <w:spacing w:after="80" w:line="360" w:lineRule="auto"/>
      <w:jc w:val="left"/>
    </w:pPr>
    <w:rPr>
      <w:rFonts w:ascii="Browallia New" w:hAnsi="Browallia New"/>
      <w:color w:val="000000" w:themeColor="text1"/>
      <w:sz w:val="24"/>
    </w:rPr>
  </w:style>
  <w:style w:type="character" w:customStyle="1" w:styleId="20">
    <w:name w:val="Стиль№2(основной текст) Знак"/>
    <w:basedOn w:val="11"/>
    <w:link w:val="2"/>
    <w:rsid w:val="005A4708"/>
    <w:rPr>
      <w:rFonts w:ascii="Browallia New" w:eastAsia="Times New Roman" w:hAnsi="Browallia New" w:cs="Arial"/>
      <w:color w:val="000000" w:themeColor="text1"/>
      <w:sz w:val="24"/>
      <w:szCs w:val="28"/>
      <w:u w:val="single"/>
      <w:lang w:eastAsia="ru-RU"/>
    </w:rPr>
  </w:style>
  <w:style w:type="paragraph" w:customStyle="1" w:styleId="3">
    <w:name w:val="Стиль№3(списки)"/>
    <w:basedOn w:val="a"/>
    <w:rsid w:val="005A4708"/>
    <w:pPr>
      <w:spacing w:before="360" w:beforeAutospacing="1" w:after="360" w:afterAutospacing="1" w:line="480" w:lineRule="auto"/>
    </w:pPr>
    <w:rPr>
      <w:rFonts w:ascii="Elephant" w:eastAsia="Times New Roman" w:hAnsi="Elephant" w:cs="Arial"/>
      <w:color w:val="92D050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F8165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B3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3634"/>
  </w:style>
  <w:style w:type="paragraph" w:styleId="aa">
    <w:name w:val="footer"/>
    <w:basedOn w:val="a"/>
    <w:link w:val="ab"/>
    <w:uiPriority w:val="99"/>
    <w:unhideWhenUsed/>
    <w:rsid w:val="000B36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3634"/>
  </w:style>
  <w:style w:type="paragraph" w:styleId="ac">
    <w:name w:val="Balloon Text"/>
    <w:basedOn w:val="a"/>
    <w:link w:val="ad"/>
    <w:uiPriority w:val="99"/>
    <w:semiHidden/>
    <w:unhideWhenUsed/>
    <w:rsid w:val="00DD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1178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E01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91DA8-3071-4146-A1C5-CBB39DD7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2021-04-02T10:12:00Z</dcterms:created>
  <dcterms:modified xsi:type="dcterms:W3CDTF">2021-05-18T14:59:00Z</dcterms:modified>
</cp:coreProperties>
</file>