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8A" w:rsidRDefault="001F3E8A" w:rsidP="001F3E8A">
      <w:r>
        <w:t xml:space="preserve">Падающий по вертикали шарик массой </w:t>
      </w:r>
      <w:proofErr w:type="spellStart"/>
      <w:r>
        <w:t>m</w:t>
      </w:r>
      <w:proofErr w:type="spellEnd"/>
      <w:r>
        <w:t xml:space="preserve"> </w:t>
      </w:r>
      <w:r>
        <w:sym w:font="Symbol" w:char="F03D"/>
      </w:r>
      <w:r>
        <w:t xml:space="preserve"> 0, 2 кг перед ударом о горизонтальный пол движется со скоростью </w:t>
      </w:r>
      <w:proofErr w:type="spellStart"/>
      <w:r>
        <w:t>v</w:t>
      </w:r>
      <w:proofErr w:type="spellEnd"/>
      <w:r>
        <w:t xml:space="preserve"> </w:t>
      </w:r>
      <w:r>
        <w:sym w:font="Symbol" w:char="F03D"/>
      </w:r>
      <w:r>
        <w:t xml:space="preserve"> 5м/с</w:t>
      </w:r>
      <w:proofErr w:type="gramStart"/>
      <w:r>
        <w:t xml:space="preserve"> ,</w:t>
      </w:r>
      <w:proofErr w:type="gramEnd"/>
      <w:r>
        <w:t xml:space="preserve"> а после удара подпрыгнул на высоту </w:t>
      </w:r>
      <w:proofErr w:type="spellStart"/>
      <w:r>
        <w:t>h</w:t>
      </w:r>
      <w:proofErr w:type="spellEnd"/>
      <w:r>
        <w:t xml:space="preserve"> </w:t>
      </w:r>
      <w:r>
        <w:sym w:font="Symbol" w:char="F03D"/>
      </w:r>
      <w:r>
        <w:t xml:space="preserve"> 0,45м . Найдите приращение </w:t>
      </w:r>
      <w:r>
        <w:sym w:font="Symbol" w:char="F044"/>
      </w:r>
      <w:proofErr w:type="spellStart"/>
      <w:r>
        <w:t>р</w:t>
      </w:r>
      <w:proofErr w:type="spellEnd"/>
      <w:r>
        <w:t xml:space="preserve"> импульса шарика в результате удара. Здесь и далее ускорение свободного падения </w:t>
      </w:r>
      <w:proofErr w:type="spellStart"/>
      <w:r>
        <w:t>g</w:t>
      </w:r>
      <w:proofErr w:type="spellEnd"/>
      <w:r>
        <w:t xml:space="preserve"> </w:t>
      </w:r>
      <w:r>
        <w:sym w:font="Symbol" w:char="F03D"/>
      </w:r>
      <w:r>
        <w:t xml:space="preserve">10 м/с2 . Примем продолжительность соударения равной </w:t>
      </w:r>
      <w:r>
        <w:sym w:font="Symbol" w:char="F044"/>
      </w:r>
      <w:r>
        <w:t>t=0,01с</w:t>
      </w:r>
      <w:proofErr w:type="gramStart"/>
      <w:r>
        <w:t xml:space="preserve"> .</w:t>
      </w:r>
      <w:proofErr w:type="gramEnd"/>
      <w:r>
        <w:t xml:space="preserve"> Найдите среднюю силу N нормальной реакции. Действие силы тяжести в процессе соударения считайте пренебрежимо малым.</w:t>
      </w:r>
    </w:p>
    <w:p w:rsidR="00A73AFC" w:rsidRDefault="00A73AFC"/>
    <w:sectPr w:rsidR="00A73AFC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F3E8A"/>
    <w:rsid w:val="001F3E8A"/>
    <w:rsid w:val="00A7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2021-08-23T15:38:00Z</dcterms:created>
  <dcterms:modified xsi:type="dcterms:W3CDTF">2021-08-23T15:38:00Z</dcterms:modified>
</cp:coreProperties>
</file>