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32" w:rsidRDefault="00C46932" w:rsidP="00C469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5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305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C46932" w:rsidRPr="00C46932" w:rsidRDefault="00C46932" w:rsidP="00C46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C46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данных таблицы рассчитать изменение численностиработающих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осужденных </w:t>
      </w:r>
      <w:bookmarkEnd w:id="0"/>
      <w:r w:rsidRPr="00C4693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годам методом цепных подстановок.</w:t>
      </w:r>
    </w:p>
    <w:p w:rsidR="00C46932" w:rsidRPr="00C46932" w:rsidRDefault="00C46932" w:rsidP="00C46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93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Проанализировать рассчитанные показатели.</w:t>
      </w:r>
    </w:p>
    <w:p w:rsidR="00683940" w:rsidRPr="00305B4F" w:rsidRDefault="00683940" w:rsidP="006839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05B4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Таблица 1</w:t>
      </w:r>
    </w:p>
    <w:p w:rsidR="00683940" w:rsidRPr="00683940" w:rsidRDefault="00683940" w:rsidP="00683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39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Сравнение данных численности работающих за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2015-2019 гг.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7"/>
        <w:gridCol w:w="850"/>
        <w:gridCol w:w="851"/>
        <w:gridCol w:w="850"/>
        <w:gridCol w:w="850"/>
        <w:gridCol w:w="851"/>
      </w:tblGrid>
      <w:tr w:rsidR="00683940" w:rsidRPr="00305B4F" w:rsidTr="00683940">
        <w:tc>
          <w:tcPr>
            <w:tcW w:w="5497" w:type="dxa"/>
            <w:shd w:val="clear" w:color="auto" w:fill="auto"/>
            <w:tcMar>
              <w:top w:w="63" w:type="dxa"/>
              <w:left w:w="110" w:type="dxa"/>
              <w:bottom w:w="63" w:type="dxa"/>
              <w:right w:w="110" w:type="dxa"/>
            </w:tcMar>
            <w:vAlign w:val="center"/>
          </w:tcPr>
          <w:p w:rsidR="00683940" w:rsidRPr="00305B4F" w:rsidRDefault="00683940" w:rsidP="0068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0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850" w:type="dxa"/>
            <w:shd w:val="clear" w:color="auto" w:fill="auto"/>
            <w:tcMar>
              <w:top w:w="63" w:type="dxa"/>
              <w:left w:w="110" w:type="dxa"/>
              <w:bottom w:w="63" w:type="dxa"/>
              <w:right w:w="110" w:type="dxa"/>
            </w:tcMar>
            <w:vAlign w:val="center"/>
          </w:tcPr>
          <w:p w:rsidR="00683940" w:rsidRDefault="00683940" w:rsidP="00B1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1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Mar>
              <w:top w:w="63" w:type="dxa"/>
              <w:left w:w="110" w:type="dxa"/>
              <w:bottom w:w="63" w:type="dxa"/>
              <w:right w:w="110" w:type="dxa"/>
            </w:tcMar>
          </w:tcPr>
          <w:p w:rsidR="00683940" w:rsidRDefault="00683940" w:rsidP="00B1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1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63" w:type="dxa"/>
              <w:left w:w="110" w:type="dxa"/>
              <w:bottom w:w="63" w:type="dxa"/>
              <w:right w:w="110" w:type="dxa"/>
            </w:tcMar>
            <w:vAlign w:val="center"/>
          </w:tcPr>
          <w:p w:rsidR="00683940" w:rsidRDefault="00683940" w:rsidP="00B1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1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63" w:type="dxa"/>
              <w:left w:w="110" w:type="dxa"/>
              <w:bottom w:w="63" w:type="dxa"/>
              <w:right w:w="110" w:type="dxa"/>
            </w:tcMar>
            <w:vAlign w:val="center"/>
          </w:tcPr>
          <w:p w:rsidR="00683940" w:rsidRPr="00305B4F" w:rsidRDefault="00683940" w:rsidP="00B1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1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63" w:type="dxa"/>
              <w:left w:w="110" w:type="dxa"/>
              <w:bottom w:w="63" w:type="dxa"/>
              <w:right w:w="110" w:type="dxa"/>
            </w:tcMar>
            <w:vAlign w:val="center"/>
          </w:tcPr>
          <w:p w:rsidR="00683940" w:rsidRPr="00305B4F" w:rsidRDefault="00683940" w:rsidP="00B1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17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83940" w:rsidRPr="00305B4F" w:rsidTr="00683940">
        <w:tc>
          <w:tcPr>
            <w:tcW w:w="5497" w:type="dxa"/>
            <w:shd w:val="clear" w:color="auto" w:fill="auto"/>
            <w:tcMar>
              <w:top w:w="63" w:type="dxa"/>
              <w:left w:w="110" w:type="dxa"/>
              <w:bottom w:w="63" w:type="dxa"/>
              <w:right w:w="110" w:type="dxa"/>
            </w:tcMar>
            <w:vAlign w:val="center"/>
          </w:tcPr>
          <w:p w:rsidR="00683940" w:rsidRPr="00305B4F" w:rsidRDefault="00683940" w:rsidP="0068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осужденных</w:t>
            </w:r>
          </w:p>
        </w:tc>
        <w:tc>
          <w:tcPr>
            <w:tcW w:w="850" w:type="dxa"/>
            <w:shd w:val="clear" w:color="auto" w:fill="auto"/>
            <w:tcMar>
              <w:top w:w="63" w:type="dxa"/>
              <w:left w:w="110" w:type="dxa"/>
              <w:bottom w:w="63" w:type="dxa"/>
              <w:right w:w="110" w:type="dxa"/>
            </w:tcMar>
            <w:vAlign w:val="center"/>
          </w:tcPr>
          <w:p w:rsidR="00683940" w:rsidRPr="00305B4F" w:rsidRDefault="00683940" w:rsidP="0068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63" w:type="dxa"/>
              <w:left w:w="110" w:type="dxa"/>
              <w:bottom w:w="63" w:type="dxa"/>
              <w:right w:w="110" w:type="dxa"/>
            </w:tcMar>
            <w:vAlign w:val="center"/>
          </w:tcPr>
          <w:p w:rsidR="00683940" w:rsidRPr="00305B4F" w:rsidRDefault="00683940" w:rsidP="0068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63" w:type="dxa"/>
              <w:left w:w="110" w:type="dxa"/>
              <w:bottom w:w="63" w:type="dxa"/>
              <w:right w:w="110" w:type="dxa"/>
            </w:tcMar>
            <w:vAlign w:val="center"/>
          </w:tcPr>
          <w:p w:rsidR="00683940" w:rsidRPr="00305B4F" w:rsidRDefault="00683940" w:rsidP="0068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63" w:type="dxa"/>
              <w:left w:w="110" w:type="dxa"/>
              <w:bottom w:w="63" w:type="dxa"/>
              <w:right w:w="110" w:type="dxa"/>
            </w:tcMar>
            <w:vAlign w:val="center"/>
            <w:hideMark/>
          </w:tcPr>
          <w:p w:rsidR="00683940" w:rsidRPr="00305B4F" w:rsidRDefault="00683940" w:rsidP="0068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63" w:type="dxa"/>
              <w:left w:w="110" w:type="dxa"/>
              <w:bottom w:w="63" w:type="dxa"/>
              <w:right w:w="110" w:type="dxa"/>
            </w:tcMar>
            <w:vAlign w:val="center"/>
            <w:hideMark/>
          </w:tcPr>
          <w:p w:rsidR="00683940" w:rsidRPr="00305B4F" w:rsidRDefault="00683940" w:rsidP="0068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5B4F" w:rsidRDefault="00305B4F" w:rsidP="009E0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3940" w:rsidRPr="00305B4F" w:rsidRDefault="00683940" w:rsidP="00683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05B4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по выполнению задания</w:t>
      </w:r>
      <w:r w:rsidRPr="00305B4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</w:p>
    <w:p w:rsidR="00683940" w:rsidRPr="00683940" w:rsidRDefault="00683940" w:rsidP="00683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940">
        <w:rPr>
          <w:rFonts w:ascii="Times New Roman" w:eastAsia="Times New Roman" w:hAnsi="Times New Roman" w:cs="Times New Roman"/>
          <w:sz w:val="28"/>
          <w:szCs w:val="24"/>
          <w:lang w:eastAsia="ru-RU"/>
        </w:rPr>
        <w:t>1 этап - необходимо рассчитать изменение численности работающих по годам методом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цепных подстановок (</w:t>
      </w:r>
      <w:r w:rsidRPr="0068394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сравнивая последующий с предыдущим годом).</w:t>
      </w:r>
    </w:p>
    <w:p w:rsidR="00683940" w:rsidRPr="00683940" w:rsidRDefault="00683940" w:rsidP="00683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940">
        <w:rPr>
          <w:rFonts w:ascii="Times New Roman" w:eastAsia="Times New Roman" w:hAnsi="Times New Roman" w:cs="Times New Roman"/>
          <w:sz w:val="28"/>
          <w:szCs w:val="24"/>
          <w:lang w:eastAsia="ru-RU"/>
        </w:rPr>
        <w:t>2 этап - решение задачи необходимо оформить в таблице (таблица необходимой формысоставляется самостоятельно студентом).</w:t>
      </w:r>
    </w:p>
    <w:p w:rsidR="00683940" w:rsidRPr="00683940" w:rsidRDefault="00683940" w:rsidP="00683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940">
        <w:rPr>
          <w:rFonts w:ascii="Times New Roman" w:eastAsia="Times New Roman" w:hAnsi="Times New Roman" w:cs="Times New Roman"/>
          <w:sz w:val="28"/>
          <w:szCs w:val="24"/>
          <w:lang w:eastAsia="ru-RU"/>
        </w:rPr>
        <w:t>3 этап - проанализировать рассчитанные показатели по годам. Сделать обоснованныевыводы и предложения.</w:t>
      </w:r>
    </w:p>
    <w:p w:rsidR="00305B4F" w:rsidRDefault="00305B4F" w:rsidP="009E0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6272" w:rsidRPr="00683940" w:rsidRDefault="00166272" w:rsidP="001662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</w:p>
    <w:p w:rsidR="00166272" w:rsidRPr="00166272" w:rsidRDefault="00166272" w:rsidP="00166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6272">
        <w:rPr>
          <w:rFonts w:ascii="Times New Roman" w:eastAsia="Times New Roman" w:hAnsi="Times New Roman" w:cs="Times New Roman"/>
          <w:sz w:val="28"/>
          <w:szCs w:val="24"/>
          <w:lang w:eastAsia="ru-RU"/>
        </w:rPr>
        <w:t>В трудовом коллективе планировалось увеличение отработанного времени кажды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662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рабочим на 119,7 ч.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166272">
        <w:rPr>
          <w:rFonts w:ascii="Times New Roman" w:eastAsia="Times New Roman" w:hAnsi="Times New Roman" w:cs="Times New Roman"/>
          <w:sz w:val="28"/>
          <w:szCs w:val="24"/>
          <w:lang w:eastAsia="ru-RU"/>
        </w:rPr>
        <w:t>а счет следующих факторов:</w:t>
      </w:r>
    </w:p>
    <w:p w:rsidR="00166272" w:rsidRPr="00166272" w:rsidRDefault="00166272" w:rsidP="00166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62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сокращения целодневных потерь на 55,65 ч.;</w:t>
      </w:r>
    </w:p>
    <w:p w:rsidR="00166272" w:rsidRPr="00166272" w:rsidRDefault="00166272" w:rsidP="00166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6272">
        <w:rPr>
          <w:rFonts w:ascii="Times New Roman" w:eastAsia="Times New Roman" w:hAnsi="Times New Roman" w:cs="Times New Roman"/>
          <w:sz w:val="28"/>
          <w:szCs w:val="24"/>
          <w:lang w:eastAsia="ru-RU"/>
        </w:rPr>
        <w:t>–сокращения внутрисменных потерь на 64,5 ч.</w:t>
      </w:r>
    </w:p>
    <w:p w:rsidR="00166272" w:rsidRPr="00166272" w:rsidRDefault="00166272" w:rsidP="00166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627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Произвести анализ целодневных и внутрисменных изменений затрат рабочего времени используя метод цепных подстановок:</w:t>
      </w:r>
    </w:p>
    <w:p w:rsidR="00166272" w:rsidRDefault="00166272" w:rsidP="00166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166272" w:rsidSect="00977FAC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32832"/>
    <w:rsid w:val="00002E00"/>
    <w:rsid w:val="00166272"/>
    <w:rsid w:val="002510DD"/>
    <w:rsid w:val="00305B4F"/>
    <w:rsid w:val="00497AEA"/>
    <w:rsid w:val="00683940"/>
    <w:rsid w:val="00932832"/>
    <w:rsid w:val="00977FAC"/>
    <w:rsid w:val="009A6C2E"/>
    <w:rsid w:val="009E0D21"/>
    <w:rsid w:val="00A8785B"/>
    <w:rsid w:val="00B17BAD"/>
    <w:rsid w:val="00C46932"/>
    <w:rsid w:val="00D838B1"/>
    <w:rsid w:val="00E37726"/>
    <w:rsid w:val="00F75B86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15FB9-4A9E-46D8-8670-556A322D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Admin</cp:lastModifiedBy>
  <cp:revision>7</cp:revision>
  <dcterms:created xsi:type="dcterms:W3CDTF">2020-09-08T07:34:00Z</dcterms:created>
  <dcterms:modified xsi:type="dcterms:W3CDTF">2021-09-07T12:51:00Z</dcterms:modified>
</cp:coreProperties>
</file>