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A7" w:rsidRDefault="008026A7" w:rsidP="008026A7">
      <w:pPr>
        <w:pStyle w:val="a3"/>
        <w:spacing w:after="0" w:afterAutospacing="0" w:line="360" w:lineRule="auto"/>
        <w:ind w:firstLine="567"/>
        <w:jc w:val="center"/>
      </w:pPr>
      <w:r>
        <w:rPr>
          <w:sz w:val="28"/>
          <w:szCs w:val="28"/>
        </w:rPr>
        <w:t>Задания контрольной работы по МДК 01.01 «Практические основы бухгалтерского учета активов организации»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Задание 1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1.     Организация работы аппарата бухгалтерии.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2.     Учет общехозяйственных расходов.</w:t>
      </w:r>
    </w:p>
    <w:p w:rsid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3.     Организация получила 100-процентный аванс в счет предстоящей отгрузки товаров в сумме 177 000 руб. Себестоимость товаров, отгруженных покупателю в счет предоплаты, составила 80 000 руб. бухгалтеру сделать соответствующие проводки.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Задание 2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</w:t>
      </w:r>
      <w:r w:rsidRPr="008026A7">
        <w:rPr>
          <w:color w:val="000000"/>
          <w:spacing w:val="-36"/>
          <w:sz w:val="28"/>
          <w:szCs w:val="28"/>
        </w:rPr>
        <w:t xml:space="preserve">1.  </w:t>
      </w:r>
      <w:r w:rsidRPr="008026A7">
        <w:rPr>
          <w:color w:val="000000"/>
          <w:spacing w:val="-1"/>
          <w:sz w:val="28"/>
          <w:szCs w:val="28"/>
        </w:rPr>
        <w:t>Учетная политика организаций.</w:t>
      </w:r>
    </w:p>
    <w:p w:rsidR="008026A7" w:rsidRPr="008026A7" w:rsidRDefault="008026A7" w:rsidP="008026A7">
      <w:pPr>
        <w:pStyle w:val="a3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8026A7">
        <w:rPr>
          <w:color w:val="000000"/>
          <w:spacing w:val="-19"/>
          <w:sz w:val="28"/>
          <w:szCs w:val="28"/>
        </w:rPr>
        <w:t xml:space="preserve">2.            </w:t>
      </w:r>
      <w:r w:rsidRPr="008026A7">
        <w:rPr>
          <w:color w:val="000000"/>
          <w:spacing w:val="-1"/>
          <w:sz w:val="28"/>
          <w:szCs w:val="28"/>
        </w:rPr>
        <w:t>Бухгалтерский учет кассовых операций.</w:t>
      </w:r>
    </w:p>
    <w:p w:rsidR="008026A7" w:rsidRPr="008026A7" w:rsidRDefault="008026A7" w:rsidP="008026A7">
      <w:pPr>
        <w:pStyle w:val="a3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color w:val="000000"/>
          <w:spacing w:val="-19"/>
          <w:sz w:val="28"/>
          <w:szCs w:val="28"/>
        </w:rPr>
        <w:t xml:space="preserve">3.            </w:t>
      </w:r>
      <w:r w:rsidRPr="008026A7">
        <w:rPr>
          <w:color w:val="000000"/>
          <w:sz w:val="28"/>
          <w:szCs w:val="28"/>
        </w:rPr>
        <w:t>На склад АО «Комфорт», занимающегося производством ку</w:t>
      </w:r>
      <w:r w:rsidRPr="008026A7">
        <w:rPr>
          <w:color w:val="000000"/>
          <w:sz w:val="28"/>
          <w:szCs w:val="28"/>
        </w:rPr>
        <w:softHyphen/>
        <w:t>хонной мебели, поступило 10 кухонных гарнитуров «Анюта», фактическая производственная себестоимость которых состав</w:t>
      </w:r>
      <w:r w:rsidRPr="008026A7">
        <w:rPr>
          <w:color w:val="000000"/>
          <w:sz w:val="28"/>
          <w:szCs w:val="28"/>
        </w:rPr>
        <w:softHyphen/>
        <w:t>ляет 30 000 руб., в бухгалтерии сделать проводки</w:t>
      </w:r>
      <w:r w:rsidRPr="008026A7">
        <w:rPr>
          <w:color w:val="000000"/>
          <w:spacing w:val="-1"/>
          <w:sz w:val="28"/>
          <w:szCs w:val="28"/>
        </w:rPr>
        <w:t>, рассчитать финансовый результат.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Pr="008026A7">
        <w:rPr>
          <w:sz w:val="28"/>
          <w:szCs w:val="28"/>
        </w:rPr>
        <w:t xml:space="preserve"> 3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</w:t>
      </w:r>
      <w:r w:rsidRPr="008026A7">
        <w:rPr>
          <w:color w:val="000000"/>
          <w:spacing w:val="-31"/>
          <w:sz w:val="28"/>
          <w:szCs w:val="28"/>
        </w:rPr>
        <w:t xml:space="preserve">1.  </w:t>
      </w:r>
      <w:r w:rsidRPr="008026A7">
        <w:rPr>
          <w:sz w:val="28"/>
          <w:szCs w:val="28"/>
        </w:rPr>
        <w:t> </w:t>
      </w:r>
      <w:r w:rsidRPr="008026A7">
        <w:rPr>
          <w:color w:val="000000"/>
          <w:spacing w:val="-1"/>
          <w:sz w:val="28"/>
          <w:szCs w:val="28"/>
        </w:rPr>
        <w:t>Основные требования к бухгалтерскому учету и его задачи.</w:t>
      </w:r>
    </w:p>
    <w:p w:rsidR="008026A7" w:rsidRPr="008026A7" w:rsidRDefault="008026A7" w:rsidP="008026A7">
      <w:pPr>
        <w:pStyle w:val="a3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8026A7">
        <w:rPr>
          <w:color w:val="000000"/>
          <w:spacing w:val="-19"/>
          <w:sz w:val="28"/>
          <w:szCs w:val="28"/>
        </w:rPr>
        <w:t xml:space="preserve">2.            </w:t>
      </w:r>
      <w:r w:rsidRPr="008026A7">
        <w:rPr>
          <w:color w:val="000000"/>
          <w:spacing w:val="-2"/>
          <w:sz w:val="28"/>
          <w:szCs w:val="28"/>
        </w:rPr>
        <w:t>Бухгалтерский учет финансовых вложений.</w:t>
      </w:r>
    </w:p>
    <w:p w:rsidR="008026A7" w:rsidRPr="008026A7" w:rsidRDefault="008026A7" w:rsidP="008026A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 xml:space="preserve">3.     </w:t>
      </w:r>
      <w:r w:rsidRPr="008026A7">
        <w:rPr>
          <w:color w:val="000000"/>
          <w:sz w:val="28"/>
          <w:szCs w:val="28"/>
        </w:rPr>
        <w:t>Предприятие в отчетном месяце отгрузило готовой продукции по производственной себестоимости на сумму 120 000 руб.</w:t>
      </w:r>
      <w:r w:rsidRPr="008026A7">
        <w:rPr>
          <w:sz w:val="28"/>
          <w:szCs w:val="28"/>
        </w:rPr>
        <w:t xml:space="preserve"> </w:t>
      </w:r>
      <w:r w:rsidRPr="008026A7">
        <w:rPr>
          <w:color w:val="000000"/>
          <w:sz w:val="28"/>
          <w:szCs w:val="28"/>
        </w:rPr>
        <w:t>Реализовано продукции на сумму 85 000 руб. Расходы на продажу за месяц составили 50 000 руб. Распределить расхо</w:t>
      </w:r>
      <w:r w:rsidRPr="008026A7">
        <w:rPr>
          <w:color w:val="000000"/>
          <w:sz w:val="28"/>
          <w:szCs w:val="28"/>
        </w:rPr>
        <w:softHyphen/>
        <w:t>ды на продажу.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4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</w:t>
      </w:r>
      <w:r w:rsidRPr="008026A7">
        <w:rPr>
          <w:color w:val="000000"/>
          <w:spacing w:val="-39"/>
          <w:sz w:val="28"/>
          <w:szCs w:val="28"/>
        </w:rPr>
        <w:t xml:space="preserve">1.  </w:t>
      </w:r>
      <w:r w:rsidRPr="008026A7">
        <w:rPr>
          <w:color w:val="000000"/>
          <w:spacing w:val="-11"/>
          <w:sz w:val="28"/>
          <w:szCs w:val="28"/>
        </w:rPr>
        <w:t>Организация документооборота.</w:t>
      </w:r>
    </w:p>
    <w:p w:rsidR="008026A7" w:rsidRPr="008026A7" w:rsidRDefault="008026A7" w:rsidP="008026A7">
      <w:pPr>
        <w:pStyle w:val="a3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8026A7">
        <w:rPr>
          <w:color w:val="000000"/>
          <w:spacing w:val="-26"/>
          <w:sz w:val="28"/>
          <w:szCs w:val="28"/>
        </w:rPr>
        <w:t xml:space="preserve">2.  </w:t>
      </w:r>
      <w:r w:rsidRPr="008026A7">
        <w:rPr>
          <w:color w:val="000000"/>
          <w:spacing w:val="-10"/>
          <w:sz w:val="28"/>
          <w:szCs w:val="28"/>
        </w:rPr>
        <w:t>Учет финансовых вложений в займы.</w:t>
      </w:r>
    </w:p>
    <w:p w:rsidR="008026A7" w:rsidRPr="008026A7" w:rsidRDefault="008026A7" w:rsidP="008026A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color w:val="000000"/>
          <w:spacing w:val="-26"/>
          <w:sz w:val="28"/>
          <w:szCs w:val="28"/>
        </w:rPr>
        <w:t>3.</w:t>
      </w:r>
      <w:r w:rsidRPr="008026A7">
        <w:rPr>
          <w:color w:val="000000"/>
          <w:sz w:val="28"/>
          <w:szCs w:val="28"/>
        </w:rPr>
        <w:t>   Расходы на освоение нового вида продукции составили 72 000 руб.</w:t>
      </w:r>
      <w:r w:rsidRPr="008026A7">
        <w:rPr>
          <w:sz w:val="28"/>
          <w:szCs w:val="28"/>
        </w:rPr>
        <w:t xml:space="preserve"> </w:t>
      </w:r>
      <w:r w:rsidRPr="008026A7">
        <w:rPr>
          <w:color w:val="000000"/>
          <w:sz w:val="28"/>
          <w:szCs w:val="28"/>
        </w:rPr>
        <w:t>Срок погашения — 2 года. План выпуска на 2 года — 600 ед. Рассчитать норму списания, оформить списание расходов.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5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</w:t>
      </w:r>
      <w:r w:rsidRPr="008026A7">
        <w:rPr>
          <w:color w:val="000000"/>
          <w:spacing w:val="-31"/>
          <w:sz w:val="28"/>
          <w:szCs w:val="28"/>
        </w:rPr>
        <w:t xml:space="preserve">1.  </w:t>
      </w:r>
      <w:r w:rsidRPr="008026A7">
        <w:rPr>
          <w:color w:val="000000"/>
          <w:spacing w:val="-2"/>
          <w:sz w:val="28"/>
          <w:szCs w:val="28"/>
        </w:rPr>
        <w:t>Кассовая книга, ее строение и порядок ведения.</w:t>
      </w:r>
    </w:p>
    <w:p w:rsidR="008026A7" w:rsidRPr="008026A7" w:rsidRDefault="008026A7" w:rsidP="008026A7">
      <w:pPr>
        <w:pStyle w:val="a3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8026A7">
        <w:rPr>
          <w:color w:val="000000"/>
          <w:spacing w:val="-15"/>
          <w:sz w:val="28"/>
          <w:szCs w:val="28"/>
        </w:rPr>
        <w:t xml:space="preserve">2.           </w:t>
      </w:r>
      <w:r w:rsidRPr="008026A7">
        <w:rPr>
          <w:color w:val="000000"/>
          <w:spacing w:val="-1"/>
          <w:sz w:val="28"/>
          <w:szCs w:val="28"/>
        </w:rPr>
        <w:t>Учет представительских расходов.</w:t>
      </w:r>
    </w:p>
    <w:p w:rsidR="008026A7" w:rsidRPr="008026A7" w:rsidRDefault="008026A7" w:rsidP="008026A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 xml:space="preserve">3.       </w:t>
      </w:r>
      <w:r w:rsidRPr="008026A7">
        <w:rPr>
          <w:color w:val="000000"/>
          <w:sz w:val="28"/>
          <w:szCs w:val="28"/>
        </w:rPr>
        <w:t>Общехозяйственные расходы за месяц составили 99 750 руб. На предприятии выпускаются три вида продукции</w:t>
      </w:r>
      <w:proofErr w:type="gramStart"/>
      <w:r w:rsidRPr="008026A7">
        <w:rPr>
          <w:color w:val="000000"/>
          <w:sz w:val="28"/>
          <w:szCs w:val="28"/>
        </w:rPr>
        <w:t xml:space="preserve"> А</w:t>
      </w:r>
      <w:proofErr w:type="gramEnd"/>
      <w:r w:rsidRPr="008026A7">
        <w:rPr>
          <w:color w:val="000000"/>
          <w:sz w:val="28"/>
          <w:szCs w:val="28"/>
        </w:rPr>
        <w:t>, В, С. Сумма основной заработной платы производственных рабочих составила:</w:t>
      </w:r>
      <w:r w:rsidRPr="008026A7">
        <w:rPr>
          <w:sz w:val="28"/>
          <w:szCs w:val="28"/>
        </w:rPr>
        <w:t xml:space="preserve"> </w:t>
      </w:r>
      <w:r w:rsidRPr="008026A7">
        <w:rPr>
          <w:color w:val="000000"/>
          <w:sz w:val="28"/>
          <w:szCs w:val="28"/>
        </w:rPr>
        <w:t>по изд. А — 300 000 руб.;</w:t>
      </w:r>
      <w:r w:rsidRPr="008026A7">
        <w:rPr>
          <w:sz w:val="28"/>
          <w:szCs w:val="28"/>
        </w:rPr>
        <w:t xml:space="preserve"> </w:t>
      </w:r>
      <w:r w:rsidRPr="008026A7">
        <w:rPr>
          <w:color w:val="000000"/>
          <w:sz w:val="28"/>
          <w:szCs w:val="28"/>
        </w:rPr>
        <w:t>по изд. В — 250 000 руб.;</w:t>
      </w:r>
      <w:r w:rsidRPr="008026A7">
        <w:rPr>
          <w:sz w:val="28"/>
          <w:szCs w:val="28"/>
        </w:rPr>
        <w:t xml:space="preserve"> </w:t>
      </w:r>
      <w:r w:rsidRPr="008026A7">
        <w:rPr>
          <w:color w:val="000000"/>
          <w:sz w:val="28"/>
          <w:szCs w:val="28"/>
        </w:rPr>
        <w:t>по изд. С — 500 000 руб.</w:t>
      </w:r>
      <w:r w:rsidRPr="008026A7">
        <w:rPr>
          <w:sz w:val="28"/>
          <w:szCs w:val="28"/>
        </w:rPr>
        <w:t xml:space="preserve"> </w:t>
      </w:r>
      <w:r w:rsidRPr="008026A7">
        <w:rPr>
          <w:color w:val="000000"/>
          <w:sz w:val="28"/>
          <w:szCs w:val="28"/>
        </w:rPr>
        <w:t xml:space="preserve">Распределить </w:t>
      </w:r>
      <w:r w:rsidRPr="008026A7">
        <w:rPr>
          <w:color w:val="000000"/>
          <w:sz w:val="28"/>
          <w:szCs w:val="28"/>
        </w:rPr>
        <w:lastRenderedPageBreak/>
        <w:t>общехозяйственные расходы между видами продукции пропорционально основной заработной плате про</w:t>
      </w:r>
      <w:r w:rsidRPr="008026A7">
        <w:rPr>
          <w:color w:val="000000"/>
          <w:sz w:val="28"/>
          <w:szCs w:val="28"/>
        </w:rPr>
        <w:softHyphen/>
        <w:t>изводственных рабочих и списать на себестоимость изделий.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</w:t>
      </w:r>
      <w:r>
        <w:rPr>
          <w:sz w:val="28"/>
          <w:szCs w:val="28"/>
        </w:rPr>
        <w:t>Задание 6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</w:t>
      </w:r>
      <w:r w:rsidRPr="008026A7">
        <w:rPr>
          <w:color w:val="000000"/>
          <w:spacing w:val="-29"/>
          <w:sz w:val="28"/>
          <w:szCs w:val="28"/>
        </w:rPr>
        <w:t xml:space="preserve">1.  </w:t>
      </w:r>
      <w:r w:rsidRPr="008026A7">
        <w:rPr>
          <w:color w:val="000000"/>
          <w:sz w:val="28"/>
          <w:szCs w:val="28"/>
        </w:rPr>
        <w:t>Документальное оформление и учет операций на расчетных счетах.</w:t>
      </w:r>
    </w:p>
    <w:p w:rsidR="008026A7" w:rsidRPr="008026A7" w:rsidRDefault="008026A7" w:rsidP="008026A7">
      <w:pPr>
        <w:pStyle w:val="a3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8026A7">
        <w:rPr>
          <w:color w:val="000000"/>
          <w:spacing w:val="-19"/>
          <w:sz w:val="28"/>
          <w:szCs w:val="28"/>
        </w:rPr>
        <w:t xml:space="preserve">2.               </w:t>
      </w:r>
      <w:r w:rsidRPr="008026A7">
        <w:rPr>
          <w:color w:val="000000"/>
          <w:spacing w:val="-1"/>
          <w:sz w:val="28"/>
          <w:szCs w:val="28"/>
        </w:rPr>
        <w:t>Учет затрат на приобретение облигаций.</w:t>
      </w:r>
    </w:p>
    <w:p w:rsidR="008026A7" w:rsidRPr="008026A7" w:rsidRDefault="008026A7" w:rsidP="008026A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color w:val="000000"/>
          <w:spacing w:val="-19"/>
          <w:sz w:val="28"/>
          <w:szCs w:val="28"/>
        </w:rPr>
        <w:t>3.</w:t>
      </w:r>
      <w:r w:rsidRPr="008026A7">
        <w:rPr>
          <w:color w:val="000000"/>
          <w:sz w:val="28"/>
          <w:szCs w:val="28"/>
        </w:rPr>
        <w:t>  Предприятие имеет 3 передела. Изготовлено 200 изделий. Согласно установленным нормам  первому цеху отпущено сырья и материалов на 15 000 руб., затраты на обработку составили 8 000 руб. Вторым переделом израсходовано на обработку 7 000 руб., третьим  - 10 000 руб. Определить себестоимость по переделам и фактическую себестоимость единицы продукции.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</w:t>
      </w:r>
      <w:r>
        <w:rPr>
          <w:sz w:val="28"/>
          <w:szCs w:val="28"/>
        </w:rPr>
        <w:t>Задание 7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</w:t>
      </w:r>
      <w:r w:rsidRPr="008026A7">
        <w:rPr>
          <w:color w:val="000000"/>
          <w:spacing w:val="-31"/>
          <w:sz w:val="28"/>
          <w:szCs w:val="28"/>
        </w:rPr>
        <w:t xml:space="preserve">1.  </w:t>
      </w:r>
      <w:r w:rsidRPr="008026A7">
        <w:rPr>
          <w:color w:val="000000"/>
          <w:sz w:val="28"/>
          <w:szCs w:val="28"/>
        </w:rPr>
        <w:t>Понятие, классификация и задачи учета материально-производственных запасов</w:t>
      </w:r>
      <w:r w:rsidRPr="008026A7">
        <w:rPr>
          <w:color w:val="000000"/>
          <w:spacing w:val="-1"/>
          <w:sz w:val="28"/>
          <w:szCs w:val="28"/>
        </w:rPr>
        <w:t>.</w:t>
      </w:r>
    </w:p>
    <w:p w:rsidR="008026A7" w:rsidRPr="008026A7" w:rsidRDefault="008026A7" w:rsidP="008026A7">
      <w:pPr>
        <w:pStyle w:val="a3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color w:val="000000"/>
          <w:spacing w:val="-19"/>
          <w:sz w:val="28"/>
          <w:szCs w:val="28"/>
        </w:rPr>
        <w:t xml:space="preserve">2.            </w:t>
      </w:r>
      <w:r w:rsidRPr="008026A7">
        <w:rPr>
          <w:color w:val="000000"/>
          <w:spacing w:val="3"/>
          <w:sz w:val="28"/>
          <w:szCs w:val="28"/>
        </w:rPr>
        <w:t>Учет расчетов платежными требованиями и инкассовыми поручениями</w:t>
      </w:r>
      <w:r w:rsidRPr="008026A7">
        <w:rPr>
          <w:color w:val="000000"/>
          <w:spacing w:val="-2"/>
          <w:sz w:val="28"/>
          <w:szCs w:val="28"/>
        </w:rPr>
        <w:t>.</w:t>
      </w:r>
    </w:p>
    <w:p w:rsidR="008026A7" w:rsidRPr="008026A7" w:rsidRDefault="008026A7" w:rsidP="008026A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 xml:space="preserve">3.     </w:t>
      </w:r>
      <w:r w:rsidRPr="008026A7">
        <w:rPr>
          <w:color w:val="000000"/>
          <w:sz w:val="28"/>
          <w:szCs w:val="28"/>
        </w:rPr>
        <w:t>По состоянию на 1 января:</w:t>
      </w:r>
      <w:r w:rsidRPr="008026A7">
        <w:rPr>
          <w:sz w:val="28"/>
          <w:szCs w:val="28"/>
        </w:rPr>
        <w:t xml:space="preserve"> </w:t>
      </w:r>
      <w:r w:rsidRPr="008026A7">
        <w:rPr>
          <w:color w:val="000000"/>
          <w:sz w:val="28"/>
          <w:szCs w:val="28"/>
        </w:rPr>
        <w:t>Сальдо на счете 58 — 100 000 руб. Сальдо на счете 59 — 30 000 руб.</w:t>
      </w:r>
      <w:r w:rsidRPr="008026A7">
        <w:rPr>
          <w:sz w:val="28"/>
          <w:szCs w:val="28"/>
        </w:rPr>
        <w:t xml:space="preserve"> </w:t>
      </w:r>
      <w:r w:rsidRPr="008026A7">
        <w:rPr>
          <w:color w:val="000000"/>
          <w:sz w:val="28"/>
          <w:szCs w:val="28"/>
        </w:rPr>
        <w:t>В январе все акции проданы. Продажная стоимость акций — 80 000 руб. Произвести бухгалтерские записи, рассчитать финансовый результат.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 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8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</w:t>
      </w:r>
    </w:p>
    <w:p w:rsidR="008026A7" w:rsidRPr="008026A7" w:rsidRDefault="008026A7" w:rsidP="008026A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 xml:space="preserve">1.       </w:t>
      </w:r>
      <w:r w:rsidRPr="008026A7">
        <w:rPr>
          <w:color w:val="000000"/>
          <w:sz w:val="28"/>
          <w:szCs w:val="28"/>
        </w:rPr>
        <w:t>Документальное оформление движения материалов</w:t>
      </w:r>
      <w:r w:rsidRPr="008026A7">
        <w:rPr>
          <w:color w:val="000000"/>
          <w:spacing w:val="-2"/>
          <w:sz w:val="28"/>
          <w:szCs w:val="28"/>
        </w:rPr>
        <w:t>.</w:t>
      </w:r>
    </w:p>
    <w:p w:rsidR="008026A7" w:rsidRPr="008026A7" w:rsidRDefault="008026A7" w:rsidP="008026A7">
      <w:pPr>
        <w:pStyle w:val="a3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color w:val="000000"/>
          <w:spacing w:val="-19"/>
          <w:sz w:val="28"/>
          <w:szCs w:val="28"/>
        </w:rPr>
        <w:t xml:space="preserve">2.                 </w:t>
      </w:r>
      <w:r w:rsidRPr="008026A7">
        <w:rPr>
          <w:color w:val="000000"/>
          <w:spacing w:val="-1"/>
          <w:sz w:val="28"/>
          <w:szCs w:val="28"/>
        </w:rPr>
        <w:t>Учет расчетов платежными поручениями.</w:t>
      </w:r>
    </w:p>
    <w:p w:rsidR="008026A7" w:rsidRPr="008026A7" w:rsidRDefault="008026A7" w:rsidP="008026A7">
      <w:pPr>
        <w:pStyle w:val="a3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color w:val="000000"/>
          <w:spacing w:val="-14"/>
          <w:sz w:val="28"/>
          <w:szCs w:val="28"/>
        </w:rPr>
        <w:t xml:space="preserve">3.                </w:t>
      </w:r>
      <w:r w:rsidRPr="008026A7">
        <w:rPr>
          <w:color w:val="000000"/>
          <w:sz w:val="28"/>
          <w:szCs w:val="28"/>
        </w:rPr>
        <w:t>Брокерская контора приобрела на фондовой бирже акц</w:t>
      </w:r>
      <w:proofErr w:type="gramStart"/>
      <w:r w:rsidRPr="008026A7">
        <w:rPr>
          <w:color w:val="000000"/>
          <w:sz w:val="28"/>
          <w:szCs w:val="28"/>
        </w:rPr>
        <w:t>ии АО</w:t>
      </w:r>
      <w:proofErr w:type="gramEnd"/>
      <w:r w:rsidRPr="008026A7">
        <w:rPr>
          <w:color w:val="000000"/>
          <w:sz w:val="28"/>
          <w:szCs w:val="28"/>
        </w:rPr>
        <w:t xml:space="preserve"> «Комфорт» 30 штук на сумму 60 000 руб. с целью их последующей продажи. Рассчитать</w:t>
      </w:r>
      <w:r w:rsidRPr="008026A7">
        <w:rPr>
          <w:sz w:val="28"/>
          <w:szCs w:val="28"/>
        </w:rPr>
        <w:t xml:space="preserve"> </w:t>
      </w:r>
      <w:r w:rsidRPr="008026A7">
        <w:rPr>
          <w:color w:val="000000"/>
          <w:sz w:val="28"/>
          <w:szCs w:val="28"/>
        </w:rPr>
        <w:t>финансовый результат от продажи, произвести бухгалтерские записи.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8026A7">
        <w:rPr>
          <w:sz w:val="28"/>
          <w:szCs w:val="28"/>
        </w:rPr>
        <w:t> 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9</w:t>
      </w:r>
    </w:p>
    <w:p w:rsidR="008026A7" w:rsidRPr="008026A7" w:rsidRDefault="008026A7" w:rsidP="008026A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sz w:val="28"/>
          <w:szCs w:val="28"/>
        </w:rPr>
        <w:t> </w:t>
      </w:r>
      <w:r w:rsidRPr="008026A7">
        <w:rPr>
          <w:color w:val="000000"/>
          <w:spacing w:val="-36"/>
          <w:sz w:val="28"/>
          <w:szCs w:val="28"/>
        </w:rPr>
        <w:t xml:space="preserve">1.  </w:t>
      </w:r>
      <w:r w:rsidRPr="008026A7">
        <w:rPr>
          <w:color w:val="000000"/>
          <w:spacing w:val="-10"/>
          <w:sz w:val="28"/>
          <w:szCs w:val="28"/>
        </w:rPr>
        <w:t>Синтетический учет операций на расчетном счете.</w:t>
      </w:r>
    </w:p>
    <w:p w:rsidR="008026A7" w:rsidRPr="008026A7" w:rsidRDefault="008026A7" w:rsidP="008026A7">
      <w:pPr>
        <w:pStyle w:val="a3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6A7">
        <w:rPr>
          <w:color w:val="000000"/>
          <w:spacing w:val="-21"/>
          <w:sz w:val="28"/>
          <w:szCs w:val="28"/>
        </w:rPr>
        <w:t xml:space="preserve">2.             </w:t>
      </w:r>
      <w:r w:rsidRPr="008026A7">
        <w:rPr>
          <w:color w:val="000000"/>
          <w:spacing w:val="-9"/>
          <w:sz w:val="28"/>
          <w:szCs w:val="28"/>
        </w:rPr>
        <w:t>Учет затрат и калькулирование себестоимости продукции, работ и услуг вспомогательных производств</w:t>
      </w:r>
      <w:r w:rsidRPr="008026A7">
        <w:rPr>
          <w:color w:val="000000"/>
          <w:spacing w:val="-11"/>
          <w:sz w:val="28"/>
          <w:szCs w:val="28"/>
        </w:rPr>
        <w:t>.</w:t>
      </w:r>
    </w:p>
    <w:p w:rsidR="008026A7" w:rsidRDefault="008026A7" w:rsidP="008026A7">
      <w:pPr>
        <w:pStyle w:val="a3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 w:rsidRPr="008026A7">
        <w:rPr>
          <w:color w:val="000000"/>
          <w:spacing w:val="-24"/>
          <w:sz w:val="28"/>
          <w:szCs w:val="28"/>
        </w:rPr>
        <w:t xml:space="preserve">3.  </w:t>
      </w:r>
      <w:r w:rsidRPr="008026A7">
        <w:rPr>
          <w:color w:val="000000"/>
          <w:sz w:val="28"/>
          <w:szCs w:val="28"/>
        </w:rPr>
        <w:t>В апреле ЗАО «Веста» приобрело на бирже акции на сумму 100 000 руб. В мае рыночная стоимость акций выросла и на конец мая она составила 115 000 руб. рассчитать скорректированную стоимость акций,  сделать соответ</w:t>
      </w:r>
      <w:r>
        <w:rPr>
          <w:color w:val="000000"/>
          <w:sz w:val="28"/>
          <w:szCs w:val="28"/>
        </w:rPr>
        <w:t>ствующие бухгалтерские записи.</w:t>
      </w:r>
    </w:p>
    <w:p w:rsidR="00682A43" w:rsidRDefault="00682A43"/>
    <w:sectPr w:rsidR="00682A43" w:rsidSect="008026A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6A7"/>
    <w:rsid w:val="00682A43"/>
    <w:rsid w:val="0080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546</Words>
  <Characters>3116</Characters>
  <Application>Microsoft Office Word</Application>
  <DocSecurity>0</DocSecurity>
  <Lines>25</Lines>
  <Paragraphs>7</Paragraphs>
  <ScaleCrop>false</ScaleCrop>
  <Company>Knapt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2021-09-28T07:36:00Z</dcterms:created>
  <dcterms:modified xsi:type="dcterms:W3CDTF">2021-09-28T07:41:00Z</dcterms:modified>
</cp:coreProperties>
</file>