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7AC" w:rsidRDefault="006F27AC" w:rsidP="006F27AC">
      <w:pPr>
        <w:jc w:val="both"/>
        <w:rPr>
          <w:sz w:val="28"/>
        </w:rPr>
      </w:pPr>
      <w:r>
        <w:rPr>
          <w:sz w:val="28"/>
        </w:rPr>
        <w:t>Контур состоит из конденсатора емкостью</w:t>
      </w:r>
      <w:proofErr w:type="gramStart"/>
      <w:r>
        <w:rPr>
          <w:sz w:val="28"/>
        </w:rPr>
        <w:t xml:space="preserve"> С</w:t>
      </w:r>
      <w:proofErr w:type="gramEnd"/>
      <w:r>
        <w:rPr>
          <w:sz w:val="28"/>
        </w:rPr>
        <w:t xml:space="preserve"> = 20 мкФ и катушки с индуктивностью L = 0,2 Гн. Его используют в качестве синхронизирующего устройства. Когда максимально (по модулю) напряжение на конденсаторе, срабатывает прибор ‘Х‘, а когда максимален (также по модулю) ток в катушке, срабатывает прибор ‘</w:t>
      </w:r>
      <w:r>
        <w:rPr>
          <w:sz w:val="28"/>
          <w:lang w:val="en-US"/>
        </w:rPr>
        <w:t>Y</w:t>
      </w:r>
      <w:r>
        <w:rPr>
          <w:sz w:val="28"/>
        </w:rPr>
        <w:t xml:space="preserve">‘. </w:t>
      </w:r>
    </w:p>
    <w:p w:rsidR="006F27AC" w:rsidRDefault="006F27AC" w:rsidP="006F27AC">
      <w:pPr>
        <w:jc w:val="both"/>
        <w:rPr>
          <w:sz w:val="28"/>
        </w:rPr>
      </w:pPr>
      <w:r>
        <w:rPr>
          <w:sz w:val="28"/>
        </w:rPr>
        <w:t>Найти:</w:t>
      </w:r>
    </w:p>
    <w:p w:rsidR="006F27AC" w:rsidRDefault="006F27AC" w:rsidP="006F27AC">
      <w:pPr>
        <w:jc w:val="both"/>
        <w:rPr>
          <w:sz w:val="28"/>
        </w:rPr>
      </w:pPr>
      <w:r>
        <w:rPr>
          <w:sz w:val="28"/>
        </w:rPr>
        <w:t xml:space="preserve">4) период колебаний в </w:t>
      </w:r>
      <w:proofErr w:type="gramStart"/>
      <w:r>
        <w:rPr>
          <w:sz w:val="28"/>
        </w:rPr>
        <w:t>контуре</w:t>
      </w:r>
      <w:proofErr w:type="gramEnd"/>
      <w:r>
        <w:rPr>
          <w:sz w:val="28"/>
        </w:rPr>
        <w:t>;</w:t>
      </w:r>
    </w:p>
    <w:p w:rsidR="006F27AC" w:rsidRDefault="006F27AC" w:rsidP="006F27AC">
      <w:pPr>
        <w:numPr>
          <w:ilvl w:val="0"/>
          <w:numId w:val="1"/>
        </w:numPr>
        <w:spacing w:after="0" w:line="240" w:lineRule="auto"/>
        <w:jc w:val="both"/>
        <w:rPr>
          <w:sz w:val="28"/>
        </w:rPr>
      </w:pPr>
      <w:r>
        <w:rPr>
          <w:sz w:val="28"/>
        </w:rPr>
        <w:t>через какой промежуток времени после срабатывания прибора Х,</w:t>
      </w:r>
    </w:p>
    <w:p w:rsidR="006F27AC" w:rsidRDefault="006F27AC" w:rsidP="006F27AC">
      <w:pPr>
        <w:ind w:left="283"/>
        <w:jc w:val="both"/>
        <w:rPr>
          <w:sz w:val="28"/>
        </w:rPr>
      </w:pPr>
      <w:r>
        <w:rPr>
          <w:sz w:val="28"/>
        </w:rPr>
        <w:t xml:space="preserve">срабатывает прибор </w:t>
      </w:r>
      <w:r>
        <w:rPr>
          <w:sz w:val="28"/>
          <w:lang w:val="en-US"/>
        </w:rPr>
        <w:t>Y</w:t>
      </w:r>
      <w:r>
        <w:rPr>
          <w:sz w:val="28"/>
        </w:rPr>
        <w:t>;</w:t>
      </w:r>
    </w:p>
    <w:p w:rsidR="006F27AC" w:rsidRDefault="006F27AC" w:rsidP="006F27AC">
      <w:pPr>
        <w:numPr>
          <w:ilvl w:val="0"/>
          <w:numId w:val="2"/>
        </w:num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каким станет это время, если параллельно конденсатору контура </w:t>
      </w:r>
    </w:p>
    <w:p w:rsidR="006F27AC" w:rsidRDefault="006F27AC" w:rsidP="006F27AC">
      <w:pPr>
        <w:jc w:val="both"/>
        <w:rPr>
          <w:sz w:val="28"/>
        </w:rPr>
      </w:pPr>
      <w:r>
        <w:rPr>
          <w:sz w:val="28"/>
        </w:rPr>
        <w:t xml:space="preserve">   включить еще один такой же конденсатор?</w:t>
      </w:r>
    </w:p>
    <w:p w:rsidR="000C61B5" w:rsidRDefault="000C61B5"/>
    <w:sectPr w:rsidR="000C61B5" w:rsidSect="000C6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EA4E3F"/>
    <w:multiLevelType w:val="singleLevel"/>
    <w:tmpl w:val="88943ED4"/>
    <w:lvl w:ilvl="0">
      <w:start w:val="5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0"/>
  </w:num>
  <w:num w:numId="2">
    <w:abstractNumId w:val="0"/>
    <w:lvlOverride w:ilvl="0">
      <w:lvl w:ilvl="0">
        <w:start w:val="6"/>
        <w:numFmt w:val="decimal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F27AC"/>
    <w:rsid w:val="000C61B5"/>
    <w:rsid w:val="006F2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7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2021-10-04T21:16:00Z</dcterms:created>
  <dcterms:modified xsi:type="dcterms:W3CDTF">2021-10-04T21:16:00Z</dcterms:modified>
</cp:coreProperties>
</file>