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60" w:rsidRPr="009110C8" w:rsidRDefault="00702E60" w:rsidP="00702E6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9110C8">
        <w:rPr>
          <w:rFonts w:ascii="Times New Roman" w:eastAsia="TimesNewRoman" w:hAnsi="Times New Roman" w:cs="Times New Roman"/>
          <w:sz w:val="28"/>
          <w:szCs w:val="28"/>
        </w:rPr>
        <w:t>По бесконечно длинному проводу, изогнутому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9110C8">
        <w:rPr>
          <w:rFonts w:ascii="Times New Roman" w:eastAsia="TimesNewRoman" w:hAnsi="Times New Roman" w:cs="Times New Roman"/>
          <w:sz w:val="28"/>
          <w:szCs w:val="28"/>
        </w:rPr>
        <w:t>так, как показано на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9110C8">
        <w:rPr>
          <w:rFonts w:ascii="Times New Roman" w:eastAsia="TimesNewRoman" w:hAnsi="Times New Roman" w:cs="Times New Roman"/>
          <w:sz w:val="28"/>
          <w:szCs w:val="28"/>
        </w:rPr>
        <w:t>рис.</w:t>
      </w:r>
    </w:p>
    <w:p w:rsidR="00702E60" w:rsidRPr="009110C8" w:rsidRDefault="00702E60" w:rsidP="00702E6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4.2 </w:t>
      </w:r>
      <w:r w:rsidRPr="009110C8">
        <w:rPr>
          <w:rFonts w:ascii="Times New Roman" w:eastAsia="TimesNewRoman" w:hAnsi="Times New Roman" w:cs="Times New Roman"/>
          <w:sz w:val="28"/>
          <w:szCs w:val="28"/>
        </w:rPr>
        <w:t>течет ток 100 А.Определить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9110C8">
        <w:rPr>
          <w:rFonts w:ascii="Times New Roman" w:eastAsia="TimesNewRoman" w:hAnsi="Times New Roman" w:cs="Times New Roman"/>
          <w:sz w:val="28"/>
          <w:szCs w:val="28"/>
        </w:rPr>
        <w:t>магнитную индукцию в точке 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9110C8">
        <w:rPr>
          <w:rFonts w:ascii="Times New Roman" w:eastAsia="TimesNewRoman" w:hAnsi="Times New Roman" w:cs="Times New Roman"/>
          <w:sz w:val="28"/>
          <w:szCs w:val="28"/>
        </w:rPr>
        <w:t>Радиус дуги</w:t>
      </w:r>
    </w:p>
    <w:p w:rsidR="00702E60" w:rsidRDefault="00702E60" w:rsidP="00702E60">
      <w:pPr>
        <w:rPr>
          <w:rFonts w:ascii="Times New Roman" w:eastAsia="TimesNewRoman" w:hAnsi="Times New Roman" w:cs="Times New Roman"/>
          <w:sz w:val="28"/>
          <w:szCs w:val="28"/>
        </w:rPr>
      </w:pPr>
      <w:r w:rsidRPr="009110C8">
        <w:rPr>
          <w:rFonts w:ascii="Times New Roman" w:eastAsia="TimesNewRoman" w:hAnsi="Times New Roman" w:cs="Times New Roman"/>
          <w:sz w:val="28"/>
          <w:szCs w:val="28"/>
        </w:rPr>
        <w:t>R=10 см.</w:t>
      </w:r>
    </w:p>
    <w:p w:rsidR="00702E60" w:rsidRPr="009110C8" w:rsidRDefault="00702E60" w:rsidP="00702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6360" cy="4326255"/>
            <wp:effectExtent l="19050" t="0" r="889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432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6B" w:rsidRDefault="00B5426B"/>
    <w:sectPr w:rsidR="00B5426B" w:rsidSect="00B5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PMincho"/>
    <w:panose1 w:val="020206030504050203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02E60"/>
    <w:rsid w:val="00702E60"/>
    <w:rsid w:val="00B5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2021-10-09T12:54:00Z</dcterms:created>
  <dcterms:modified xsi:type="dcterms:W3CDTF">2021-10-09T12:54:00Z</dcterms:modified>
</cp:coreProperties>
</file>