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1D" w:rsidRPr="00CD6610" w:rsidRDefault="008041FF">
      <w:pPr>
        <w:rPr>
          <w:rFonts w:ascii="Times New Roman" w:hAnsi="Times New Roman" w:cs="Times New Roman"/>
          <w:sz w:val="24"/>
          <w:szCs w:val="24"/>
        </w:rPr>
      </w:pPr>
      <w:r w:rsidRPr="00CD6610">
        <w:rPr>
          <w:rFonts w:ascii="Times New Roman" w:hAnsi="Times New Roman" w:cs="Times New Roman"/>
          <w:sz w:val="24"/>
          <w:szCs w:val="24"/>
        </w:rPr>
        <w:t>Изучить представленный пример. Определить степень согласованности экспертов.</w:t>
      </w:r>
    </w:p>
    <w:p w:rsidR="008041FF" w:rsidRPr="00CD6610" w:rsidRDefault="008041FF">
      <w:pPr>
        <w:rPr>
          <w:rFonts w:ascii="Times New Roman" w:hAnsi="Times New Roman" w:cs="Times New Roman"/>
          <w:sz w:val="24"/>
          <w:szCs w:val="24"/>
        </w:rPr>
      </w:pPr>
      <w:r w:rsidRPr="00CD6610">
        <w:rPr>
          <w:rFonts w:ascii="Times New Roman" w:hAnsi="Times New Roman" w:cs="Times New Roman"/>
          <w:sz w:val="24"/>
          <w:szCs w:val="24"/>
        </w:rPr>
        <w:t>Дайте задание экспертам оценить качество продуктов (например - сыр, сок</w:t>
      </w:r>
      <w:r w:rsidR="00A655D9">
        <w:rPr>
          <w:rFonts w:ascii="Times New Roman" w:hAnsi="Times New Roman" w:cs="Times New Roman"/>
          <w:sz w:val="24"/>
          <w:szCs w:val="24"/>
        </w:rPr>
        <w:t>, деталь, образцы готовой продукции, полуфабрикаты</w:t>
      </w:r>
      <w:r w:rsidRPr="00CD6610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8041FF" w:rsidRDefault="008041FF">
      <w:r>
        <w:rPr>
          <w:noProof/>
          <w:lang w:eastAsia="ru-RU"/>
        </w:rPr>
        <w:drawing>
          <wp:inline distT="0" distB="0" distL="0" distR="0">
            <wp:extent cx="4965470" cy="3917893"/>
            <wp:effectExtent l="19050" t="0" r="65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99" t="10758" r="5055" b="6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70" cy="391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FF" w:rsidRDefault="008041FF">
      <w:r>
        <w:rPr>
          <w:noProof/>
          <w:lang w:eastAsia="ru-RU"/>
        </w:rPr>
        <w:drawing>
          <wp:inline distT="0" distB="0" distL="0" distR="0">
            <wp:extent cx="5287350" cy="2491200"/>
            <wp:effectExtent l="19050" t="0" r="85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17" t="15001" r="3627" b="3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50" cy="24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FF" w:rsidRDefault="008041FF"/>
    <w:p w:rsidR="008041FF" w:rsidRDefault="008041FF">
      <w:r>
        <w:rPr>
          <w:noProof/>
          <w:lang w:eastAsia="ru-RU"/>
        </w:rPr>
        <w:lastRenderedPageBreak/>
        <w:drawing>
          <wp:inline distT="0" distB="0" distL="0" distR="0">
            <wp:extent cx="5107350" cy="3931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10" t="10758" r="5513" b="6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50" cy="39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FF" w:rsidRDefault="008041FF"/>
    <w:p w:rsidR="008041FF" w:rsidRDefault="008041FF"/>
    <w:sectPr w:rsidR="008041FF" w:rsidSect="003A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041FF"/>
    <w:rsid w:val="003A5B1D"/>
    <w:rsid w:val="008041FF"/>
    <w:rsid w:val="00A655D9"/>
    <w:rsid w:val="00CD6610"/>
    <w:rsid w:val="00E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2019-09-04T20:08:00Z</dcterms:created>
  <dcterms:modified xsi:type="dcterms:W3CDTF">2019-10-22T18:01:00Z</dcterms:modified>
</cp:coreProperties>
</file>