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8AD2" w14:textId="77777777" w:rsidR="00732F3A" w:rsidRPr="00046BB1" w:rsidRDefault="00732F3A" w:rsidP="00732F3A">
      <w:pPr>
        <w:pStyle w:val="a4"/>
        <w:jc w:val="center"/>
        <w:rPr>
          <w:sz w:val="28"/>
          <w:szCs w:val="28"/>
        </w:rPr>
      </w:pPr>
      <w:r w:rsidRPr="00046BB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53147DF2" w14:textId="77777777" w:rsidR="00732F3A" w:rsidRPr="00046BB1" w:rsidRDefault="00732F3A" w:rsidP="00732F3A">
      <w:pPr>
        <w:pStyle w:val="a4"/>
        <w:jc w:val="center"/>
        <w:rPr>
          <w:sz w:val="28"/>
          <w:szCs w:val="28"/>
        </w:rPr>
      </w:pPr>
      <w:r w:rsidRPr="00046BB1">
        <w:rPr>
          <w:rFonts w:ascii="Times New Roman" w:hAnsi="Times New Roman" w:cs="Times New Roman"/>
          <w:sz w:val="28"/>
          <w:szCs w:val="28"/>
        </w:rPr>
        <w:t>«Сибирский государственный университет телекоммуникаций и информатики»</w:t>
      </w:r>
    </w:p>
    <w:p w14:paraId="5430851B" w14:textId="77777777" w:rsidR="00732F3A" w:rsidRPr="00046BB1" w:rsidRDefault="00732F3A" w:rsidP="00732F3A">
      <w:pPr>
        <w:pStyle w:val="a4"/>
        <w:jc w:val="center"/>
        <w:rPr>
          <w:sz w:val="28"/>
          <w:szCs w:val="28"/>
        </w:rPr>
      </w:pPr>
      <w:r w:rsidRPr="00046BB1">
        <w:rPr>
          <w:rFonts w:ascii="Times New Roman" w:hAnsi="Times New Roman" w:cs="Times New Roman"/>
          <w:sz w:val="28"/>
          <w:szCs w:val="28"/>
        </w:rPr>
        <w:t>(СибГУТИ)</w:t>
      </w:r>
    </w:p>
    <w:p w14:paraId="646F2EA1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185CBDD1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38EAC0E9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20F77726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50A2B1BD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0C897DB3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11A7EDEF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725F9C40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58FA2674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0FA21CDD" w14:textId="3E346DD9" w:rsidR="00732F3A" w:rsidRPr="00046BB1" w:rsidRDefault="00732F3A" w:rsidP="00732F3A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</w:t>
      </w:r>
    </w:p>
    <w:p w14:paraId="593A1344" w14:textId="77777777" w:rsidR="00732F3A" w:rsidRPr="00046BB1" w:rsidRDefault="00732F3A" w:rsidP="00732F3A">
      <w:pPr>
        <w:jc w:val="center"/>
        <w:rPr>
          <w:sz w:val="28"/>
          <w:szCs w:val="28"/>
        </w:rPr>
      </w:pPr>
    </w:p>
    <w:p w14:paraId="2401EE66" w14:textId="77777777" w:rsidR="00732F3A" w:rsidRPr="00046BB1" w:rsidRDefault="00732F3A" w:rsidP="00732F3A">
      <w:pPr>
        <w:jc w:val="center"/>
        <w:rPr>
          <w:sz w:val="28"/>
          <w:szCs w:val="28"/>
        </w:rPr>
      </w:pPr>
      <w:r w:rsidRPr="00046BB1">
        <w:rPr>
          <w:sz w:val="28"/>
          <w:szCs w:val="28"/>
        </w:rPr>
        <w:t xml:space="preserve">По дисциплине: Программное обеспечение </w:t>
      </w:r>
      <w:r>
        <w:rPr>
          <w:sz w:val="28"/>
          <w:szCs w:val="28"/>
        </w:rPr>
        <w:t>схемотехнических устройств</w:t>
      </w:r>
    </w:p>
    <w:p w14:paraId="79237899" w14:textId="77777777" w:rsidR="00732F3A" w:rsidRPr="00046BB1" w:rsidRDefault="00732F3A" w:rsidP="00732F3A">
      <w:pPr>
        <w:jc w:val="center"/>
        <w:rPr>
          <w:bCs/>
          <w:sz w:val="28"/>
          <w:szCs w:val="28"/>
        </w:rPr>
      </w:pPr>
    </w:p>
    <w:p w14:paraId="60D6729A" w14:textId="77777777" w:rsidR="00732F3A" w:rsidRPr="00046BB1" w:rsidRDefault="00732F3A" w:rsidP="00732F3A">
      <w:pPr>
        <w:pStyle w:val="a3"/>
        <w:jc w:val="center"/>
        <w:rPr>
          <w:bCs/>
          <w:sz w:val="28"/>
          <w:szCs w:val="28"/>
        </w:rPr>
      </w:pPr>
    </w:p>
    <w:p w14:paraId="1DF762E0" w14:textId="77777777" w:rsidR="00732F3A" w:rsidRPr="00046BB1" w:rsidRDefault="00732F3A" w:rsidP="00732F3A">
      <w:pPr>
        <w:pStyle w:val="a3"/>
        <w:jc w:val="center"/>
        <w:rPr>
          <w:bCs/>
          <w:sz w:val="28"/>
          <w:szCs w:val="28"/>
        </w:rPr>
      </w:pPr>
    </w:p>
    <w:p w14:paraId="3698F88D" w14:textId="77777777" w:rsidR="00732F3A" w:rsidRPr="00046BB1" w:rsidRDefault="00732F3A" w:rsidP="00732F3A">
      <w:pPr>
        <w:pStyle w:val="a3"/>
        <w:jc w:val="center"/>
        <w:rPr>
          <w:bCs/>
          <w:sz w:val="28"/>
          <w:szCs w:val="28"/>
        </w:rPr>
      </w:pPr>
    </w:p>
    <w:p w14:paraId="25841683" w14:textId="77777777" w:rsidR="00732F3A" w:rsidRPr="00046BB1" w:rsidRDefault="00732F3A" w:rsidP="00732F3A">
      <w:pPr>
        <w:pStyle w:val="a3"/>
        <w:jc w:val="center"/>
        <w:rPr>
          <w:bCs/>
          <w:sz w:val="28"/>
          <w:szCs w:val="28"/>
        </w:rPr>
      </w:pPr>
    </w:p>
    <w:p w14:paraId="57605889" w14:textId="77777777" w:rsidR="00732F3A" w:rsidRPr="00046BB1" w:rsidRDefault="00732F3A" w:rsidP="00732F3A">
      <w:pPr>
        <w:pStyle w:val="a3"/>
        <w:jc w:val="center"/>
        <w:rPr>
          <w:bCs/>
          <w:sz w:val="28"/>
          <w:szCs w:val="28"/>
        </w:rPr>
      </w:pPr>
    </w:p>
    <w:p w14:paraId="26315B69" w14:textId="77777777" w:rsidR="00732F3A" w:rsidRDefault="00732F3A" w:rsidP="00732F3A">
      <w:pPr>
        <w:ind w:left="5102"/>
        <w:rPr>
          <w:sz w:val="28"/>
          <w:szCs w:val="28"/>
        </w:rPr>
      </w:pPr>
      <w:r>
        <w:rPr>
          <w:sz w:val="28"/>
          <w:szCs w:val="28"/>
        </w:rPr>
        <w:t>Выполнил: Воронцов М.Н.</w:t>
      </w:r>
    </w:p>
    <w:p w14:paraId="4E8C843D" w14:textId="77777777" w:rsidR="00732F3A" w:rsidRDefault="00732F3A" w:rsidP="00732F3A">
      <w:pPr>
        <w:ind w:left="5102"/>
        <w:rPr>
          <w:sz w:val="28"/>
          <w:szCs w:val="28"/>
        </w:rPr>
      </w:pPr>
      <w:r>
        <w:rPr>
          <w:sz w:val="28"/>
          <w:szCs w:val="28"/>
        </w:rPr>
        <w:t>Группа: МБТ-11</w:t>
      </w:r>
    </w:p>
    <w:p w14:paraId="7FBA01BB" w14:textId="6085D459" w:rsidR="00732F3A" w:rsidRPr="00046BB1" w:rsidRDefault="00732F3A" w:rsidP="00732F3A">
      <w:pPr>
        <w:ind w:left="5102"/>
        <w:rPr>
          <w:sz w:val="28"/>
          <w:szCs w:val="28"/>
        </w:rPr>
      </w:pPr>
      <w:r>
        <w:rPr>
          <w:sz w:val="28"/>
          <w:szCs w:val="28"/>
        </w:rPr>
        <w:t>Билет: 30</w:t>
      </w:r>
    </w:p>
    <w:p w14:paraId="1DE16084" w14:textId="77777777" w:rsidR="00732F3A" w:rsidRPr="00046BB1" w:rsidRDefault="00732F3A" w:rsidP="00732F3A">
      <w:pPr>
        <w:ind w:left="5102"/>
        <w:rPr>
          <w:sz w:val="28"/>
          <w:szCs w:val="28"/>
        </w:rPr>
      </w:pPr>
    </w:p>
    <w:p w14:paraId="6A406BE9" w14:textId="77777777" w:rsidR="00732F3A" w:rsidRPr="00046BB1" w:rsidRDefault="00732F3A" w:rsidP="00732F3A">
      <w:pPr>
        <w:ind w:left="5102"/>
        <w:rPr>
          <w:sz w:val="28"/>
          <w:szCs w:val="28"/>
        </w:rPr>
      </w:pPr>
      <w:r w:rsidRPr="00046BB1">
        <w:rPr>
          <w:sz w:val="28"/>
          <w:szCs w:val="28"/>
        </w:rPr>
        <w:t>Проверил</w:t>
      </w:r>
      <w:r>
        <w:rPr>
          <w:sz w:val="28"/>
          <w:szCs w:val="28"/>
        </w:rPr>
        <w:t>: Чухров А.С.</w:t>
      </w:r>
    </w:p>
    <w:p w14:paraId="4478C02E" w14:textId="77777777" w:rsidR="00732F3A" w:rsidRPr="00046BB1" w:rsidRDefault="00732F3A" w:rsidP="00732F3A">
      <w:pPr>
        <w:rPr>
          <w:sz w:val="28"/>
          <w:szCs w:val="28"/>
        </w:rPr>
      </w:pPr>
    </w:p>
    <w:p w14:paraId="67718C2F" w14:textId="77777777" w:rsidR="00732F3A" w:rsidRPr="00046BB1" w:rsidRDefault="00732F3A" w:rsidP="00732F3A">
      <w:pPr>
        <w:rPr>
          <w:sz w:val="28"/>
          <w:szCs w:val="28"/>
        </w:rPr>
      </w:pPr>
    </w:p>
    <w:p w14:paraId="0A1BE15C" w14:textId="77777777" w:rsidR="00732F3A" w:rsidRPr="00046BB1" w:rsidRDefault="00732F3A" w:rsidP="00732F3A">
      <w:pPr>
        <w:rPr>
          <w:sz w:val="28"/>
          <w:szCs w:val="28"/>
        </w:rPr>
      </w:pPr>
    </w:p>
    <w:p w14:paraId="6AA14AAE" w14:textId="77777777" w:rsidR="00732F3A" w:rsidRPr="00046BB1" w:rsidRDefault="00732F3A" w:rsidP="00732F3A">
      <w:pPr>
        <w:rPr>
          <w:sz w:val="28"/>
          <w:szCs w:val="28"/>
        </w:rPr>
      </w:pPr>
    </w:p>
    <w:p w14:paraId="48BAE142" w14:textId="77777777" w:rsidR="00732F3A" w:rsidRPr="00046BB1" w:rsidRDefault="00732F3A" w:rsidP="00732F3A">
      <w:pPr>
        <w:rPr>
          <w:sz w:val="28"/>
          <w:szCs w:val="28"/>
        </w:rPr>
      </w:pPr>
    </w:p>
    <w:p w14:paraId="446077F8" w14:textId="77777777" w:rsidR="00732F3A" w:rsidRPr="00046BB1" w:rsidRDefault="00732F3A" w:rsidP="00732F3A">
      <w:pPr>
        <w:rPr>
          <w:sz w:val="28"/>
          <w:szCs w:val="28"/>
        </w:rPr>
      </w:pPr>
    </w:p>
    <w:p w14:paraId="43E73A83" w14:textId="77777777" w:rsidR="00732F3A" w:rsidRPr="00046BB1" w:rsidRDefault="00732F3A" w:rsidP="00732F3A">
      <w:pPr>
        <w:rPr>
          <w:sz w:val="28"/>
          <w:szCs w:val="28"/>
        </w:rPr>
      </w:pPr>
    </w:p>
    <w:p w14:paraId="4945C476" w14:textId="18BC9021" w:rsidR="00732F3A" w:rsidRDefault="00732F3A" w:rsidP="00732F3A">
      <w:pPr>
        <w:jc w:val="center"/>
        <w:rPr>
          <w:sz w:val="28"/>
        </w:rPr>
      </w:pPr>
      <w:r w:rsidRPr="00046BB1">
        <w:rPr>
          <w:sz w:val="28"/>
          <w:szCs w:val="28"/>
        </w:rPr>
        <w:t>Новосибирск, 20</w:t>
      </w:r>
      <w:r>
        <w:rPr>
          <w:sz w:val="28"/>
          <w:szCs w:val="28"/>
        </w:rPr>
        <w:t>21</w:t>
      </w:r>
    </w:p>
    <w:p w14:paraId="4448EDA6" w14:textId="77777777" w:rsidR="00732F3A" w:rsidRDefault="00732F3A" w:rsidP="00B72258">
      <w:pPr>
        <w:jc w:val="center"/>
        <w:rPr>
          <w:sz w:val="28"/>
        </w:rPr>
      </w:pPr>
    </w:p>
    <w:p w14:paraId="511A2034" w14:textId="0B63F070" w:rsidR="00B72258" w:rsidRDefault="00B72258" w:rsidP="00B72258">
      <w:pPr>
        <w:jc w:val="center"/>
        <w:rPr>
          <w:sz w:val="28"/>
        </w:rPr>
      </w:pPr>
      <w:r>
        <w:rPr>
          <w:sz w:val="28"/>
        </w:rPr>
        <w:lastRenderedPageBreak/>
        <w:t>Билет 30.</w:t>
      </w:r>
    </w:p>
    <w:p w14:paraId="72525C1B" w14:textId="77777777" w:rsidR="00B72258" w:rsidRDefault="00B72258" w:rsidP="00B72258">
      <w:pPr>
        <w:jc w:val="both"/>
        <w:rPr>
          <w:sz w:val="28"/>
        </w:rPr>
      </w:pPr>
      <w:r>
        <w:rPr>
          <w:sz w:val="28"/>
        </w:rPr>
        <w:t>1. Какие виды анализа возможны при моделировании схем?</w:t>
      </w:r>
    </w:p>
    <w:p w14:paraId="5CA47A42" w14:textId="77777777" w:rsidR="00B72258" w:rsidRDefault="00B72258" w:rsidP="00B72258">
      <w:pPr>
        <w:jc w:val="both"/>
        <w:rPr>
          <w:sz w:val="28"/>
        </w:rPr>
      </w:pPr>
      <w:r>
        <w:rPr>
          <w:sz w:val="28"/>
        </w:rPr>
        <w:t xml:space="preserve">2. Назначение команды </w:t>
      </w:r>
      <w:r>
        <w:rPr>
          <w:sz w:val="28"/>
          <w:lang w:val="en-US"/>
        </w:rPr>
        <w:t>INFO</w:t>
      </w:r>
      <w:r>
        <w:rPr>
          <w:sz w:val="28"/>
        </w:rPr>
        <w:t>?</w:t>
      </w:r>
    </w:p>
    <w:p w14:paraId="2CF318F5" w14:textId="77777777" w:rsidR="00B72258" w:rsidRDefault="00B72258" w:rsidP="00B72258">
      <w:pPr>
        <w:jc w:val="both"/>
        <w:rPr>
          <w:sz w:val="28"/>
        </w:rPr>
      </w:pPr>
      <w:r>
        <w:rPr>
          <w:sz w:val="28"/>
        </w:rPr>
        <w:t>3. Назначение окна «Графики»?</w:t>
      </w:r>
    </w:p>
    <w:p w14:paraId="051146D3" w14:textId="77777777" w:rsidR="00B72258" w:rsidRDefault="00B72258" w:rsidP="00B72258">
      <w:pPr>
        <w:jc w:val="both"/>
        <w:rPr>
          <w:sz w:val="28"/>
        </w:rPr>
      </w:pPr>
      <w:r>
        <w:rPr>
          <w:sz w:val="28"/>
        </w:rPr>
        <w:t>4. Как запускается программа частотного анализа?</w:t>
      </w:r>
    </w:p>
    <w:p w14:paraId="02D6BBA3" w14:textId="77777777" w:rsidR="00B72258" w:rsidRDefault="00B72258" w:rsidP="00B72258">
      <w:pPr>
        <w:jc w:val="both"/>
        <w:rPr>
          <w:sz w:val="28"/>
        </w:rPr>
      </w:pPr>
      <w:r>
        <w:rPr>
          <w:sz w:val="28"/>
        </w:rPr>
        <w:t>5. Назначение окна «Пошаговый»?</w:t>
      </w:r>
    </w:p>
    <w:p w14:paraId="02E90B6C" w14:textId="77777777" w:rsidR="0040163A" w:rsidRDefault="0040163A"/>
    <w:sectPr w:rsidR="0040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0E"/>
    <w:rsid w:val="00120409"/>
    <w:rsid w:val="001B3207"/>
    <w:rsid w:val="0040163A"/>
    <w:rsid w:val="00732F3A"/>
    <w:rsid w:val="00897D59"/>
    <w:rsid w:val="00A9140E"/>
    <w:rsid w:val="00B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F14"/>
  <w15:chartTrackingRefBased/>
  <w15:docId w15:val="{D01DF202-B1FF-4018-A73D-9223C3E4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7225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722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qFormat/>
    <w:rsid w:val="00732F3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32F3A"/>
    <w:pPr>
      <w:spacing w:after="140" w:line="276" w:lineRule="auto"/>
      <w:ind w:firstLine="850"/>
      <w:jc w:val="both"/>
    </w:pPr>
    <w:rPr>
      <w:rFonts w:ascii="Liberation Serif" w:eastAsia="WenQuanYi Micro Hei" w:hAnsi="Liberation Serif" w:cs="Lohit Devanagari"/>
      <w:kern w:val="2"/>
      <w:lang w:eastAsia="zh-CN" w:bidi="hi-IN"/>
    </w:rPr>
  </w:style>
  <w:style w:type="character" w:customStyle="1" w:styleId="a5">
    <w:name w:val="Основной текст Знак"/>
    <w:basedOn w:val="a0"/>
    <w:link w:val="a4"/>
    <w:rsid w:val="00732F3A"/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Еркайрат Рамазанов</cp:lastModifiedBy>
  <cp:revision>6</cp:revision>
  <dcterms:created xsi:type="dcterms:W3CDTF">2018-09-20T09:42:00Z</dcterms:created>
  <dcterms:modified xsi:type="dcterms:W3CDTF">2021-10-15T09:40:00Z</dcterms:modified>
</cp:coreProperties>
</file>