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2B2E1" w14:textId="49F1CC1A" w:rsidR="00274B16" w:rsidRDefault="00274B16" w:rsidP="00C80027">
      <w:pPr>
        <w:tabs>
          <w:tab w:val="left" w:pos="1200"/>
        </w:tabs>
        <w:ind w:firstLine="0"/>
        <w:jc w:val="center"/>
        <w:rPr>
          <w:rFonts w:cs="Times New Roman"/>
          <w:bCs/>
          <w:szCs w:val="28"/>
        </w:rPr>
      </w:pPr>
      <w:bookmarkStart w:id="0" w:name="_Hlk65838232"/>
      <w:r>
        <w:rPr>
          <w:rFonts w:cs="Times New Roman"/>
          <w:bCs/>
          <w:szCs w:val="28"/>
        </w:rPr>
        <w:t>Министерство транспорта Российской Федерации</w:t>
      </w:r>
    </w:p>
    <w:p w14:paraId="5C68155E" w14:textId="767E98EF" w:rsidR="00274B16" w:rsidRDefault="00274B16" w:rsidP="00C80027">
      <w:pPr>
        <w:tabs>
          <w:tab w:val="left" w:pos="1200"/>
        </w:tabs>
        <w:ind w:firstLine="0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Федеральное агентство морского и речного транспорта</w:t>
      </w:r>
    </w:p>
    <w:p w14:paraId="31158BC6" w14:textId="77777777" w:rsidR="00274B16" w:rsidRDefault="00274B16" w:rsidP="00C80027">
      <w:pPr>
        <w:tabs>
          <w:tab w:val="left" w:pos="1200"/>
        </w:tabs>
        <w:ind w:firstLine="0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ФГБОУ ВО «Сибирский государственный университет водного транспорта»</w:t>
      </w:r>
    </w:p>
    <w:p w14:paraId="78256AF9" w14:textId="77777777" w:rsidR="00274B16" w:rsidRDefault="00274B16" w:rsidP="00C80027">
      <w:pPr>
        <w:tabs>
          <w:tab w:val="left" w:pos="1200"/>
        </w:tabs>
        <w:ind w:firstLine="0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Якутский институт водного транспорта (филиал)</w:t>
      </w:r>
    </w:p>
    <w:p w14:paraId="71BDF29F" w14:textId="18126E20" w:rsidR="00274B16" w:rsidRDefault="00274B16" w:rsidP="00C80027">
      <w:pPr>
        <w:tabs>
          <w:tab w:val="left" w:pos="1200"/>
        </w:tabs>
        <w:ind w:firstLine="0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Кафедра технических направлений подготовки</w:t>
      </w:r>
    </w:p>
    <w:p w14:paraId="526C1C85" w14:textId="77777777" w:rsidR="00E02753" w:rsidRPr="00274B16" w:rsidRDefault="00E02753" w:rsidP="00471101">
      <w:pPr>
        <w:tabs>
          <w:tab w:val="left" w:pos="1200"/>
        </w:tabs>
        <w:jc w:val="center"/>
        <w:rPr>
          <w:rFonts w:cs="Times New Roman"/>
          <w:bCs/>
          <w:szCs w:val="28"/>
        </w:rPr>
      </w:pPr>
    </w:p>
    <w:p w14:paraId="0EF05D56" w14:textId="77777777" w:rsidR="004D3118" w:rsidRDefault="00C66F90" w:rsidP="004D3118">
      <w:pPr>
        <w:tabs>
          <w:tab w:val="left" w:pos="5460"/>
        </w:tabs>
        <w:jc w:val="right"/>
        <w:rPr>
          <w:rFonts w:cs="Times New Roman"/>
          <w:b/>
          <w:bCs/>
          <w:szCs w:val="28"/>
        </w:rPr>
      </w:pPr>
      <w:r w:rsidRPr="00C66F90">
        <w:rPr>
          <w:rFonts w:cs="Times New Roman"/>
          <w:b/>
          <w:bCs/>
          <w:szCs w:val="28"/>
        </w:rPr>
        <w:t>К ЗАЩИТЕ ДОПУСТИТЬ</w:t>
      </w:r>
    </w:p>
    <w:p w14:paraId="737F311A" w14:textId="5B8B6D63" w:rsidR="00C66F90" w:rsidRPr="004D3118" w:rsidRDefault="00C66F90" w:rsidP="004D3118">
      <w:pPr>
        <w:tabs>
          <w:tab w:val="left" w:pos="5460"/>
        </w:tabs>
        <w:jc w:val="right"/>
        <w:rPr>
          <w:rFonts w:cs="Times New Roman"/>
          <w:b/>
          <w:bCs/>
          <w:szCs w:val="28"/>
        </w:rPr>
      </w:pPr>
      <w:r w:rsidRPr="00C66F90">
        <w:rPr>
          <w:rFonts w:cs="Times New Roman"/>
          <w:szCs w:val="28"/>
        </w:rPr>
        <w:t>Декан ф-та ВО, к.ф.-м.н., доц.</w:t>
      </w:r>
    </w:p>
    <w:p w14:paraId="53ADCD7B" w14:textId="71E1D34F" w:rsidR="00C66F90" w:rsidRDefault="00C66F90" w:rsidP="004D3118">
      <w:pPr>
        <w:tabs>
          <w:tab w:val="left" w:pos="5460"/>
        </w:tabs>
        <w:jc w:val="right"/>
        <w:rPr>
          <w:rFonts w:cs="Times New Roman"/>
          <w:szCs w:val="28"/>
        </w:rPr>
      </w:pPr>
      <w:r w:rsidRPr="00C66F90">
        <w:rPr>
          <w:rFonts w:cs="Times New Roman"/>
          <w:szCs w:val="28"/>
        </w:rPr>
        <w:t>____________А.П. Львов</w:t>
      </w:r>
    </w:p>
    <w:p w14:paraId="654A31B9" w14:textId="6A6264FD" w:rsidR="007D3796" w:rsidRDefault="007D3796" w:rsidP="00471101">
      <w:pPr>
        <w:tabs>
          <w:tab w:val="left" w:pos="5460"/>
        </w:tabs>
        <w:jc w:val="center"/>
        <w:rPr>
          <w:rFonts w:cs="Times New Roman"/>
          <w:szCs w:val="28"/>
        </w:rPr>
      </w:pPr>
    </w:p>
    <w:p w14:paraId="5BC9357F" w14:textId="77777777" w:rsidR="007D3796" w:rsidRDefault="007D3796" w:rsidP="00471101">
      <w:pPr>
        <w:tabs>
          <w:tab w:val="left" w:pos="5460"/>
        </w:tabs>
        <w:jc w:val="center"/>
        <w:rPr>
          <w:rFonts w:cs="Times New Roman"/>
          <w:szCs w:val="28"/>
        </w:rPr>
      </w:pPr>
    </w:p>
    <w:p w14:paraId="463E8000" w14:textId="1F32EF34" w:rsidR="004D3118" w:rsidRPr="00121AF1" w:rsidRDefault="004D3118" w:rsidP="00C80027">
      <w:pPr>
        <w:tabs>
          <w:tab w:val="left" w:pos="5460"/>
        </w:tabs>
        <w:ind w:firstLine="0"/>
        <w:jc w:val="center"/>
        <w:rPr>
          <w:rFonts w:cs="Times New Roman"/>
          <w:b/>
          <w:bCs/>
          <w:color w:val="FF0000"/>
          <w:szCs w:val="28"/>
        </w:rPr>
      </w:pPr>
      <w:r w:rsidRPr="00121AF1">
        <w:rPr>
          <w:rFonts w:cs="Times New Roman"/>
          <w:b/>
          <w:bCs/>
          <w:color w:val="FF0000"/>
          <w:szCs w:val="28"/>
        </w:rPr>
        <w:t xml:space="preserve">ПРОЕКТ МОДЕРНИЗАЦИИ ЭЛЕКТРОПРИВОДА МЕХАНИЗМА </w:t>
      </w:r>
      <w:r w:rsidR="00ED15A1" w:rsidRPr="00121AF1">
        <w:rPr>
          <w:rFonts w:cs="Times New Roman"/>
          <w:b/>
          <w:bCs/>
          <w:color w:val="FF0000"/>
          <w:szCs w:val="28"/>
        </w:rPr>
        <w:t>ВОДЯНОГО НАСОСА ДЛЯ ЗАПОЛНЕНИЯ ВОДОЙ ВКР</w:t>
      </w:r>
    </w:p>
    <w:p w14:paraId="5791D1B2" w14:textId="1026711C" w:rsidR="004D3118" w:rsidRDefault="004D3118" w:rsidP="004D3118">
      <w:pPr>
        <w:tabs>
          <w:tab w:val="left" w:pos="5460"/>
        </w:tabs>
        <w:jc w:val="center"/>
        <w:rPr>
          <w:rFonts w:cs="Times New Roman"/>
          <w:b/>
          <w:bCs/>
          <w:szCs w:val="28"/>
        </w:rPr>
      </w:pPr>
    </w:p>
    <w:p w14:paraId="2DCDF1AD" w14:textId="1521EB3C" w:rsidR="004D3118" w:rsidRDefault="00094576" w:rsidP="00C80027">
      <w:pPr>
        <w:tabs>
          <w:tab w:val="left" w:pos="5460"/>
        </w:tabs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ВЫПУСКНАЯ КВАЛИФИКАЦИОННАЯ РАБОТА</w:t>
      </w:r>
    </w:p>
    <w:p w14:paraId="514A1BA9" w14:textId="23140B72" w:rsidR="00094576" w:rsidRDefault="00094576" w:rsidP="00471101">
      <w:pPr>
        <w:tabs>
          <w:tab w:val="left" w:pos="5460"/>
        </w:tabs>
        <w:jc w:val="center"/>
        <w:rPr>
          <w:rFonts w:cs="Times New Roman"/>
          <w:szCs w:val="28"/>
        </w:rPr>
      </w:pPr>
    </w:p>
    <w:p w14:paraId="2E891650" w14:textId="0A311BA9" w:rsidR="00E02753" w:rsidRDefault="00094576" w:rsidP="00C80027">
      <w:pPr>
        <w:tabs>
          <w:tab w:val="left" w:pos="5460"/>
        </w:tabs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 направлению </w:t>
      </w:r>
      <w:r w:rsidRPr="00121AF1">
        <w:rPr>
          <w:rFonts w:cs="Times New Roman"/>
          <w:color w:val="FF0000"/>
          <w:szCs w:val="28"/>
        </w:rPr>
        <w:t>13.03.02 «Электроэнергетика и электротехника»</w:t>
      </w:r>
      <w:r>
        <w:rPr>
          <w:rFonts w:cs="Times New Roman"/>
          <w:szCs w:val="28"/>
        </w:rPr>
        <w:t xml:space="preserve">, профиль </w:t>
      </w:r>
      <w:r w:rsidRPr="00121AF1">
        <w:rPr>
          <w:rFonts w:cs="Times New Roman"/>
          <w:color w:val="FF0000"/>
          <w:szCs w:val="28"/>
        </w:rPr>
        <w:t>«Электропривод и автоматика»</w:t>
      </w:r>
    </w:p>
    <w:p w14:paraId="0B2173FB" w14:textId="77777777" w:rsidR="00E02753" w:rsidRDefault="00E02753" w:rsidP="00471101">
      <w:pPr>
        <w:tabs>
          <w:tab w:val="left" w:pos="5460"/>
        </w:tabs>
        <w:rPr>
          <w:rFonts w:cs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2744"/>
        <w:gridCol w:w="2080"/>
      </w:tblGrid>
      <w:tr w:rsidR="00121AF1" w:rsidRPr="00FF4B3A" w14:paraId="7B86AEF9" w14:textId="77777777" w:rsidTr="0034158B">
        <w:tc>
          <w:tcPr>
            <w:tcW w:w="4962" w:type="dxa"/>
            <w:shd w:val="clear" w:color="auto" w:fill="auto"/>
          </w:tcPr>
          <w:p w14:paraId="581D5AFF" w14:textId="3218BA13" w:rsidR="00121AF1" w:rsidRPr="00FF4B3A" w:rsidRDefault="00121AF1" w:rsidP="00C80027">
            <w:pPr>
              <w:ind w:firstLine="0"/>
              <w:rPr>
                <w:rFonts w:eastAsia="Times New Roman" w:cs="Times New Roman"/>
                <w:szCs w:val="28"/>
              </w:rPr>
            </w:pPr>
            <w:r w:rsidRPr="00FF4B3A">
              <w:rPr>
                <w:rFonts w:eastAsia="Times New Roman" w:cs="Times New Roman"/>
                <w:szCs w:val="28"/>
              </w:rPr>
              <w:t>Выполнил</w:t>
            </w:r>
            <w:r w:rsidRPr="00FF4B3A">
              <w:rPr>
                <w:rFonts w:eastAsia="Times New Roman" w:cs="Times New Roman"/>
                <w:szCs w:val="24"/>
              </w:rPr>
              <w:t xml:space="preserve"> студент гр. </w:t>
            </w:r>
            <w:r w:rsidRPr="00F51888">
              <w:rPr>
                <w:rFonts w:eastAsia="Times New Roman" w:cs="Times New Roman"/>
                <w:szCs w:val="24"/>
              </w:rPr>
              <w:t>Я-</w:t>
            </w:r>
            <w:r w:rsidRPr="00121AF1">
              <w:rPr>
                <w:rFonts w:eastAsia="Times New Roman" w:cs="Times New Roman"/>
                <w:color w:val="FF0000"/>
                <w:szCs w:val="24"/>
              </w:rPr>
              <w:t>5-ЭЭ-16</w:t>
            </w:r>
            <w:r w:rsidR="00541F2A">
              <w:rPr>
                <w:rFonts w:eastAsia="Times New Roman" w:cs="Times New Roman"/>
                <w:color w:val="FF0000"/>
                <w:szCs w:val="24"/>
              </w:rPr>
              <w:t xml:space="preserve"> </w:t>
            </w:r>
            <w:r w:rsidRPr="00121AF1">
              <w:rPr>
                <w:rFonts w:eastAsia="Times New Roman" w:cs="Times New Roman"/>
                <w:color w:val="FF0000"/>
                <w:szCs w:val="24"/>
              </w:rPr>
              <w:t>зо</w:t>
            </w:r>
          </w:p>
        </w:tc>
        <w:tc>
          <w:tcPr>
            <w:tcW w:w="2551" w:type="dxa"/>
            <w:shd w:val="clear" w:color="auto" w:fill="auto"/>
          </w:tcPr>
          <w:p w14:paraId="7938C7CB" w14:textId="77777777" w:rsidR="00121AF1" w:rsidRPr="00FF4B3A" w:rsidRDefault="00121AF1" w:rsidP="0034158B">
            <w:pPr>
              <w:jc w:val="right"/>
              <w:rPr>
                <w:rFonts w:eastAsia="Times New Roman" w:cs="Times New Roman"/>
                <w:szCs w:val="28"/>
              </w:rPr>
            </w:pPr>
            <w:r w:rsidRPr="00FF4B3A">
              <w:rPr>
                <w:rFonts w:eastAsia="Times New Roman" w:cs="Times New Roman"/>
                <w:szCs w:val="28"/>
              </w:rPr>
              <w:t>______________</w:t>
            </w:r>
          </w:p>
        </w:tc>
        <w:tc>
          <w:tcPr>
            <w:tcW w:w="2125" w:type="dxa"/>
            <w:shd w:val="clear" w:color="auto" w:fill="auto"/>
          </w:tcPr>
          <w:p w14:paraId="1255AAD0" w14:textId="0ABEB85E" w:rsidR="00121AF1" w:rsidRPr="00FF4B3A" w:rsidRDefault="00F51888" w:rsidP="00C80027">
            <w:pPr>
              <w:ind w:firstLine="0"/>
              <w:rPr>
                <w:rFonts w:eastAsia="Times New Roman" w:cs="Times New Roman"/>
                <w:szCs w:val="28"/>
              </w:rPr>
            </w:pPr>
            <w:r w:rsidRPr="00F51888">
              <w:rPr>
                <w:rFonts w:eastAsia="Times New Roman" w:cs="Times New Roman"/>
                <w:color w:val="FF0000"/>
                <w:szCs w:val="24"/>
              </w:rPr>
              <w:t>В</w:t>
            </w:r>
            <w:r w:rsidR="00121AF1" w:rsidRPr="00F51888">
              <w:rPr>
                <w:rFonts w:eastAsia="Times New Roman" w:cs="Times New Roman"/>
                <w:color w:val="FF0000"/>
                <w:szCs w:val="24"/>
              </w:rPr>
              <w:t>.Д. Пупкин</w:t>
            </w:r>
          </w:p>
        </w:tc>
      </w:tr>
      <w:tr w:rsidR="00121AF1" w:rsidRPr="00FF4B3A" w14:paraId="0B28285F" w14:textId="77777777" w:rsidTr="0034158B">
        <w:tc>
          <w:tcPr>
            <w:tcW w:w="4962" w:type="dxa"/>
            <w:shd w:val="clear" w:color="auto" w:fill="auto"/>
          </w:tcPr>
          <w:p w14:paraId="78F3763F" w14:textId="77777777" w:rsidR="00121AF1" w:rsidRPr="00FF4B3A" w:rsidRDefault="00121AF1" w:rsidP="0034158B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2F0C4F64" w14:textId="77777777" w:rsidR="00121AF1" w:rsidRPr="00FF4B3A" w:rsidRDefault="00121AF1" w:rsidP="0034158B">
            <w:pPr>
              <w:jc w:val="right"/>
              <w:rPr>
                <w:rFonts w:eastAsia="Times New Roman" w:cs="Times New Roman"/>
                <w:szCs w:val="28"/>
              </w:rPr>
            </w:pPr>
          </w:p>
        </w:tc>
        <w:tc>
          <w:tcPr>
            <w:tcW w:w="2125" w:type="dxa"/>
            <w:shd w:val="clear" w:color="auto" w:fill="auto"/>
          </w:tcPr>
          <w:p w14:paraId="064E7697" w14:textId="77777777" w:rsidR="00121AF1" w:rsidRPr="00FF4B3A" w:rsidRDefault="00121AF1" w:rsidP="0034158B">
            <w:pPr>
              <w:rPr>
                <w:rFonts w:eastAsia="Times New Roman" w:cs="Times New Roman"/>
                <w:szCs w:val="24"/>
              </w:rPr>
            </w:pPr>
          </w:p>
        </w:tc>
      </w:tr>
      <w:tr w:rsidR="00121AF1" w:rsidRPr="00FF4B3A" w14:paraId="63F5B504" w14:textId="77777777" w:rsidTr="0034158B">
        <w:tc>
          <w:tcPr>
            <w:tcW w:w="4962" w:type="dxa"/>
            <w:shd w:val="clear" w:color="auto" w:fill="auto"/>
          </w:tcPr>
          <w:p w14:paraId="1EA169C1" w14:textId="48DD7950" w:rsidR="00121AF1" w:rsidRPr="00FF4B3A" w:rsidRDefault="00121AF1" w:rsidP="00C80027">
            <w:pPr>
              <w:ind w:firstLine="0"/>
              <w:rPr>
                <w:rFonts w:eastAsia="Times New Roman" w:cs="Times New Roman"/>
                <w:szCs w:val="28"/>
              </w:rPr>
            </w:pPr>
            <w:r w:rsidRPr="00FF4B3A">
              <w:rPr>
                <w:rFonts w:eastAsia="Times New Roman" w:cs="Times New Roman"/>
                <w:szCs w:val="28"/>
              </w:rPr>
              <w:t>Руководитель</w:t>
            </w:r>
            <w:r>
              <w:rPr>
                <w:rFonts w:eastAsia="Times New Roman" w:cs="Times New Roman"/>
                <w:szCs w:val="28"/>
              </w:rPr>
              <w:t xml:space="preserve">, </w:t>
            </w:r>
            <w:r w:rsidRPr="00121AF1">
              <w:rPr>
                <w:rFonts w:eastAsia="Times New Roman" w:cs="Times New Roman"/>
                <w:color w:val="FF0000"/>
                <w:szCs w:val="28"/>
              </w:rPr>
              <w:t>к.т.н. доцент</w:t>
            </w:r>
          </w:p>
        </w:tc>
        <w:tc>
          <w:tcPr>
            <w:tcW w:w="2551" w:type="dxa"/>
            <w:shd w:val="clear" w:color="auto" w:fill="auto"/>
          </w:tcPr>
          <w:p w14:paraId="3162CF28" w14:textId="77777777" w:rsidR="00121AF1" w:rsidRPr="00FF4B3A" w:rsidRDefault="00121AF1" w:rsidP="0034158B">
            <w:pPr>
              <w:jc w:val="right"/>
              <w:rPr>
                <w:rFonts w:eastAsia="Times New Roman" w:cs="Times New Roman"/>
                <w:szCs w:val="28"/>
              </w:rPr>
            </w:pPr>
            <w:r w:rsidRPr="00FF4B3A">
              <w:rPr>
                <w:rFonts w:eastAsia="Times New Roman" w:cs="Times New Roman"/>
                <w:szCs w:val="28"/>
              </w:rPr>
              <w:t>______________</w:t>
            </w:r>
          </w:p>
        </w:tc>
        <w:tc>
          <w:tcPr>
            <w:tcW w:w="2125" w:type="dxa"/>
            <w:shd w:val="clear" w:color="auto" w:fill="auto"/>
          </w:tcPr>
          <w:p w14:paraId="36B1F44B" w14:textId="4A0524F2" w:rsidR="00121AF1" w:rsidRPr="00FF4B3A" w:rsidRDefault="00F51888" w:rsidP="00C80027">
            <w:pPr>
              <w:ind w:firstLine="0"/>
              <w:rPr>
                <w:rFonts w:eastAsia="Times New Roman" w:cs="Times New Roman"/>
                <w:szCs w:val="24"/>
              </w:rPr>
            </w:pPr>
            <w:r w:rsidRPr="00F51888">
              <w:rPr>
                <w:rFonts w:eastAsia="Times New Roman" w:cs="Times New Roman"/>
                <w:color w:val="FF0000"/>
                <w:szCs w:val="24"/>
              </w:rPr>
              <w:t>И</w:t>
            </w:r>
            <w:r w:rsidR="00121AF1" w:rsidRPr="00F51888">
              <w:rPr>
                <w:rFonts w:eastAsia="Times New Roman" w:cs="Times New Roman"/>
                <w:color w:val="FF0000"/>
                <w:szCs w:val="24"/>
              </w:rPr>
              <w:t>.</w:t>
            </w:r>
            <w:r w:rsidRPr="00F51888">
              <w:rPr>
                <w:rFonts w:eastAsia="Times New Roman" w:cs="Times New Roman"/>
                <w:color w:val="FF0000"/>
                <w:szCs w:val="24"/>
              </w:rPr>
              <w:t>П</w:t>
            </w:r>
            <w:r w:rsidR="00121AF1" w:rsidRPr="00F51888">
              <w:rPr>
                <w:rFonts w:eastAsia="Times New Roman" w:cs="Times New Roman"/>
                <w:color w:val="FF0000"/>
                <w:szCs w:val="24"/>
              </w:rPr>
              <w:t>. Сидоров</w:t>
            </w:r>
          </w:p>
        </w:tc>
      </w:tr>
      <w:tr w:rsidR="00121AF1" w:rsidRPr="00FF4B3A" w14:paraId="7F13C0C4" w14:textId="77777777" w:rsidTr="0034158B">
        <w:tc>
          <w:tcPr>
            <w:tcW w:w="4962" w:type="dxa"/>
            <w:shd w:val="clear" w:color="auto" w:fill="auto"/>
          </w:tcPr>
          <w:p w14:paraId="642E3723" w14:textId="77777777" w:rsidR="00121AF1" w:rsidRPr="00FF4B3A" w:rsidRDefault="00121AF1" w:rsidP="0034158B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5C062E01" w14:textId="77777777" w:rsidR="00121AF1" w:rsidRPr="00FF4B3A" w:rsidRDefault="00121AF1" w:rsidP="0034158B">
            <w:pPr>
              <w:jc w:val="right"/>
              <w:rPr>
                <w:rFonts w:eastAsia="Times New Roman" w:cs="Times New Roman"/>
                <w:szCs w:val="28"/>
              </w:rPr>
            </w:pPr>
          </w:p>
        </w:tc>
        <w:tc>
          <w:tcPr>
            <w:tcW w:w="2125" w:type="dxa"/>
            <w:shd w:val="clear" w:color="auto" w:fill="auto"/>
          </w:tcPr>
          <w:p w14:paraId="741FB29A" w14:textId="77777777" w:rsidR="00121AF1" w:rsidRPr="00FF4B3A" w:rsidRDefault="00121AF1" w:rsidP="0034158B">
            <w:pPr>
              <w:rPr>
                <w:rFonts w:eastAsia="Times New Roman" w:cs="Times New Roman"/>
                <w:szCs w:val="24"/>
              </w:rPr>
            </w:pPr>
          </w:p>
        </w:tc>
      </w:tr>
      <w:tr w:rsidR="00121AF1" w:rsidRPr="00FF4B3A" w14:paraId="159051EF" w14:textId="77777777" w:rsidTr="0034158B">
        <w:tc>
          <w:tcPr>
            <w:tcW w:w="4962" w:type="dxa"/>
            <w:shd w:val="clear" w:color="auto" w:fill="auto"/>
          </w:tcPr>
          <w:p w14:paraId="33D7251A" w14:textId="77777777" w:rsidR="00121AF1" w:rsidRPr="00FF4B3A" w:rsidRDefault="00121AF1" w:rsidP="00C80027">
            <w:pPr>
              <w:tabs>
                <w:tab w:val="left" w:pos="888"/>
              </w:tabs>
              <w:ind w:firstLine="0"/>
              <w:rPr>
                <w:rFonts w:eastAsia="Times New Roman" w:cs="Times New Roman"/>
                <w:szCs w:val="28"/>
              </w:rPr>
            </w:pPr>
            <w:r w:rsidRPr="00FF4B3A">
              <w:rPr>
                <w:rFonts w:eastAsia="Times New Roman" w:cs="Times New Roman"/>
                <w:szCs w:val="28"/>
              </w:rPr>
              <w:t>СОГЛАСОВАНО</w:t>
            </w:r>
          </w:p>
        </w:tc>
        <w:tc>
          <w:tcPr>
            <w:tcW w:w="2551" w:type="dxa"/>
            <w:shd w:val="clear" w:color="auto" w:fill="auto"/>
          </w:tcPr>
          <w:p w14:paraId="5FB720B3" w14:textId="77777777" w:rsidR="00121AF1" w:rsidRPr="00FF4B3A" w:rsidRDefault="00121AF1" w:rsidP="0034158B">
            <w:pPr>
              <w:jc w:val="right"/>
              <w:rPr>
                <w:rFonts w:eastAsia="Times New Roman" w:cs="Times New Roman"/>
                <w:szCs w:val="28"/>
              </w:rPr>
            </w:pPr>
          </w:p>
        </w:tc>
        <w:tc>
          <w:tcPr>
            <w:tcW w:w="2125" w:type="dxa"/>
            <w:shd w:val="clear" w:color="auto" w:fill="auto"/>
          </w:tcPr>
          <w:p w14:paraId="0F6E4D18" w14:textId="77777777" w:rsidR="00121AF1" w:rsidRPr="00FF4B3A" w:rsidRDefault="00121AF1" w:rsidP="0034158B">
            <w:pPr>
              <w:rPr>
                <w:rFonts w:eastAsia="Times New Roman" w:cs="Times New Roman"/>
                <w:szCs w:val="24"/>
              </w:rPr>
            </w:pPr>
          </w:p>
        </w:tc>
      </w:tr>
      <w:tr w:rsidR="00121AF1" w:rsidRPr="00FF4B3A" w14:paraId="1D02EF40" w14:textId="77777777" w:rsidTr="0034158B">
        <w:tc>
          <w:tcPr>
            <w:tcW w:w="4962" w:type="dxa"/>
            <w:shd w:val="clear" w:color="auto" w:fill="auto"/>
          </w:tcPr>
          <w:p w14:paraId="5CA40AD9" w14:textId="77777777" w:rsidR="00121AF1" w:rsidRPr="00FF4B3A" w:rsidRDefault="00121AF1" w:rsidP="0034158B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C411C8C" w14:textId="77777777" w:rsidR="00121AF1" w:rsidRPr="00FF4B3A" w:rsidRDefault="00121AF1" w:rsidP="0034158B">
            <w:pPr>
              <w:jc w:val="right"/>
              <w:rPr>
                <w:rFonts w:eastAsia="Times New Roman" w:cs="Times New Roman"/>
                <w:szCs w:val="28"/>
              </w:rPr>
            </w:pPr>
          </w:p>
        </w:tc>
        <w:tc>
          <w:tcPr>
            <w:tcW w:w="2125" w:type="dxa"/>
            <w:shd w:val="clear" w:color="auto" w:fill="auto"/>
          </w:tcPr>
          <w:p w14:paraId="08F0E80D" w14:textId="77777777" w:rsidR="00121AF1" w:rsidRPr="00FF4B3A" w:rsidRDefault="00121AF1" w:rsidP="0034158B">
            <w:pPr>
              <w:rPr>
                <w:rFonts w:eastAsia="Times New Roman" w:cs="Times New Roman"/>
                <w:szCs w:val="24"/>
              </w:rPr>
            </w:pPr>
          </w:p>
        </w:tc>
      </w:tr>
      <w:tr w:rsidR="00121AF1" w:rsidRPr="00FF4B3A" w14:paraId="023B1281" w14:textId="77777777" w:rsidTr="0034158B">
        <w:tc>
          <w:tcPr>
            <w:tcW w:w="4962" w:type="dxa"/>
            <w:shd w:val="clear" w:color="auto" w:fill="auto"/>
          </w:tcPr>
          <w:p w14:paraId="14A12A64" w14:textId="77777777" w:rsidR="00121AF1" w:rsidRPr="00FF4B3A" w:rsidRDefault="00121AF1" w:rsidP="00C80027">
            <w:pPr>
              <w:ind w:firstLine="0"/>
              <w:rPr>
                <w:rFonts w:eastAsia="Times New Roman" w:cs="Times New Roman"/>
                <w:szCs w:val="28"/>
              </w:rPr>
            </w:pPr>
            <w:r w:rsidRPr="00FF4B3A">
              <w:rPr>
                <w:rFonts w:eastAsia="Times New Roman" w:cs="Times New Roman"/>
                <w:szCs w:val="28"/>
              </w:rPr>
              <w:t>Консультант по БЖД, ст. преп.</w:t>
            </w:r>
          </w:p>
        </w:tc>
        <w:tc>
          <w:tcPr>
            <w:tcW w:w="2551" w:type="dxa"/>
            <w:shd w:val="clear" w:color="auto" w:fill="auto"/>
          </w:tcPr>
          <w:p w14:paraId="05E40464" w14:textId="77777777" w:rsidR="00121AF1" w:rsidRPr="00FF4B3A" w:rsidRDefault="00121AF1" w:rsidP="0034158B">
            <w:pPr>
              <w:jc w:val="right"/>
              <w:rPr>
                <w:rFonts w:eastAsia="Times New Roman" w:cs="Times New Roman"/>
                <w:szCs w:val="28"/>
              </w:rPr>
            </w:pPr>
            <w:r w:rsidRPr="00FF4B3A">
              <w:rPr>
                <w:rFonts w:eastAsia="Times New Roman" w:cs="Times New Roman"/>
                <w:szCs w:val="28"/>
              </w:rPr>
              <w:t>______________</w:t>
            </w:r>
          </w:p>
        </w:tc>
        <w:tc>
          <w:tcPr>
            <w:tcW w:w="2125" w:type="dxa"/>
            <w:shd w:val="clear" w:color="auto" w:fill="auto"/>
          </w:tcPr>
          <w:p w14:paraId="17891D70" w14:textId="77777777" w:rsidR="00121AF1" w:rsidRPr="00FF4B3A" w:rsidRDefault="00121AF1" w:rsidP="00C80027">
            <w:pPr>
              <w:ind w:firstLine="0"/>
              <w:rPr>
                <w:rFonts w:eastAsia="Times New Roman" w:cs="Times New Roman"/>
                <w:szCs w:val="24"/>
              </w:rPr>
            </w:pPr>
            <w:r w:rsidRPr="00FF4B3A">
              <w:rPr>
                <w:rFonts w:eastAsia="Times New Roman" w:cs="Times New Roman"/>
                <w:szCs w:val="24"/>
              </w:rPr>
              <w:t>Д.И. Павлов</w:t>
            </w:r>
          </w:p>
        </w:tc>
      </w:tr>
      <w:tr w:rsidR="00121AF1" w:rsidRPr="00FF4B3A" w14:paraId="7B1FA3F7" w14:textId="77777777" w:rsidTr="0034158B">
        <w:tc>
          <w:tcPr>
            <w:tcW w:w="4962" w:type="dxa"/>
            <w:shd w:val="clear" w:color="auto" w:fill="auto"/>
          </w:tcPr>
          <w:p w14:paraId="2F4196E9" w14:textId="77777777" w:rsidR="00121AF1" w:rsidRPr="00FF4B3A" w:rsidRDefault="00121AF1" w:rsidP="0034158B">
            <w:pPr>
              <w:rPr>
                <w:rFonts w:eastAsia="Times New Roman" w:cs="Times New Roman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2473D65" w14:textId="77777777" w:rsidR="00121AF1" w:rsidRPr="00FF4B3A" w:rsidRDefault="00121AF1" w:rsidP="0034158B">
            <w:pPr>
              <w:jc w:val="right"/>
              <w:rPr>
                <w:rFonts w:eastAsia="Times New Roman" w:cs="Times New Roman"/>
                <w:szCs w:val="28"/>
              </w:rPr>
            </w:pPr>
          </w:p>
        </w:tc>
        <w:tc>
          <w:tcPr>
            <w:tcW w:w="2125" w:type="dxa"/>
            <w:shd w:val="clear" w:color="auto" w:fill="auto"/>
          </w:tcPr>
          <w:p w14:paraId="020B0085" w14:textId="77777777" w:rsidR="00121AF1" w:rsidRPr="00FF4B3A" w:rsidRDefault="00121AF1" w:rsidP="0034158B">
            <w:pPr>
              <w:rPr>
                <w:rFonts w:eastAsia="Times New Roman" w:cs="Times New Roman"/>
                <w:szCs w:val="24"/>
              </w:rPr>
            </w:pPr>
          </w:p>
        </w:tc>
      </w:tr>
      <w:tr w:rsidR="00121AF1" w:rsidRPr="00FF4B3A" w14:paraId="1A87814C" w14:textId="77777777" w:rsidTr="0034158B">
        <w:tc>
          <w:tcPr>
            <w:tcW w:w="4962" w:type="dxa"/>
            <w:shd w:val="clear" w:color="auto" w:fill="auto"/>
          </w:tcPr>
          <w:p w14:paraId="07E22DAB" w14:textId="77777777" w:rsidR="00121AF1" w:rsidRPr="00FF4B3A" w:rsidRDefault="00121AF1" w:rsidP="0034158B">
            <w:pPr>
              <w:ind w:firstLine="34"/>
              <w:rPr>
                <w:rFonts w:eastAsia="Times New Roman" w:cs="Times New Roman"/>
                <w:szCs w:val="28"/>
              </w:rPr>
            </w:pPr>
            <w:r w:rsidRPr="00FF4B3A">
              <w:rPr>
                <w:rFonts w:eastAsia="Times New Roman" w:cs="Times New Roman"/>
                <w:szCs w:val="28"/>
              </w:rPr>
              <w:t>Нормоконтроль</w:t>
            </w:r>
            <w:r>
              <w:rPr>
                <w:rFonts w:eastAsia="Times New Roman" w:cs="Times New Roman"/>
                <w:szCs w:val="28"/>
              </w:rPr>
              <w:t>, ассистент</w:t>
            </w:r>
          </w:p>
        </w:tc>
        <w:tc>
          <w:tcPr>
            <w:tcW w:w="2551" w:type="dxa"/>
            <w:shd w:val="clear" w:color="auto" w:fill="auto"/>
          </w:tcPr>
          <w:p w14:paraId="0AFEBD89" w14:textId="77777777" w:rsidR="00121AF1" w:rsidRPr="00FF4B3A" w:rsidRDefault="00121AF1" w:rsidP="0034158B">
            <w:pPr>
              <w:jc w:val="right"/>
              <w:rPr>
                <w:rFonts w:eastAsia="Times New Roman" w:cs="Times New Roman"/>
                <w:szCs w:val="28"/>
              </w:rPr>
            </w:pPr>
            <w:r w:rsidRPr="00FF4B3A">
              <w:rPr>
                <w:rFonts w:eastAsia="Times New Roman" w:cs="Times New Roman"/>
                <w:szCs w:val="28"/>
              </w:rPr>
              <w:t>______________</w:t>
            </w:r>
          </w:p>
        </w:tc>
        <w:tc>
          <w:tcPr>
            <w:tcW w:w="2125" w:type="dxa"/>
            <w:shd w:val="clear" w:color="auto" w:fill="auto"/>
          </w:tcPr>
          <w:p w14:paraId="69B9DE06" w14:textId="77777777" w:rsidR="00121AF1" w:rsidRPr="00FF4B3A" w:rsidRDefault="00121AF1" w:rsidP="00C80027">
            <w:pPr>
              <w:ind w:firstLine="0"/>
              <w:rPr>
                <w:rFonts w:eastAsia="Times New Roman" w:cs="Times New Roman"/>
                <w:szCs w:val="24"/>
              </w:rPr>
            </w:pPr>
            <w:r w:rsidRPr="00FF4B3A">
              <w:rPr>
                <w:rFonts w:eastAsia="Times New Roman" w:cs="Times New Roman"/>
                <w:szCs w:val="24"/>
              </w:rPr>
              <w:t>А.Д. Эверстов</w:t>
            </w:r>
          </w:p>
        </w:tc>
      </w:tr>
    </w:tbl>
    <w:p w14:paraId="03661385" w14:textId="77777777" w:rsidR="00410C4A" w:rsidRDefault="00410C4A" w:rsidP="00471101">
      <w:pPr>
        <w:tabs>
          <w:tab w:val="left" w:pos="5460"/>
          <w:tab w:val="left" w:pos="7655"/>
        </w:tabs>
        <w:spacing w:line="240" w:lineRule="auto"/>
        <w:jc w:val="center"/>
        <w:rPr>
          <w:rFonts w:cs="Times New Roman"/>
          <w:szCs w:val="28"/>
        </w:rPr>
      </w:pPr>
    </w:p>
    <w:p w14:paraId="45C13EE9" w14:textId="77777777" w:rsidR="00E02753" w:rsidRPr="000C4E4D" w:rsidRDefault="00E02753" w:rsidP="00471101">
      <w:pPr>
        <w:tabs>
          <w:tab w:val="left" w:pos="5460"/>
        </w:tabs>
        <w:spacing w:line="240" w:lineRule="auto"/>
        <w:jc w:val="center"/>
        <w:rPr>
          <w:rFonts w:cs="Times New Roman"/>
          <w:szCs w:val="28"/>
        </w:rPr>
      </w:pPr>
    </w:p>
    <w:p w14:paraId="4C3DDC09" w14:textId="1685062B" w:rsidR="00B1628D" w:rsidRPr="00B1628D" w:rsidRDefault="00B1628D" w:rsidP="00C80027">
      <w:pPr>
        <w:tabs>
          <w:tab w:val="left" w:pos="4350"/>
          <w:tab w:val="left" w:pos="5460"/>
        </w:tabs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Якутск 2021</w:t>
      </w:r>
    </w:p>
    <w:tbl>
      <w:tblPr>
        <w:tblpPr w:leftFromText="180" w:rightFromText="180" w:vertAnchor="text" w:horzAnchor="margin" w:tblpXSpec="center" w:tblpY="30"/>
        <w:tblW w:w="9923" w:type="dxa"/>
        <w:tblBorders>
          <w:bottom w:val="thickThinMediumGap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3B6C4C" w:rsidRPr="003B6C4C" w14:paraId="4B1A7852" w14:textId="77777777" w:rsidTr="003B6C4C">
        <w:tc>
          <w:tcPr>
            <w:tcW w:w="9923" w:type="dxa"/>
          </w:tcPr>
          <w:p w14:paraId="211B9D8D" w14:textId="5866F339" w:rsidR="003B6C4C" w:rsidRPr="00A328DA" w:rsidRDefault="003B6C4C" w:rsidP="009E5653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A328DA">
              <w:rPr>
                <w:rFonts w:cs="Times New Roman"/>
                <w:b/>
                <w:bCs/>
                <w:szCs w:val="28"/>
              </w:rPr>
              <w:t>Министерство транспорта Российской Федерации</w:t>
            </w:r>
          </w:p>
          <w:p w14:paraId="3B77E3B1" w14:textId="77777777" w:rsidR="003B6C4C" w:rsidRPr="00A328DA" w:rsidRDefault="003B6C4C" w:rsidP="009E5653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A328DA">
              <w:rPr>
                <w:rFonts w:cs="Times New Roman"/>
                <w:b/>
                <w:bCs/>
                <w:szCs w:val="28"/>
              </w:rPr>
              <w:t>Федеральное агентство морского и речного транспорта</w:t>
            </w:r>
          </w:p>
          <w:p w14:paraId="0166E35B" w14:textId="1D68BAB9" w:rsidR="003B6C4C" w:rsidRPr="00A328DA" w:rsidRDefault="003B6C4C" w:rsidP="009E5653">
            <w:pPr>
              <w:ind w:firstLine="0"/>
              <w:jc w:val="center"/>
              <w:rPr>
                <w:rFonts w:cs="Times New Roman"/>
                <w:b/>
                <w:bCs/>
                <w:szCs w:val="28"/>
              </w:rPr>
            </w:pPr>
            <w:r w:rsidRPr="00A328DA">
              <w:rPr>
                <w:rFonts w:cs="Times New Roman"/>
                <w:b/>
                <w:bCs/>
                <w:szCs w:val="28"/>
              </w:rPr>
              <w:t>ФГБОУ ВО «Сибирский государственный университет водного транспорта»</w:t>
            </w:r>
          </w:p>
          <w:p w14:paraId="632CDCAB" w14:textId="77777777" w:rsidR="003B6C4C" w:rsidRPr="003B6C4C" w:rsidRDefault="003B6C4C" w:rsidP="009E5653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328DA">
              <w:rPr>
                <w:rFonts w:cs="Times New Roman"/>
                <w:b/>
                <w:bCs/>
                <w:szCs w:val="28"/>
              </w:rPr>
              <w:t>Якутский институт водного транспорта (филиал)</w:t>
            </w:r>
          </w:p>
        </w:tc>
      </w:tr>
    </w:tbl>
    <w:p w14:paraId="2AB8A7CE" w14:textId="0FD3E1DA" w:rsidR="003B6C4C" w:rsidRDefault="003B6C4C" w:rsidP="00B1628D">
      <w:pPr>
        <w:spacing w:line="240" w:lineRule="auto"/>
        <w:jc w:val="center"/>
        <w:rPr>
          <w:rFonts w:cs="Times New Roman"/>
          <w:b/>
          <w:bCs/>
          <w:szCs w:val="28"/>
        </w:rPr>
      </w:pPr>
    </w:p>
    <w:p w14:paraId="6146A8CB" w14:textId="77777777" w:rsidR="003B6C4C" w:rsidRPr="003B6C4C" w:rsidRDefault="003B6C4C" w:rsidP="003B6C4C">
      <w:pPr>
        <w:jc w:val="right"/>
        <w:rPr>
          <w:rFonts w:cs="Times New Roman"/>
          <w:szCs w:val="28"/>
        </w:rPr>
      </w:pPr>
      <w:r w:rsidRPr="003B6C4C">
        <w:rPr>
          <w:rFonts w:cs="Times New Roman"/>
          <w:szCs w:val="28"/>
        </w:rPr>
        <w:t>Утверждаю</w:t>
      </w:r>
    </w:p>
    <w:p w14:paraId="6EC6603D" w14:textId="77777777" w:rsidR="003B6C4C" w:rsidRPr="003B6C4C" w:rsidRDefault="003B6C4C" w:rsidP="003B6C4C">
      <w:pPr>
        <w:jc w:val="right"/>
        <w:rPr>
          <w:rFonts w:cs="Times New Roman"/>
          <w:szCs w:val="28"/>
        </w:rPr>
      </w:pPr>
      <w:r w:rsidRPr="003B6C4C">
        <w:rPr>
          <w:rFonts w:cs="Times New Roman"/>
          <w:szCs w:val="28"/>
        </w:rPr>
        <w:t>Декан ф-та ВО, к.ф.-м.н., доц.</w:t>
      </w:r>
    </w:p>
    <w:p w14:paraId="0DBEFAE3" w14:textId="77777777" w:rsidR="00895C84" w:rsidRDefault="003B6C4C" w:rsidP="00895C84">
      <w:pPr>
        <w:jc w:val="right"/>
        <w:rPr>
          <w:rFonts w:cs="Times New Roman"/>
          <w:szCs w:val="28"/>
        </w:rPr>
      </w:pPr>
      <w:r w:rsidRPr="003B6C4C">
        <w:rPr>
          <w:rFonts w:cs="Times New Roman"/>
          <w:szCs w:val="28"/>
        </w:rPr>
        <w:t>__________А.П. Львов</w:t>
      </w:r>
    </w:p>
    <w:p w14:paraId="3D360D6D" w14:textId="77777777" w:rsidR="00895C84" w:rsidRDefault="00895C84" w:rsidP="00895C84">
      <w:pPr>
        <w:jc w:val="right"/>
        <w:rPr>
          <w:rFonts w:cs="Times New Roman"/>
          <w:szCs w:val="28"/>
        </w:rPr>
      </w:pPr>
    </w:p>
    <w:p w14:paraId="19DDE99F" w14:textId="5ED46700" w:rsidR="00AB1803" w:rsidRDefault="00AB1803" w:rsidP="009E5653">
      <w:pPr>
        <w:ind w:firstLine="0"/>
        <w:jc w:val="center"/>
        <w:rPr>
          <w:rFonts w:eastAsia="Times New Roman" w:cs="Times New Roman"/>
          <w:b/>
          <w:szCs w:val="28"/>
        </w:rPr>
      </w:pPr>
      <w:r w:rsidRPr="00AB1803">
        <w:rPr>
          <w:rFonts w:eastAsia="Times New Roman" w:cs="Times New Roman"/>
          <w:b/>
          <w:szCs w:val="28"/>
        </w:rPr>
        <w:t>З А Д А Н И Е</w:t>
      </w:r>
    </w:p>
    <w:p w14:paraId="158064FC" w14:textId="2E070D01" w:rsidR="00895C84" w:rsidRDefault="00895C84" w:rsidP="009E5653">
      <w:pPr>
        <w:ind w:firstLine="0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на выпускную квалификационную работу</w:t>
      </w:r>
    </w:p>
    <w:p w14:paraId="5F8AB634" w14:textId="677CD6BC" w:rsidR="00895C84" w:rsidRDefault="00895C84" w:rsidP="00895C84">
      <w:pPr>
        <w:jc w:val="center"/>
        <w:rPr>
          <w:rFonts w:eastAsia="Times New Roman" w:cs="Times New Roman"/>
          <w:b/>
          <w:szCs w:val="28"/>
        </w:rPr>
      </w:pPr>
    </w:p>
    <w:p w14:paraId="577AD56C" w14:textId="667E37AA" w:rsidR="00895C84" w:rsidRDefault="00895C84" w:rsidP="009E5653">
      <w:pPr>
        <w:ind w:firstLine="0"/>
        <w:jc w:val="center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/>
          <w:szCs w:val="28"/>
        </w:rPr>
        <w:t>«</w:t>
      </w:r>
      <w:r w:rsidRPr="00DD0840">
        <w:rPr>
          <w:rFonts w:eastAsia="Times New Roman" w:cs="Times New Roman"/>
          <w:bCs/>
          <w:color w:val="FF0000"/>
          <w:szCs w:val="28"/>
        </w:rPr>
        <w:t xml:space="preserve">Проект модернизации электропривода механизма </w:t>
      </w:r>
      <w:r w:rsidR="00DD0840" w:rsidRPr="00DD0840">
        <w:rPr>
          <w:rFonts w:eastAsia="Times New Roman" w:cs="Times New Roman"/>
          <w:bCs/>
          <w:color w:val="FF0000"/>
          <w:szCs w:val="28"/>
        </w:rPr>
        <w:t>водяного насоса для заполнения ВКР</w:t>
      </w:r>
      <w:r w:rsidR="00DD0840">
        <w:rPr>
          <w:rFonts w:eastAsia="Times New Roman" w:cs="Times New Roman"/>
          <w:bCs/>
          <w:szCs w:val="28"/>
        </w:rPr>
        <w:t>»</w:t>
      </w:r>
    </w:p>
    <w:p w14:paraId="0AEEA8B7" w14:textId="00CB26E9" w:rsidR="00895C84" w:rsidRDefault="00895C84" w:rsidP="00895C84">
      <w:pPr>
        <w:jc w:val="center"/>
        <w:rPr>
          <w:rFonts w:cs="Times New Roman"/>
          <w:bCs/>
          <w:szCs w:val="28"/>
        </w:rPr>
      </w:pPr>
    </w:p>
    <w:p w14:paraId="0CA0757D" w14:textId="2E894256" w:rsidR="00895C84" w:rsidRDefault="00895C84" w:rsidP="00E267C0">
      <w:pPr>
        <w:ind w:firstLine="284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1) Исполнитель: студент гр.</w:t>
      </w:r>
      <w:r w:rsidR="00A72DCE">
        <w:rPr>
          <w:rFonts w:cs="Times New Roman"/>
          <w:bCs/>
          <w:szCs w:val="28"/>
        </w:rPr>
        <w:t xml:space="preserve"> </w:t>
      </w:r>
      <w:r w:rsidR="00E257BC">
        <w:rPr>
          <w:rFonts w:cs="Times New Roman"/>
          <w:bCs/>
          <w:szCs w:val="28"/>
        </w:rPr>
        <w:t>Я-</w:t>
      </w:r>
      <w:r w:rsidR="00E257BC" w:rsidRPr="00DD0840">
        <w:rPr>
          <w:rFonts w:cs="Times New Roman"/>
          <w:bCs/>
          <w:color w:val="FF0000"/>
          <w:szCs w:val="28"/>
        </w:rPr>
        <w:t>5-</w:t>
      </w:r>
      <w:r w:rsidRPr="00DD0840">
        <w:rPr>
          <w:rFonts w:cs="Times New Roman"/>
          <w:bCs/>
          <w:color w:val="FF0000"/>
          <w:szCs w:val="28"/>
        </w:rPr>
        <w:t>ЭЭ-16</w:t>
      </w:r>
      <w:r w:rsidR="00DD0840" w:rsidRPr="00DD0840">
        <w:rPr>
          <w:rFonts w:cs="Times New Roman"/>
          <w:bCs/>
          <w:color w:val="FF0000"/>
          <w:szCs w:val="28"/>
        </w:rPr>
        <w:t xml:space="preserve"> </w:t>
      </w:r>
      <w:r w:rsidR="00A72DCE" w:rsidRPr="00DD0840">
        <w:rPr>
          <w:rFonts w:cs="Times New Roman"/>
          <w:bCs/>
          <w:color w:val="FF0000"/>
          <w:szCs w:val="28"/>
        </w:rPr>
        <w:t>зо</w:t>
      </w:r>
      <w:r>
        <w:rPr>
          <w:rFonts w:cs="Times New Roman"/>
          <w:bCs/>
          <w:szCs w:val="28"/>
        </w:rPr>
        <w:t xml:space="preserve"> </w:t>
      </w:r>
      <w:r w:rsidR="00DD0840">
        <w:rPr>
          <w:rFonts w:cs="Times New Roman"/>
          <w:bCs/>
          <w:szCs w:val="28"/>
          <w:u w:val="single"/>
        </w:rPr>
        <w:t>Василий Дормидонтович</w:t>
      </w:r>
      <w:r w:rsidRPr="00895C84">
        <w:rPr>
          <w:rFonts w:cs="Times New Roman"/>
          <w:bCs/>
          <w:szCs w:val="28"/>
          <w:u w:val="single"/>
        </w:rPr>
        <w:t xml:space="preserve"> </w:t>
      </w:r>
      <w:r w:rsidR="00DD0840">
        <w:rPr>
          <w:rFonts w:cs="Times New Roman"/>
          <w:bCs/>
          <w:szCs w:val="28"/>
          <w:u w:val="single"/>
        </w:rPr>
        <w:t>Пупкин</w:t>
      </w:r>
    </w:p>
    <w:p w14:paraId="64CF17E5" w14:textId="2A63C136" w:rsidR="00AB1803" w:rsidRDefault="00AB1803" w:rsidP="00E267C0">
      <w:pPr>
        <w:ind w:firstLine="284"/>
        <w:rPr>
          <w:rFonts w:eastAsia="Times New Roman" w:cs="Times New Roman"/>
          <w:szCs w:val="28"/>
          <w:u w:val="single"/>
        </w:rPr>
      </w:pPr>
      <w:r w:rsidRPr="00AB1803">
        <w:rPr>
          <w:rFonts w:eastAsia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D2A392" wp14:editId="41B54E3A">
                <wp:simplePos x="0" y="0"/>
                <wp:positionH relativeFrom="column">
                  <wp:posOffset>4579620</wp:posOffset>
                </wp:positionH>
                <wp:positionV relativeFrom="paragraph">
                  <wp:posOffset>147320</wp:posOffset>
                </wp:positionV>
                <wp:extent cx="1257300" cy="228600"/>
                <wp:effectExtent l="0" t="0" r="0" b="0"/>
                <wp:wrapNone/>
                <wp:docPr id="606" name="Надпись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3B74E6" w14:textId="420833C3" w:rsidR="0034158B" w:rsidRPr="001A4E76" w:rsidRDefault="0034158B" w:rsidP="00AB180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2A392" id="_x0000_t202" coordsize="21600,21600" o:spt="202" path="m,l,21600r21600,l21600,xe">
                <v:stroke joinstyle="miter"/>
                <v:path gradientshapeok="t" o:connecttype="rect"/>
              </v:shapetype>
              <v:shape id="Надпись 606" o:spid="_x0000_s1026" type="#_x0000_t202" style="position:absolute;left:0;text-align:left;margin-left:360.6pt;margin-top:11.6pt;width:99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" filled="f" stroked="f">
                <v:textbox>
                  <w:txbxContent>
                    <w:p w14:paraId="283B74E6" w14:textId="420833C3" w:rsidR="0034158B" w:rsidRPr="001A4E76" w:rsidRDefault="0034158B" w:rsidP="00AB180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1803">
        <w:rPr>
          <w:rFonts w:eastAsia="Times New Roman" w:cs="Times New Roman"/>
          <w:szCs w:val="28"/>
        </w:rPr>
        <w:t>2</w:t>
      </w:r>
      <w:r w:rsidR="00895C84">
        <w:rPr>
          <w:rFonts w:eastAsia="Times New Roman" w:cs="Times New Roman"/>
          <w:szCs w:val="28"/>
        </w:rPr>
        <w:t xml:space="preserve">) Тема ВКР закреплена приказом </w:t>
      </w:r>
      <w:r w:rsidR="00895C84" w:rsidRPr="00256722">
        <w:rPr>
          <w:rFonts w:eastAsia="Times New Roman" w:cs="Times New Roman"/>
          <w:szCs w:val="28"/>
          <w:u w:val="single"/>
        </w:rPr>
        <w:t>№</w:t>
      </w:r>
      <w:r w:rsidR="009F69A4">
        <w:rPr>
          <w:rFonts w:eastAsia="Times New Roman" w:cs="Times New Roman"/>
          <w:szCs w:val="28"/>
          <w:u w:val="single"/>
        </w:rPr>
        <w:t xml:space="preserve"> </w:t>
      </w:r>
      <w:r w:rsidR="003472B6">
        <w:rPr>
          <w:rFonts w:eastAsia="Times New Roman" w:cs="Times New Roman"/>
          <w:szCs w:val="28"/>
          <w:u w:val="single"/>
        </w:rPr>
        <w:t>100500</w:t>
      </w:r>
      <w:r w:rsidR="00895C84" w:rsidRPr="00256722">
        <w:rPr>
          <w:rFonts w:eastAsia="Times New Roman" w:cs="Times New Roman"/>
          <w:szCs w:val="28"/>
          <w:u w:val="single"/>
        </w:rPr>
        <w:t xml:space="preserve"> от </w:t>
      </w:r>
      <w:r w:rsidR="003472B6">
        <w:rPr>
          <w:rFonts w:eastAsia="Times New Roman" w:cs="Times New Roman"/>
          <w:szCs w:val="28"/>
          <w:u w:val="single"/>
        </w:rPr>
        <w:t>30</w:t>
      </w:r>
      <w:r w:rsidR="00256722" w:rsidRPr="00256722">
        <w:rPr>
          <w:rFonts w:eastAsia="Times New Roman" w:cs="Times New Roman"/>
          <w:szCs w:val="28"/>
          <w:u w:val="single"/>
        </w:rPr>
        <w:t>.0</w:t>
      </w:r>
      <w:r w:rsidR="003472B6">
        <w:rPr>
          <w:rFonts w:eastAsia="Times New Roman" w:cs="Times New Roman"/>
          <w:szCs w:val="28"/>
          <w:u w:val="single"/>
        </w:rPr>
        <w:t>2</w:t>
      </w:r>
      <w:r w:rsidR="00256722" w:rsidRPr="00256722">
        <w:rPr>
          <w:rFonts w:eastAsia="Times New Roman" w:cs="Times New Roman"/>
          <w:szCs w:val="28"/>
          <w:u w:val="single"/>
        </w:rPr>
        <w:t>.2</w:t>
      </w:r>
      <w:r w:rsidR="009F69A4">
        <w:rPr>
          <w:rFonts w:eastAsia="Times New Roman" w:cs="Times New Roman"/>
          <w:szCs w:val="28"/>
          <w:u w:val="single"/>
        </w:rPr>
        <w:t>1</w:t>
      </w:r>
      <w:r w:rsidR="00256722" w:rsidRPr="00256722">
        <w:rPr>
          <w:rFonts w:eastAsia="Times New Roman" w:cs="Times New Roman"/>
          <w:szCs w:val="28"/>
          <w:u w:val="single"/>
        </w:rPr>
        <w:t>г.</w:t>
      </w:r>
    </w:p>
    <w:p w14:paraId="2AFBDC57" w14:textId="55D2A7A9" w:rsidR="00256722" w:rsidRPr="00256722" w:rsidRDefault="00256722" w:rsidP="00E267C0">
      <w:pPr>
        <w:ind w:firstLine="284"/>
        <w:rPr>
          <w:rFonts w:cs="Times New Roman"/>
          <w:bCs/>
          <w:szCs w:val="28"/>
        </w:rPr>
      </w:pPr>
      <w:r>
        <w:rPr>
          <w:rFonts w:eastAsia="Times New Roman" w:cs="Times New Roman"/>
          <w:szCs w:val="28"/>
        </w:rPr>
        <w:t xml:space="preserve">Дата сдачи законченной работы на кафедру </w:t>
      </w:r>
      <w:r w:rsidRPr="00256722">
        <w:rPr>
          <w:rFonts w:eastAsia="Times New Roman" w:cs="Times New Roman"/>
          <w:szCs w:val="28"/>
        </w:rPr>
        <w:t>«____» _______________ 202</w:t>
      </w:r>
      <w:r>
        <w:rPr>
          <w:rFonts w:eastAsia="Times New Roman" w:cs="Times New Roman"/>
          <w:szCs w:val="28"/>
        </w:rPr>
        <w:t>1</w:t>
      </w:r>
      <w:r w:rsidRPr="00256722">
        <w:rPr>
          <w:rFonts w:eastAsia="Times New Roman" w:cs="Times New Roman"/>
          <w:szCs w:val="28"/>
        </w:rPr>
        <w:t>г.</w:t>
      </w:r>
    </w:p>
    <w:p w14:paraId="77D4A173" w14:textId="59206200" w:rsidR="00AB1803" w:rsidRPr="00AB1803" w:rsidRDefault="00AB1803" w:rsidP="00E267C0">
      <w:pPr>
        <w:ind w:firstLine="284"/>
        <w:rPr>
          <w:rFonts w:eastAsia="Times New Roman" w:cs="Times New Roman"/>
          <w:szCs w:val="28"/>
          <w:u w:val="single"/>
        </w:rPr>
      </w:pPr>
      <w:r w:rsidRPr="00AB1803">
        <w:rPr>
          <w:rFonts w:eastAsia="Times New Roman" w:cs="Times New Roman"/>
          <w:szCs w:val="28"/>
        </w:rPr>
        <w:t>3</w:t>
      </w:r>
      <w:r w:rsidR="00256722">
        <w:rPr>
          <w:rFonts w:eastAsia="Times New Roman" w:cs="Times New Roman"/>
          <w:szCs w:val="28"/>
        </w:rPr>
        <w:t>)</w:t>
      </w:r>
      <w:r w:rsidRPr="00AB1803">
        <w:rPr>
          <w:rFonts w:eastAsia="Times New Roman" w:cs="Times New Roman"/>
          <w:szCs w:val="28"/>
        </w:rPr>
        <w:t xml:space="preserve"> Исходные данные к работе:</w:t>
      </w:r>
      <w:r w:rsidR="0099743C" w:rsidRPr="0099743C">
        <w:rPr>
          <w:rFonts w:eastAsia="Times New Roman" w:cs="Times New Roman"/>
          <w:szCs w:val="28"/>
        </w:rPr>
        <w:t xml:space="preserve"> </w:t>
      </w:r>
      <w:r w:rsidRPr="0034158B">
        <w:rPr>
          <w:rFonts w:eastAsia="Times New Roman" w:cs="Times New Roman"/>
          <w:color w:val="FF0000"/>
          <w:szCs w:val="28"/>
          <w:u w:val="single"/>
        </w:rPr>
        <w:t xml:space="preserve">Паспортные данные </w:t>
      </w:r>
      <w:r w:rsidR="00E9123A">
        <w:rPr>
          <w:rFonts w:eastAsia="Times New Roman" w:cs="Times New Roman"/>
          <w:color w:val="FF0000"/>
          <w:szCs w:val="28"/>
          <w:u w:val="single"/>
        </w:rPr>
        <w:t>электропривода, паспортные данные водяного насоса</w:t>
      </w:r>
    </w:p>
    <w:p w14:paraId="3342C33F" w14:textId="6818738E" w:rsidR="00AB1803" w:rsidRPr="00AB1803" w:rsidRDefault="00AB1803" w:rsidP="00E267C0">
      <w:pPr>
        <w:ind w:firstLine="284"/>
        <w:rPr>
          <w:rFonts w:eastAsia="Times New Roman" w:cs="Times New Roman"/>
          <w:szCs w:val="28"/>
          <w:u w:val="single"/>
        </w:rPr>
      </w:pPr>
      <w:r w:rsidRPr="00AB1803">
        <w:rPr>
          <w:rFonts w:eastAsia="Times New Roman" w:cs="Times New Roman"/>
          <w:szCs w:val="28"/>
        </w:rPr>
        <w:t>4</w:t>
      </w:r>
      <w:r w:rsidR="00256722">
        <w:rPr>
          <w:rFonts w:eastAsia="Times New Roman" w:cs="Times New Roman"/>
          <w:szCs w:val="28"/>
        </w:rPr>
        <w:t>)</w:t>
      </w:r>
      <w:r w:rsidRPr="00AB1803">
        <w:rPr>
          <w:rFonts w:eastAsia="Times New Roman" w:cs="Times New Roman"/>
          <w:szCs w:val="28"/>
        </w:rPr>
        <w:t xml:space="preserve"> Характер работы – НИР, заказ производства, </w:t>
      </w:r>
      <w:r w:rsidRPr="00256722">
        <w:rPr>
          <w:rFonts w:eastAsia="Times New Roman" w:cs="Times New Roman"/>
          <w:color w:val="343A40"/>
          <w:szCs w:val="28"/>
          <w:shd w:val="clear" w:color="auto" w:fill="FFFFFF"/>
        </w:rPr>
        <w:t>университет</w:t>
      </w:r>
      <w:r w:rsidRPr="00AB1803">
        <w:rPr>
          <w:rFonts w:eastAsia="Times New Roman" w:cs="Times New Roman"/>
          <w:szCs w:val="28"/>
        </w:rPr>
        <w:t xml:space="preserve">, </w:t>
      </w:r>
      <w:r w:rsidRPr="00256722">
        <w:rPr>
          <w:rFonts w:eastAsia="Times New Roman" w:cs="Times New Roman"/>
          <w:szCs w:val="28"/>
          <w:u w:val="single"/>
        </w:rPr>
        <w:t>инициатива студента</w:t>
      </w:r>
      <w:r w:rsidRPr="00AB1803">
        <w:rPr>
          <w:rFonts w:eastAsia="Times New Roman" w:cs="Times New Roman"/>
          <w:szCs w:val="28"/>
        </w:rPr>
        <w:t xml:space="preserve"> </w:t>
      </w:r>
      <w:r w:rsidRPr="00D20206">
        <w:rPr>
          <w:rFonts w:eastAsia="Times New Roman" w:cs="Times New Roman"/>
          <w:color w:val="FF0000"/>
          <w:szCs w:val="28"/>
        </w:rPr>
        <w:t>(подчеркнуть)</w:t>
      </w:r>
    </w:p>
    <w:p w14:paraId="23491524" w14:textId="1D90A31E" w:rsidR="00AB1803" w:rsidRPr="00AB1803" w:rsidRDefault="00AB1803" w:rsidP="00E267C0">
      <w:pPr>
        <w:ind w:firstLine="284"/>
        <w:rPr>
          <w:rFonts w:eastAsia="Times New Roman" w:cs="Times New Roman"/>
          <w:szCs w:val="28"/>
          <w:u w:val="single"/>
        </w:rPr>
      </w:pPr>
      <w:r w:rsidRPr="00AB1803">
        <w:rPr>
          <w:rFonts w:eastAsia="Times New Roman" w:cs="Times New Roman"/>
          <w:szCs w:val="28"/>
        </w:rPr>
        <w:t>5</w:t>
      </w:r>
      <w:r w:rsidR="00256722">
        <w:rPr>
          <w:rFonts w:eastAsia="Times New Roman" w:cs="Times New Roman"/>
          <w:szCs w:val="28"/>
        </w:rPr>
        <w:t>)</w:t>
      </w:r>
      <w:r w:rsidRPr="00AB1803">
        <w:rPr>
          <w:rFonts w:eastAsia="Times New Roman" w:cs="Times New Roman"/>
          <w:szCs w:val="28"/>
        </w:rPr>
        <w:t xml:space="preserve"> Базовая организация –</w:t>
      </w:r>
      <w:r w:rsidR="00E81BD9" w:rsidRPr="00D20206">
        <w:rPr>
          <w:rFonts w:eastAsia="Times New Roman" w:cs="Times New Roman"/>
          <w:color w:val="FF0000"/>
          <w:szCs w:val="28"/>
          <w:u w:val="single"/>
        </w:rPr>
        <w:t>П</w:t>
      </w:r>
      <w:r w:rsidRPr="00D20206">
        <w:rPr>
          <w:rFonts w:eastAsia="Times New Roman" w:cs="Times New Roman"/>
          <w:color w:val="FF0000"/>
          <w:szCs w:val="28"/>
          <w:u w:val="single"/>
        </w:rPr>
        <w:t xml:space="preserve">АО ЛОРП </w:t>
      </w:r>
      <w:r w:rsidRPr="00D20206">
        <w:rPr>
          <w:rFonts w:eastAsia="Times New Roman" w:cs="Times New Roman"/>
          <w:color w:val="FF0000"/>
          <w:szCs w:val="24"/>
          <w:u w:val="single"/>
        </w:rPr>
        <w:t>«</w:t>
      </w:r>
      <w:r w:rsidRPr="00D20206">
        <w:rPr>
          <w:rFonts w:eastAsia="Times New Roman" w:cs="Times New Roman"/>
          <w:color w:val="FF0000"/>
          <w:szCs w:val="28"/>
          <w:u w:val="single"/>
        </w:rPr>
        <w:t>ЖБТЭФ</w:t>
      </w:r>
      <w:r w:rsidRPr="00D20206">
        <w:rPr>
          <w:rFonts w:eastAsia="Times New Roman" w:cs="Times New Roman"/>
          <w:color w:val="FF0000"/>
          <w:szCs w:val="24"/>
          <w:u w:val="single"/>
        </w:rPr>
        <w:t>»</w:t>
      </w:r>
    </w:p>
    <w:p w14:paraId="45BCC3F8" w14:textId="713DEBB5" w:rsidR="00AB1803" w:rsidRPr="00D20206" w:rsidRDefault="00AB1803" w:rsidP="00E267C0">
      <w:pPr>
        <w:ind w:firstLine="284"/>
        <w:rPr>
          <w:rFonts w:eastAsia="Times New Roman" w:cs="Times New Roman"/>
          <w:szCs w:val="28"/>
        </w:rPr>
      </w:pPr>
      <w:r w:rsidRPr="00AB1803">
        <w:rPr>
          <w:rFonts w:eastAsia="Times New Roman" w:cs="Times New Roman"/>
          <w:szCs w:val="28"/>
        </w:rPr>
        <w:t>6</w:t>
      </w:r>
      <w:r w:rsidR="00256722">
        <w:rPr>
          <w:rFonts w:eastAsia="Times New Roman" w:cs="Times New Roman"/>
          <w:szCs w:val="28"/>
        </w:rPr>
        <w:t>)</w:t>
      </w:r>
      <w:r w:rsidRPr="00AB1803">
        <w:rPr>
          <w:rFonts w:eastAsia="Times New Roman" w:cs="Times New Roman"/>
          <w:szCs w:val="28"/>
        </w:rPr>
        <w:t xml:space="preserve"> Содержание расчетно-пояснительной записки (перечень подлежащих разработке вопросов)</w:t>
      </w:r>
      <w:r w:rsidR="00D20206" w:rsidRPr="00D20206">
        <w:rPr>
          <w:rFonts w:eastAsia="Times New Roman" w:cs="Times New Roman"/>
          <w:szCs w:val="28"/>
        </w:rPr>
        <w:t>:</w:t>
      </w:r>
    </w:p>
    <w:p w14:paraId="75B6DC47" w14:textId="36D1B8C3" w:rsidR="00AB1803" w:rsidRPr="00B1628D" w:rsidRDefault="00AB1803" w:rsidP="00E267C0">
      <w:pPr>
        <w:ind w:firstLine="284"/>
        <w:rPr>
          <w:rFonts w:eastAsia="Times New Roman" w:cs="Times New Roman"/>
          <w:szCs w:val="28"/>
        </w:rPr>
      </w:pPr>
      <w:r w:rsidRPr="00B1628D">
        <w:rPr>
          <w:rFonts w:eastAsia="Times New Roman" w:cs="Times New Roman"/>
          <w:szCs w:val="28"/>
        </w:rPr>
        <w:t xml:space="preserve">Введение </w:t>
      </w:r>
    </w:p>
    <w:p w14:paraId="032D922C" w14:textId="39145F2B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>1 Описание устройства и конструкции</w:t>
      </w:r>
    </w:p>
    <w:p w14:paraId="064D5790" w14:textId="3DD2E16A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 xml:space="preserve">2 Обоснование модернизации </w:t>
      </w:r>
    </w:p>
    <w:p w14:paraId="6024DDEB" w14:textId="600BF564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>3 Расчет нагрузок механизма</w:t>
      </w:r>
    </w:p>
    <w:p w14:paraId="01627075" w14:textId="1FBC6CD6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>4 Система управления электропривода механизма</w:t>
      </w:r>
    </w:p>
    <w:p w14:paraId="3880F8DE" w14:textId="23C84556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>5 Выбор оборудования для модернизированной схемы</w:t>
      </w:r>
    </w:p>
    <w:p w14:paraId="46D8379D" w14:textId="5518C5EA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 xml:space="preserve">6 </w:t>
      </w:r>
      <w:r w:rsidRPr="009B6E4D">
        <w:rPr>
          <w:rFonts w:eastAsia="Times New Roman" w:cs="Times New Roman"/>
          <w:szCs w:val="28"/>
        </w:rPr>
        <w:t>Экономическая часть</w:t>
      </w:r>
    </w:p>
    <w:p w14:paraId="6FDA549B" w14:textId="2F85A381" w:rsidR="00AB1803" w:rsidRPr="009B6E4D" w:rsidRDefault="00AB1803" w:rsidP="00E267C0">
      <w:pPr>
        <w:ind w:firstLine="284"/>
        <w:rPr>
          <w:rFonts w:eastAsia="Times New Roman" w:cs="Times New Roman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 xml:space="preserve">7 </w:t>
      </w:r>
      <w:r w:rsidRPr="009B6E4D">
        <w:rPr>
          <w:rFonts w:eastAsia="Times New Roman" w:cs="Times New Roman"/>
          <w:szCs w:val="28"/>
        </w:rPr>
        <w:t>Безопасность жизнедеятельности</w:t>
      </w:r>
    </w:p>
    <w:p w14:paraId="25EC9E98" w14:textId="07234DA0" w:rsidR="00AB1803" w:rsidRPr="00B1628D" w:rsidRDefault="00AB1803" w:rsidP="00E267C0">
      <w:pPr>
        <w:ind w:firstLine="284"/>
        <w:rPr>
          <w:rFonts w:eastAsia="Times New Roman" w:cs="Times New Roman"/>
          <w:szCs w:val="28"/>
        </w:rPr>
      </w:pPr>
      <w:r w:rsidRPr="00B1628D">
        <w:rPr>
          <w:rFonts w:eastAsia="Times New Roman" w:cs="Times New Roman"/>
          <w:szCs w:val="28"/>
        </w:rPr>
        <w:t xml:space="preserve">Заключение </w:t>
      </w:r>
    </w:p>
    <w:p w14:paraId="018CF06F" w14:textId="4DF6BF1F" w:rsidR="00AB1803" w:rsidRPr="00B1628D" w:rsidRDefault="00AB1803" w:rsidP="00E267C0">
      <w:pPr>
        <w:ind w:firstLine="284"/>
        <w:rPr>
          <w:rFonts w:eastAsia="Times New Roman" w:cs="Times New Roman"/>
          <w:szCs w:val="28"/>
        </w:rPr>
      </w:pPr>
      <w:r w:rsidRPr="00B1628D">
        <w:rPr>
          <w:rFonts w:eastAsia="Times New Roman" w:cs="Times New Roman"/>
          <w:szCs w:val="28"/>
        </w:rPr>
        <w:t>7</w:t>
      </w:r>
      <w:r w:rsidR="00256722">
        <w:rPr>
          <w:rFonts w:eastAsia="Times New Roman" w:cs="Times New Roman"/>
          <w:szCs w:val="28"/>
        </w:rPr>
        <w:t>)</w:t>
      </w:r>
      <w:r w:rsidRPr="00B1628D">
        <w:rPr>
          <w:rFonts w:eastAsia="Times New Roman" w:cs="Times New Roman"/>
          <w:szCs w:val="28"/>
        </w:rPr>
        <w:t xml:space="preserve"> Перечень графического материала (с точным указанием обязательных чертежей) </w:t>
      </w:r>
    </w:p>
    <w:p w14:paraId="16F0832E" w14:textId="7C76B617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>1</w:t>
      </w:r>
      <w:r w:rsidR="004D7DA0">
        <w:rPr>
          <w:rFonts w:eastAsia="Times New Roman" w:cs="Times New Roman"/>
          <w:color w:val="FF0000"/>
          <w:szCs w:val="28"/>
        </w:rPr>
        <w:t>)</w:t>
      </w:r>
      <w:r w:rsidRPr="004D7DA0">
        <w:rPr>
          <w:rFonts w:eastAsia="Times New Roman" w:cs="Times New Roman"/>
          <w:color w:val="FF0000"/>
          <w:szCs w:val="28"/>
        </w:rPr>
        <w:t xml:space="preserve"> Схема общего вида</w:t>
      </w:r>
    </w:p>
    <w:p w14:paraId="2CC88529" w14:textId="053C367F" w:rsidR="00AB1803" w:rsidRPr="004D7DA0" w:rsidRDefault="00AB1803" w:rsidP="004D7DA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>2</w:t>
      </w:r>
      <w:r w:rsidR="004D7DA0">
        <w:rPr>
          <w:rFonts w:eastAsia="Times New Roman" w:cs="Times New Roman"/>
          <w:color w:val="FF0000"/>
          <w:szCs w:val="28"/>
        </w:rPr>
        <w:t>)</w:t>
      </w:r>
      <w:r w:rsidRPr="004D7DA0">
        <w:rPr>
          <w:rFonts w:eastAsia="Times New Roman" w:cs="Times New Roman"/>
          <w:color w:val="FF0000"/>
          <w:szCs w:val="28"/>
        </w:rPr>
        <w:t xml:space="preserve"> Схема электрическая принципиальная</w:t>
      </w:r>
    </w:p>
    <w:p w14:paraId="23A945A8" w14:textId="07DC1354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>3</w:t>
      </w:r>
      <w:r w:rsidR="004D7DA0">
        <w:rPr>
          <w:rFonts w:eastAsia="Times New Roman" w:cs="Times New Roman"/>
          <w:color w:val="FF0000"/>
          <w:szCs w:val="28"/>
        </w:rPr>
        <w:t>)</w:t>
      </w:r>
      <w:r w:rsidRPr="004D7DA0">
        <w:rPr>
          <w:rFonts w:eastAsia="Times New Roman" w:cs="Times New Roman"/>
          <w:color w:val="FF0000"/>
          <w:szCs w:val="28"/>
        </w:rPr>
        <w:t xml:space="preserve"> </w:t>
      </w:r>
      <w:r w:rsidRPr="004D7DA0">
        <w:rPr>
          <w:rFonts w:eastAsia="Times New Roman" w:cs="Times New Roman"/>
          <w:bCs/>
          <w:color w:val="FF0000"/>
          <w:szCs w:val="28"/>
        </w:rPr>
        <w:t>Силовая схема электропривода механизма</w:t>
      </w:r>
    </w:p>
    <w:p w14:paraId="2FE2125D" w14:textId="077D4CC7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>4</w:t>
      </w:r>
      <w:r w:rsidR="004D7DA0">
        <w:rPr>
          <w:rFonts w:eastAsia="Times New Roman" w:cs="Times New Roman"/>
          <w:color w:val="FF0000"/>
          <w:szCs w:val="28"/>
        </w:rPr>
        <w:t>)</w:t>
      </w:r>
      <w:r w:rsidRPr="004D7DA0">
        <w:rPr>
          <w:rFonts w:eastAsia="Times New Roman" w:cs="Times New Roman"/>
          <w:color w:val="FF0000"/>
          <w:szCs w:val="28"/>
        </w:rPr>
        <w:t xml:space="preserve"> </w:t>
      </w:r>
      <w:r w:rsidRPr="004D7DA0">
        <w:rPr>
          <w:rFonts w:eastAsia="Times New Roman" w:cs="Times New Roman"/>
          <w:bCs/>
          <w:color w:val="FF0000"/>
          <w:szCs w:val="28"/>
        </w:rPr>
        <w:t>Схема системы управления электропривода механизма</w:t>
      </w:r>
    </w:p>
    <w:p w14:paraId="0EE75131" w14:textId="5E1128AC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>5</w:t>
      </w:r>
      <w:r w:rsidR="004D7DA0">
        <w:rPr>
          <w:rFonts w:eastAsia="Times New Roman" w:cs="Times New Roman"/>
          <w:color w:val="FF0000"/>
          <w:szCs w:val="28"/>
        </w:rPr>
        <w:t>)</w:t>
      </w:r>
      <w:r w:rsidRPr="004D7DA0">
        <w:rPr>
          <w:rFonts w:eastAsia="Times New Roman" w:cs="Times New Roman"/>
          <w:color w:val="FF0000"/>
          <w:szCs w:val="28"/>
        </w:rPr>
        <w:t xml:space="preserve"> Расположение выводов КР140УД708</w:t>
      </w:r>
    </w:p>
    <w:p w14:paraId="5B228700" w14:textId="11A84C6A" w:rsidR="00AB1803" w:rsidRPr="004D7DA0" w:rsidRDefault="00AB1803" w:rsidP="00E267C0">
      <w:pPr>
        <w:ind w:firstLine="284"/>
        <w:rPr>
          <w:rFonts w:eastAsia="Times New Roman" w:cs="Times New Roman"/>
          <w:color w:val="FF0000"/>
          <w:szCs w:val="28"/>
        </w:rPr>
      </w:pPr>
      <w:r w:rsidRPr="004D7DA0">
        <w:rPr>
          <w:rFonts w:eastAsia="Times New Roman" w:cs="Times New Roman"/>
          <w:color w:val="FF0000"/>
          <w:szCs w:val="28"/>
        </w:rPr>
        <w:t>6</w:t>
      </w:r>
      <w:r w:rsidR="004D7DA0">
        <w:rPr>
          <w:rFonts w:eastAsia="Times New Roman" w:cs="Times New Roman"/>
          <w:color w:val="FF0000"/>
          <w:szCs w:val="28"/>
        </w:rPr>
        <w:t>)</w:t>
      </w:r>
      <w:r w:rsidRPr="004D7DA0">
        <w:rPr>
          <w:rFonts w:eastAsia="Times New Roman" w:cs="Times New Roman"/>
          <w:color w:val="FF0000"/>
          <w:szCs w:val="28"/>
        </w:rPr>
        <w:t xml:space="preserve"> Обозначение и общий вид геркона.</w:t>
      </w:r>
    </w:p>
    <w:p w14:paraId="56A1E40D" w14:textId="77777777" w:rsidR="00AB1803" w:rsidRPr="00AB1803" w:rsidRDefault="00AB1803" w:rsidP="00AB1803">
      <w:pPr>
        <w:spacing w:line="240" w:lineRule="auto"/>
        <w:rPr>
          <w:rFonts w:eastAsia="Times New Roman" w:cs="Times New Roman"/>
          <w:szCs w:val="28"/>
          <w:u w:val="single"/>
        </w:rPr>
      </w:pPr>
    </w:p>
    <w:p w14:paraId="43FE24D6" w14:textId="69CDEC67" w:rsidR="00B21812" w:rsidRPr="00256722" w:rsidRDefault="00AB1803" w:rsidP="00B21812">
      <w:pPr>
        <w:spacing w:line="240" w:lineRule="auto"/>
        <w:rPr>
          <w:rFonts w:eastAsia="Times New Roman" w:cs="Times New Roman"/>
          <w:szCs w:val="28"/>
          <w:u w:val="single"/>
        </w:rPr>
      </w:pPr>
      <w:r w:rsidRPr="00AB1803">
        <w:rPr>
          <w:rFonts w:eastAsia="Times New Roman" w:cs="Times New Roman"/>
          <w:szCs w:val="28"/>
        </w:rPr>
        <w:t>8</w:t>
      </w:r>
      <w:r w:rsidR="00256722">
        <w:rPr>
          <w:rFonts w:eastAsia="Times New Roman" w:cs="Times New Roman"/>
          <w:szCs w:val="28"/>
        </w:rPr>
        <w:t>)</w:t>
      </w:r>
      <w:r w:rsidRPr="00AB1803">
        <w:rPr>
          <w:rFonts w:eastAsia="Times New Roman" w:cs="Times New Roman"/>
          <w:szCs w:val="28"/>
        </w:rPr>
        <w:t xml:space="preserve"> Консультанты по работе (с указанием относящихся к ним разделов проектов) БЖД</w:t>
      </w:r>
      <w:r w:rsidR="00B21812">
        <w:rPr>
          <w:rFonts w:eastAsia="Times New Roman" w:cs="Times New Roman"/>
          <w:szCs w:val="28"/>
        </w:rPr>
        <w:t xml:space="preserve">                                                                        </w:t>
      </w:r>
      <w:r w:rsidR="00B21812">
        <w:rPr>
          <w:rFonts w:eastAsia="Times New Roman" w:cs="Times New Roman"/>
          <w:szCs w:val="28"/>
          <w:u w:val="single"/>
        </w:rPr>
        <w:t xml:space="preserve"> </w:t>
      </w:r>
      <w:r w:rsidR="00B21812" w:rsidRPr="00256722">
        <w:rPr>
          <w:rFonts w:eastAsia="Times New Roman" w:cs="Times New Roman"/>
          <w:szCs w:val="28"/>
          <w:u w:val="single"/>
        </w:rPr>
        <w:t xml:space="preserve">                     </w:t>
      </w:r>
      <w:r w:rsidR="00B02E06">
        <w:rPr>
          <w:rFonts w:eastAsia="Times New Roman" w:cs="Times New Roman"/>
          <w:szCs w:val="28"/>
          <w:u w:val="single"/>
        </w:rPr>
        <w:t xml:space="preserve">Д.И. </w:t>
      </w:r>
      <w:r w:rsidR="00DE4BC2">
        <w:rPr>
          <w:rFonts w:eastAsia="Times New Roman" w:cs="Times New Roman"/>
          <w:szCs w:val="28"/>
          <w:u w:val="single"/>
        </w:rPr>
        <w:t>Павлов</w:t>
      </w:r>
    </w:p>
    <w:p w14:paraId="1BB6AF2D" w14:textId="07D7EDE7" w:rsidR="00AB1803" w:rsidRPr="00AB1803" w:rsidRDefault="00AB1803" w:rsidP="00AB1803">
      <w:pPr>
        <w:spacing w:line="240" w:lineRule="auto"/>
        <w:rPr>
          <w:rFonts w:eastAsia="Times New Roman" w:cs="Times New Roman"/>
          <w:szCs w:val="28"/>
        </w:rPr>
      </w:pPr>
    </w:p>
    <w:p w14:paraId="4A6B0CC4" w14:textId="77777777" w:rsidR="00AB1803" w:rsidRPr="00AB1803" w:rsidRDefault="00AB1803" w:rsidP="00AB1803">
      <w:pPr>
        <w:spacing w:line="240" w:lineRule="auto"/>
        <w:rPr>
          <w:rFonts w:eastAsia="Times New Roman" w:cs="Times New Roman"/>
          <w:szCs w:val="28"/>
        </w:rPr>
      </w:pPr>
    </w:p>
    <w:p w14:paraId="07D5969F" w14:textId="4CDA6C98" w:rsidR="00AB1803" w:rsidRPr="00AB1803" w:rsidRDefault="00AB1803" w:rsidP="00AB1803">
      <w:pPr>
        <w:spacing w:line="240" w:lineRule="auto"/>
        <w:rPr>
          <w:rFonts w:eastAsia="Times New Roman" w:cs="Times New Roman"/>
          <w:szCs w:val="28"/>
        </w:rPr>
      </w:pPr>
      <w:r w:rsidRPr="00AB1803">
        <w:rPr>
          <w:rFonts w:eastAsia="Times New Roman" w:cs="Times New Roman"/>
          <w:szCs w:val="28"/>
        </w:rPr>
        <w:t>9</w:t>
      </w:r>
      <w:r w:rsidR="00256722">
        <w:rPr>
          <w:rFonts w:eastAsia="Times New Roman" w:cs="Times New Roman"/>
          <w:szCs w:val="28"/>
        </w:rPr>
        <w:t>)</w:t>
      </w:r>
      <w:r w:rsidRPr="00AB1803">
        <w:rPr>
          <w:rFonts w:eastAsia="Times New Roman" w:cs="Times New Roman"/>
          <w:szCs w:val="28"/>
        </w:rPr>
        <w:t xml:space="preserve"> Дата выдачи задания</w:t>
      </w:r>
      <w:r w:rsidR="00C6314F">
        <w:rPr>
          <w:rFonts w:eastAsia="Times New Roman" w:cs="Times New Roman"/>
          <w:szCs w:val="28"/>
        </w:rPr>
        <w:t xml:space="preserve"> </w:t>
      </w:r>
      <w:r w:rsidR="00C6314F" w:rsidRPr="00D700DE">
        <w:rPr>
          <w:rFonts w:eastAsia="Times New Roman" w:cs="Times New Roman"/>
          <w:color w:val="FF0000"/>
          <w:szCs w:val="28"/>
          <w:u w:val="single"/>
        </w:rPr>
        <w:t>22 марта 2021г.</w:t>
      </w:r>
    </w:p>
    <w:p w14:paraId="27FFF5F4" w14:textId="77777777" w:rsidR="00AB1803" w:rsidRPr="00AB1803" w:rsidRDefault="00AB1803" w:rsidP="00AB1803">
      <w:pPr>
        <w:spacing w:line="240" w:lineRule="auto"/>
        <w:rPr>
          <w:rFonts w:eastAsia="Times New Roman" w:cs="Times New Roman"/>
          <w:szCs w:val="28"/>
        </w:rPr>
      </w:pPr>
    </w:p>
    <w:p w14:paraId="218B6137" w14:textId="1710B3AA" w:rsidR="00AB1803" w:rsidRPr="00256722" w:rsidRDefault="00AB1803" w:rsidP="00256722">
      <w:pPr>
        <w:spacing w:line="240" w:lineRule="auto"/>
        <w:rPr>
          <w:rFonts w:eastAsia="Times New Roman" w:cs="Times New Roman"/>
          <w:szCs w:val="28"/>
          <w:u w:val="single"/>
        </w:rPr>
      </w:pPr>
      <w:r w:rsidRPr="00256722">
        <w:rPr>
          <w:rFonts w:eastAsia="Times New Roman" w:cs="Times New Roman"/>
          <w:szCs w:val="28"/>
        </w:rPr>
        <w:t>Руководитель</w:t>
      </w:r>
      <w:r w:rsidR="00256722" w:rsidRPr="00256722">
        <w:rPr>
          <w:rFonts w:eastAsia="Times New Roman" w:cs="Times New Roman"/>
          <w:szCs w:val="28"/>
        </w:rPr>
        <w:t xml:space="preserve">                                                        </w:t>
      </w:r>
      <w:r w:rsidR="00256722">
        <w:rPr>
          <w:rFonts w:eastAsia="Times New Roman" w:cs="Times New Roman"/>
          <w:szCs w:val="28"/>
        </w:rPr>
        <w:t xml:space="preserve">         </w:t>
      </w:r>
      <w:r w:rsidR="00256722">
        <w:rPr>
          <w:rFonts w:eastAsia="Times New Roman" w:cs="Times New Roman"/>
          <w:szCs w:val="28"/>
          <w:u w:val="single"/>
        </w:rPr>
        <w:t xml:space="preserve"> </w:t>
      </w:r>
      <w:r w:rsidR="00256722" w:rsidRPr="00256722">
        <w:rPr>
          <w:rFonts w:eastAsia="Times New Roman" w:cs="Times New Roman"/>
          <w:szCs w:val="28"/>
          <w:u w:val="single"/>
        </w:rPr>
        <w:t xml:space="preserve">                     </w:t>
      </w:r>
      <w:r w:rsidR="00B02E06" w:rsidRPr="00132723">
        <w:rPr>
          <w:rFonts w:eastAsia="Times New Roman" w:cs="Times New Roman"/>
          <w:color w:val="FF0000"/>
          <w:szCs w:val="28"/>
          <w:u w:val="single"/>
        </w:rPr>
        <w:t>И.П. Сидоров</w:t>
      </w:r>
    </w:p>
    <w:p w14:paraId="7B1D5112" w14:textId="77777777" w:rsidR="00AB1803" w:rsidRPr="00AB1803" w:rsidRDefault="00AB1803" w:rsidP="00AB1803">
      <w:pPr>
        <w:spacing w:line="240" w:lineRule="auto"/>
        <w:rPr>
          <w:rFonts w:eastAsia="Times New Roman" w:cs="Times New Roman"/>
          <w:szCs w:val="28"/>
        </w:rPr>
      </w:pPr>
    </w:p>
    <w:p w14:paraId="2EBC146E" w14:textId="70136244" w:rsidR="00AB1803" w:rsidRDefault="00AB1803" w:rsidP="00256722">
      <w:pPr>
        <w:rPr>
          <w:rFonts w:eastAsia="Times New Roman" w:cs="Times New Roman"/>
          <w:szCs w:val="28"/>
          <w:u w:val="single"/>
        </w:rPr>
      </w:pPr>
      <w:r w:rsidRPr="00AB1803">
        <w:rPr>
          <w:rFonts w:eastAsia="Times New Roman" w:cs="Times New Roman"/>
          <w:szCs w:val="28"/>
        </w:rPr>
        <w:t xml:space="preserve">Задание принял к </w:t>
      </w:r>
      <w:r w:rsidRPr="00256722">
        <w:rPr>
          <w:rFonts w:eastAsia="Times New Roman" w:cs="Times New Roman"/>
          <w:szCs w:val="28"/>
        </w:rPr>
        <w:t>исполнению</w:t>
      </w:r>
      <w:r w:rsidR="00256722">
        <w:rPr>
          <w:rFonts w:eastAsia="Times New Roman" w:cs="Times New Roman"/>
          <w:szCs w:val="28"/>
        </w:rPr>
        <w:t xml:space="preserve"> </w:t>
      </w:r>
      <w:r w:rsidR="00C6314F" w:rsidRPr="00D700DE">
        <w:rPr>
          <w:rFonts w:eastAsia="Times New Roman" w:cs="Times New Roman"/>
          <w:color w:val="FF0000"/>
          <w:szCs w:val="28"/>
          <w:u w:val="single"/>
        </w:rPr>
        <w:t>22 марта</w:t>
      </w:r>
      <w:r w:rsidR="00256722" w:rsidRPr="00D700DE">
        <w:rPr>
          <w:rFonts w:eastAsia="Times New Roman" w:cs="Times New Roman"/>
          <w:color w:val="FF0000"/>
          <w:szCs w:val="28"/>
          <w:u w:val="single"/>
        </w:rPr>
        <w:t xml:space="preserve"> </w:t>
      </w:r>
      <w:r w:rsidR="00C6314F" w:rsidRPr="00D700DE">
        <w:rPr>
          <w:rFonts w:eastAsia="Times New Roman" w:cs="Times New Roman"/>
          <w:color w:val="FF0000"/>
          <w:szCs w:val="28"/>
          <w:u w:val="single"/>
        </w:rPr>
        <w:t>2021г</w:t>
      </w:r>
      <w:r w:rsidR="00C6314F" w:rsidRPr="00D700DE">
        <w:rPr>
          <w:rFonts w:eastAsia="Times New Roman" w:cs="Times New Roman"/>
          <w:color w:val="FF0000"/>
          <w:szCs w:val="28"/>
        </w:rPr>
        <w:t>.</w:t>
      </w:r>
      <w:r w:rsidR="00256722" w:rsidRPr="00C6314F">
        <w:rPr>
          <w:rFonts w:eastAsia="Times New Roman" w:cs="Times New Roman"/>
          <w:szCs w:val="28"/>
        </w:rPr>
        <w:t xml:space="preserve">          </w:t>
      </w:r>
      <w:r w:rsidR="00256722" w:rsidRPr="00C6314F">
        <w:rPr>
          <w:rFonts w:eastAsia="Times New Roman" w:cs="Times New Roman"/>
          <w:szCs w:val="28"/>
          <w:u w:val="single"/>
        </w:rPr>
        <w:t xml:space="preserve">                   </w:t>
      </w:r>
      <w:r w:rsidR="00907924" w:rsidRPr="00132723">
        <w:rPr>
          <w:rFonts w:eastAsia="Times New Roman" w:cs="Times New Roman"/>
          <w:color w:val="FF0000"/>
          <w:szCs w:val="28"/>
          <w:u w:val="single"/>
        </w:rPr>
        <w:t>В.Д. Пупкин</w:t>
      </w:r>
    </w:p>
    <w:p w14:paraId="4CFF199B" w14:textId="5A712E39" w:rsidR="007D3796" w:rsidRPr="007D3796" w:rsidRDefault="00256722" w:rsidP="007D3796">
      <w:pPr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7D3796"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</w:rPr>
        <w:t>дата, подпись</w:t>
      </w:r>
    </w:p>
    <w:p w14:paraId="5615E0E2" w14:textId="77777777" w:rsidR="0051012E" w:rsidRDefault="00AB1803" w:rsidP="0015279A">
      <w:pPr>
        <w:spacing w:line="240" w:lineRule="auto"/>
        <w:rPr>
          <w:rFonts w:eastAsia="Times New Roman" w:cs="Times New Roman"/>
          <w:sz w:val="20"/>
          <w:szCs w:val="20"/>
        </w:rPr>
      </w:pPr>
      <w:r w:rsidRPr="00AB1803">
        <w:rPr>
          <w:rFonts w:eastAsia="Times New Roman" w:cs="Times New Roman"/>
          <w:szCs w:val="28"/>
        </w:rPr>
        <w:t xml:space="preserve">ПРИМЕЧАНИЕ: </w:t>
      </w:r>
      <w:r w:rsidRPr="00AB1803">
        <w:rPr>
          <w:rFonts w:eastAsia="Times New Roman" w:cs="Times New Roman"/>
          <w:sz w:val="20"/>
          <w:szCs w:val="20"/>
        </w:rPr>
        <w:t xml:space="preserve">1. Задание прилагается к законченному проекту и вместе с проектом </w:t>
      </w:r>
    </w:p>
    <w:p w14:paraId="3690B07C" w14:textId="2000B469" w:rsidR="00AB1803" w:rsidRPr="00AB1803" w:rsidRDefault="00AB1803" w:rsidP="0051012E">
      <w:pPr>
        <w:spacing w:line="240" w:lineRule="auto"/>
        <w:ind w:left="2124" w:firstLine="708"/>
        <w:rPr>
          <w:rFonts w:eastAsia="Times New Roman" w:cs="Times New Roman"/>
          <w:sz w:val="20"/>
          <w:szCs w:val="20"/>
        </w:rPr>
      </w:pPr>
      <w:r w:rsidRPr="00AB1803">
        <w:rPr>
          <w:rFonts w:eastAsia="Times New Roman" w:cs="Times New Roman"/>
          <w:sz w:val="20"/>
          <w:szCs w:val="20"/>
        </w:rPr>
        <w:t>представляется в ГАК.</w:t>
      </w:r>
    </w:p>
    <w:p w14:paraId="67CF5033" w14:textId="77777777" w:rsidR="00AB1803" w:rsidRPr="00AB1803" w:rsidRDefault="00AB1803" w:rsidP="0015279A">
      <w:pPr>
        <w:spacing w:line="240" w:lineRule="auto"/>
        <w:rPr>
          <w:rFonts w:eastAsia="Times New Roman" w:cs="Times New Roman"/>
          <w:sz w:val="20"/>
          <w:szCs w:val="20"/>
        </w:rPr>
      </w:pPr>
      <w:r w:rsidRPr="00AB1803">
        <w:rPr>
          <w:rFonts w:eastAsia="Times New Roman" w:cs="Times New Roman"/>
          <w:sz w:val="20"/>
          <w:szCs w:val="20"/>
        </w:rPr>
        <w:t xml:space="preserve">                                          2. Кроме задания студента должен получить от руководителя календарный график </w:t>
      </w:r>
    </w:p>
    <w:p w14:paraId="1744957D" w14:textId="77777777" w:rsidR="00AB1803" w:rsidRPr="00AB1803" w:rsidRDefault="00AB1803" w:rsidP="0015279A">
      <w:pPr>
        <w:spacing w:line="240" w:lineRule="auto"/>
        <w:rPr>
          <w:rFonts w:eastAsia="Times New Roman" w:cs="Times New Roman"/>
          <w:sz w:val="20"/>
          <w:szCs w:val="20"/>
        </w:rPr>
      </w:pPr>
      <w:r w:rsidRPr="00AB1803">
        <w:rPr>
          <w:rFonts w:eastAsia="Times New Roman" w:cs="Times New Roman"/>
          <w:sz w:val="20"/>
          <w:szCs w:val="20"/>
        </w:rPr>
        <w:t xml:space="preserve">                                              работы над проектом на весь период проектирования (с указанием сроков </w:t>
      </w:r>
    </w:p>
    <w:p w14:paraId="3D279189" w14:textId="77777777" w:rsidR="00AB1803" w:rsidRPr="00AB1803" w:rsidRDefault="00AB1803" w:rsidP="0015279A">
      <w:pPr>
        <w:spacing w:line="240" w:lineRule="auto"/>
        <w:rPr>
          <w:rFonts w:eastAsia="Times New Roman" w:cs="Times New Roman"/>
          <w:sz w:val="20"/>
          <w:szCs w:val="20"/>
        </w:rPr>
      </w:pPr>
      <w:r w:rsidRPr="00AB1803">
        <w:rPr>
          <w:rFonts w:eastAsia="Times New Roman" w:cs="Times New Roman"/>
          <w:sz w:val="20"/>
          <w:szCs w:val="20"/>
        </w:rPr>
        <w:t xml:space="preserve">                                              выполнения и трудоемкости отдельных этапов).</w:t>
      </w:r>
    </w:p>
    <w:p w14:paraId="16B9D84C" w14:textId="77777777" w:rsidR="00AB1803" w:rsidRDefault="00AB1803" w:rsidP="00AB1803">
      <w:pPr>
        <w:ind w:firstLine="709"/>
        <w:rPr>
          <w:rFonts w:eastAsia="Times New Roman" w:cs="Times New Roman"/>
          <w:szCs w:val="28"/>
        </w:rPr>
      </w:pPr>
    </w:p>
    <w:p w14:paraId="3BD94270" w14:textId="77777777" w:rsidR="00AB1803" w:rsidRDefault="00AB1803" w:rsidP="00AB1803">
      <w:pPr>
        <w:ind w:firstLine="709"/>
        <w:rPr>
          <w:rFonts w:eastAsia="Times New Roman" w:cs="Times New Roman"/>
          <w:szCs w:val="28"/>
        </w:rPr>
      </w:pPr>
    </w:p>
    <w:p w14:paraId="1BFCB0A5" w14:textId="77777777" w:rsidR="00E267C0" w:rsidRDefault="00E267C0" w:rsidP="00E267C0">
      <w:pPr>
        <w:rPr>
          <w:rFonts w:eastAsia="Times New Roman" w:cs="Times New Roman"/>
          <w:szCs w:val="28"/>
        </w:rPr>
      </w:pPr>
    </w:p>
    <w:p w14:paraId="13589FE7" w14:textId="77777777" w:rsidR="007E5DE6" w:rsidRDefault="007E5DE6">
      <w:pPr>
        <w:rPr>
          <w:rFonts w:eastAsia="Times New Roman" w:cs="Times New Roman"/>
          <w:b/>
          <w:szCs w:val="20"/>
          <w:lang w:eastAsia="zh-CN"/>
        </w:rPr>
      </w:pPr>
      <w:r>
        <w:rPr>
          <w:rFonts w:eastAsia="Times New Roman" w:cs="Times New Roman"/>
          <w:b/>
          <w:szCs w:val="20"/>
          <w:lang w:eastAsia="zh-CN"/>
        </w:rPr>
        <w:br w:type="page"/>
      </w:r>
    </w:p>
    <w:p w14:paraId="1419A6C0" w14:textId="38125BB6" w:rsidR="00AB1803" w:rsidRPr="00C94A59" w:rsidRDefault="00AB1803" w:rsidP="004E23D4">
      <w:pPr>
        <w:spacing w:after="960"/>
        <w:ind w:firstLine="0"/>
        <w:jc w:val="center"/>
        <w:rPr>
          <w:rFonts w:eastAsia="Times New Roman" w:cs="Times New Roman"/>
          <w:b/>
          <w:color w:val="FF0000"/>
          <w:szCs w:val="20"/>
          <w:lang w:eastAsia="zh-CN"/>
        </w:rPr>
      </w:pPr>
      <w:r w:rsidRPr="00AB1803">
        <w:rPr>
          <w:rFonts w:eastAsia="Times New Roman" w:cs="Times New Roman"/>
          <w:b/>
          <w:szCs w:val="20"/>
          <w:lang w:eastAsia="zh-CN"/>
        </w:rPr>
        <w:t>АННОТАЦИЯ</w:t>
      </w:r>
      <w:r w:rsidR="00AA2009">
        <w:rPr>
          <w:rFonts w:eastAsia="Times New Roman" w:cs="Times New Roman"/>
          <w:b/>
          <w:szCs w:val="20"/>
          <w:lang w:eastAsia="zh-CN"/>
        </w:rPr>
        <w:t xml:space="preserve"> </w:t>
      </w:r>
      <w:r w:rsidR="00AA2009" w:rsidRPr="00C94A59">
        <w:rPr>
          <w:rFonts w:eastAsia="Times New Roman" w:cs="Times New Roman"/>
          <w:b/>
          <w:color w:val="FF0000"/>
          <w:szCs w:val="20"/>
          <w:lang w:eastAsia="zh-CN"/>
        </w:rPr>
        <w:t>(только у направления подготовки 13.03.02)</w:t>
      </w:r>
    </w:p>
    <w:p w14:paraId="687B631A" w14:textId="7B99119C" w:rsidR="00AB1803" w:rsidRPr="00C94A59" w:rsidRDefault="00AB1803" w:rsidP="007E5DE6">
      <w:pPr>
        <w:rPr>
          <w:rFonts w:eastAsia="Times New Roman" w:cs="Times New Roman"/>
          <w:color w:val="FF0000"/>
          <w:szCs w:val="20"/>
          <w:lang w:eastAsia="zh-CN"/>
        </w:rPr>
      </w:pPr>
      <w:r w:rsidRPr="00C94A59">
        <w:rPr>
          <w:rFonts w:eastAsia="Times New Roman" w:cs="Times New Roman"/>
          <w:color w:val="FF0000"/>
          <w:szCs w:val="20"/>
          <w:lang w:eastAsia="zh-CN"/>
        </w:rPr>
        <w:t>В настояще</w:t>
      </w:r>
      <w:r w:rsidR="00021565" w:rsidRPr="00C94A59">
        <w:rPr>
          <w:rFonts w:eastAsia="Times New Roman" w:cs="Times New Roman"/>
          <w:color w:val="FF0000"/>
          <w:szCs w:val="20"/>
          <w:lang w:eastAsia="zh-CN"/>
        </w:rPr>
        <w:t>й</w:t>
      </w:r>
      <w:r w:rsidRPr="00C94A59">
        <w:rPr>
          <w:rFonts w:eastAsia="Times New Roman" w:cs="Times New Roman"/>
          <w:color w:val="FF0000"/>
          <w:szCs w:val="20"/>
          <w:lang w:eastAsia="zh-CN"/>
        </w:rPr>
        <w:t xml:space="preserve"> </w:t>
      </w:r>
      <w:r w:rsidR="00021565" w:rsidRPr="00C94A59">
        <w:rPr>
          <w:rFonts w:eastAsia="Times New Roman" w:cs="Times New Roman"/>
          <w:color w:val="FF0000"/>
          <w:szCs w:val="20"/>
          <w:lang w:eastAsia="zh-CN"/>
        </w:rPr>
        <w:t>выпускной квалификационной работе</w:t>
      </w:r>
      <w:r w:rsidRPr="00C94A59">
        <w:rPr>
          <w:rFonts w:eastAsia="Times New Roman" w:cs="Times New Roman"/>
          <w:color w:val="FF0000"/>
          <w:szCs w:val="20"/>
          <w:lang w:eastAsia="zh-CN"/>
        </w:rPr>
        <w:t xml:space="preserve"> </w:t>
      </w:r>
      <w:r w:rsidR="00E267C0" w:rsidRPr="00C94A59">
        <w:rPr>
          <w:rFonts w:eastAsia="Times New Roman" w:cs="Times New Roman"/>
          <w:color w:val="FF0000"/>
          <w:szCs w:val="20"/>
          <w:lang w:eastAsia="zh-CN"/>
        </w:rPr>
        <w:t xml:space="preserve">рассмотрен </w:t>
      </w:r>
      <w:r w:rsidR="00F6056F" w:rsidRPr="00C94A59">
        <w:rPr>
          <w:rFonts w:eastAsia="Times New Roman" w:cs="Times New Roman"/>
          <w:color w:val="FF0000"/>
          <w:szCs w:val="20"/>
          <w:lang w:eastAsia="zh-CN"/>
        </w:rPr>
        <w:t>проект модернизации</w:t>
      </w:r>
      <w:r w:rsidRPr="00C94A59">
        <w:rPr>
          <w:rFonts w:eastAsia="Times New Roman" w:cs="Times New Roman"/>
          <w:color w:val="FF0000"/>
          <w:szCs w:val="20"/>
          <w:lang w:eastAsia="zh-CN"/>
        </w:rPr>
        <w:t xml:space="preserve"> электро</w:t>
      </w:r>
      <w:r w:rsidR="005B4225" w:rsidRPr="00C94A59">
        <w:rPr>
          <w:rFonts w:eastAsia="Times New Roman" w:cs="Times New Roman"/>
          <w:color w:val="FF0000"/>
          <w:szCs w:val="20"/>
          <w:lang w:eastAsia="zh-CN"/>
        </w:rPr>
        <w:t xml:space="preserve">привода механизма </w:t>
      </w:r>
      <w:r w:rsidR="002F7FE1" w:rsidRPr="00C94A59">
        <w:rPr>
          <w:rFonts w:eastAsia="Times New Roman" w:cs="Times New Roman"/>
          <w:color w:val="FF0000"/>
          <w:szCs w:val="20"/>
          <w:lang w:eastAsia="zh-CN"/>
        </w:rPr>
        <w:t>водяного насоса.</w:t>
      </w:r>
    </w:p>
    <w:p w14:paraId="6095CFD5" w14:textId="3A49828F" w:rsidR="00AB1803" w:rsidRPr="00C94A59" w:rsidRDefault="00AB1803" w:rsidP="00394D82">
      <w:pPr>
        <w:rPr>
          <w:rFonts w:eastAsia="Times New Roman" w:cs="Times New Roman"/>
          <w:color w:val="FF0000"/>
          <w:szCs w:val="20"/>
          <w:lang w:eastAsia="zh-CN"/>
        </w:rPr>
      </w:pPr>
      <w:r w:rsidRPr="00C94A59">
        <w:rPr>
          <w:rFonts w:eastAsia="Times New Roman" w:cs="Times New Roman"/>
          <w:color w:val="FF0000"/>
          <w:szCs w:val="20"/>
          <w:lang w:eastAsia="zh-CN"/>
        </w:rPr>
        <w:t>Выполнен анализ существующей системы электропривода.</w:t>
      </w:r>
    </w:p>
    <w:p w14:paraId="6E531417" w14:textId="02955395" w:rsidR="00AB1803" w:rsidRPr="00C94A59" w:rsidRDefault="00AB1803" w:rsidP="00394D82">
      <w:pPr>
        <w:rPr>
          <w:rFonts w:eastAsia="Times New Roman" w:cs="Times New Roman"/>
          <w:color w:val="FF0000"/>
          <w:szCs w:val="20"/>
          <w:lang w:eastAsia="zh-CN"/>
        </w:rPr>
      </w:pPr>
      <w:r w:rsidRPr="00C94A59">
        <w:rPr>
          <w:rFonts w:eastAsia="Times New Roman" w:cs="Times New Roman"/>
          <w:color w:val="FF0000"/>
          <w:szCs w:val="20"/>
          <w:lang w:eastAsia="zh-CN"/>
        </w:rPr>
        <w:t>Произведен выбор элементов электропривода, расчет его характеристик. Подробно изложены вопросы экономики, безопасности жизнедеятельности, охрана окружающей среды.</w:t>
      </w:r>
    </w:p>
    <w:p w14:paraId="04369DE9" w14:textId="03E86C9C" w:rsidR="00AB1803" w:rsidRPr="00C94A59" w:rsidRDefault="00AB1803" w:rsidP="00394D82">
      <w:pPr>
        <w:rPr>
          <w:rFonts w:eastAsia="Times New Roman" w:cs="Times New Roman"/>
          <w:color w:val="FF0000"/>
          <w:szCs w:val="20"/>
          <w:lang w:eastAsia="zh-CN"/>
        </w:rPr>
      </w:pPr>
      <w:r w:rsidRPr="00C94A59">
        <w:rPr>
          <w:rFonts w:eastAsia="Times New Roman" w:cs="Times New Roman"/>
          <w:color w:val="FF0000"/>
          <w:szCs w:val="20"/>
          <w:lang w:eastAsia="zh-CN"/>
        </w:rPr>
        <w:t>В результате произведенной модернизации возросла производительность крана, получен годовой экономический эффект.</w:t>
      </w:r>
    </w:p>
    <w:p w14:paraId="3E54A852" w14:textId="7017C83C" w:rsidR="00AB1803" w:rsidRPr="00C94A59" w:rsidRDefault="00AB1803" w:rsidP="00F6056F">
      <w:pPr>
        <w:rPr>
          <w:rFonts w:eastAsia="Times New Roman" w:cs="Times New Roman"/>
          <w:color w:val="FF0000"/>
          <w:szCs w:val="20"/>
          <w:lang w:eastAsia="zh-CN"/>
        </w:rPr>
      </w:pPr>
      <w:r w:rsidRPr="00C94A59">
        <w:rPr>
          <w:rFonts w:eastAsia="Times New Roman" w:cs="Times New Roman"/>
          <w:color w:val="FF0000"/>
          <w:szCs w:val="20"/>
          <w:lang w:eastAsia="zh-CN"/>
        </w:rPr>
        <w:t xml:space="preserve">Срок окупаемости - пять лет. </w:t>
      </w:r>
    </w:p>
    <w:p w14:paraId="50CA1FDD" w14:textId="01575566" w:rsidR="00AB1803" w:rsidRPr="00C94A59" w:rsidRDefault="00F22D6F" w:rsidP="00394D82">
      <w:pPr>
        <w:rPr>
          <w:rFonts w:eastAsia="Times New Roman" w:cs="Times New Roman"/>
          <w:color w:val="FF0000"/>
          <w:szCs w:val="20"/>
          <w:lang w:eastAsia="zh-CN"/>
        </w:rPr>
      </w:pPr>
      <w:r w:rsidRPr="00C94A59">
        <w:rPr>
          <w:rFonts w:eastAsia="Times New Roman" w:cs="Times New Roman"/>
          <w:color w:val="FF0000"/>
          <w:szCs w:val="20"/>
          <w:lang w:eastAsia="zh-CN"/>
        </w:rPr>
        <w:t>Выпускная квалификационная работа</w:t>
      </w:r>
      <w:r w:rsidR="00AB1803" w:rsidRPr="00C94A59">
        <w:rPr>
          <w:rFonts w:eastAsia="Times New Roman" w:cs="Times New Roman"/>
          <w:color w:val="FF0000"/>
          <w:szCs w:val="20"/>
          <w:lang w:eastAsia="zh-CN"/>
        </w:rPr>
        <w:t xml:space="preserve"> содержит </w:t>
      </w:r>
      <w:r w:rsidR="00783096" w:rsidRPr="00C94A59">
        <w:rPr>
          <w:rFonts w:eastAsia="Times New Roman" w:cs="Times New Roman"/>
          <w:color w:val="FF0000"/>
          <w:szCs w:val="20"/>
          <w:lang w:eastAsia="zh-CN"/>
        </w:rPr>
        <w:t>69</w:t>
      </w:r>
      <w:r w:rsidR="00AB1803" w:rsidRPr="00C94A59">
        <w:rPr>
          <w:rFonts w:eastAsia="Times New Roman" w:cs="Times New Roman"/>
          <w:color w:val="FF0000"/>
          <w:szCs w:val="20"/>
          <w:lang w:eastAsia="zh-CN"/>
        </w:rPr>
        <w:t xml:space="preserve"> страниц</w:t>
      </w:r>
      <w:r w:rsidRPr="00C94A59">
        <w:rPr>
          <w:rFonts w:eastAsia="Times New Roman" w:cs="Times New Roman"/>
          <w:color w:val="FF0000"/>
          <w:szCs w:val="20"/>
          <w:lang w:eastAsia="zh-CN"/>
        </w:rPr>
        <w:t>,</w:t>
      </w:r>
      <w:r w:rsidR="00AB1803" w:rsidRPr="00C94A59">
        <w:rPr>
          <w:rFonts w:eastAsia="Times New Roman" w:cs="Times New Roman"/>
          <w:color w:val="FF0000"/>
          <w:szCs w:val="20"/>
          <w:lang w:eastAsia="zh-CN"/>
        </w:rPr>
        <w:t xml:space="preserve"> 4 схемы,</w:t>
      </w:r>
      <w:r w:rsidR="00783096" w:rsidRPr="00C94A59">
        <w:rPr>
          <w:rFonts w:eastAsia="Times New Roman" w:cs="Times New Roman"/>
          <w:color w:val="FF0000"/>
          <w:szCs w:val="20"/>
          <w:lang w:eastAsia="zh-CN"/>
        </w:rPr>
        <w:t xml:space="preserve"> </w:t>
      </w:r>
      <w:r w:rsidR="00AB1803" w:rsidRPr="00C94A59">
        <w:rPr>
          <w:rFonts w:eastAsia="Times New Roman" w:cs="Times New Roman"/>
          <w:color w:val="FF0000"/>
          <w:szCs w:val="20"/>
          <w:lang w:eastAsia="zh-CN"/>
        </w:rPr>
        <w:t>15 таблиц, 2 рисунка</w:t>
      </w:r>
      <w:r w:rsidRPr="00C94A59">
        <w:rPr>
          <w:rFonts w:eastAsia="Times New Roman" w:cs="Times New Roman"/>
          <w:color w:val="FF0000"/>
          <w:szCs w:val="20"/>
          <w:lang w:eastAsia="zh-CN"/>
        </w:rPr>
        <w:t>,</w:t>
      </w:r>
      <w:r w:rsidR="00AB1803" w:rsidRPr="00C94A59">
        <w:rPr>
          <w:rFonts w:eastAsia="Times New Roman" w:cs="Times New Roman"/>
          <w:color w:val="FF0000"/>
          <w:szCs w:val="20"/>
          <w:lang w:eastAsia="zh-CN"/>
        </w:rPr>
        <w:t xml:space="preserve"> 2</w:t>
      </w:r>
      <w:r w:rsidR="00783096" w:rsidRPr="00C94A59">
        <w:rPr>
          <w:rFonts w:eastAsia="Times New Roman" w:cs="Times New Roman"/>
          <w:color w:val="FF0000"/>
          <w:szCs w:val="20"/>
          <w:lang w:eastAsia="zh-CN"/>
        </w:rPr>
        <w:t>7</w:t>
      </w:r>
      <w:r w:rsidRPr="00C94A59">
        <w:rPr>
          <w:iCs/>
          <w:color w:val="FF0000"/>
        </w:rPr>
        <w:t xml:space="preserve"> </w:t>
      </w:r>
      <w:r w:rsidRPr="00C94A59">
        <w:rPr>
          <w:rFonts w:cs="Times New Roman"/>
          <w:iCs/>
          <w:color w:val="FF0000"/>
        </w:rPr>
        <w:t>использованных источников</w:t>
      </w:r>
      <w:r w:rsidR="00AB1803" w:rsidRPr="00C94A59">
        <w:rPr>
          <w:rFonts w:eastAsia="Times New Roman" w:cs="Times New Roman"/>
          <w:color w:val="FF0000"/>
          <w:szCs w:val="20"/>
          <w:lang w:eastAsia="zh-CN"/>
        </w:rPr>
        <w:t>.</w:t>
      </w:r>
    </w:p>
    <w:p w14:paraId="4F4CE3D4" w14:textId="77777777" w:rsidR="008C23A1" w:rsidRDefault="008C23A1" w:rsidP="00387394">
      <w:pPr>
        <w:keepNext/>
        <w:suppressAutoHyphens/>
        <w:jc w:val="center"/>
        <w:rPr>
          <w:rFonts w:cs="Times New Roman"/>
          <w:b/>
          <w:szCs w:val="28"/>
        </w:rPr>
        <w:sectPr w:rsidR="008C23A1" w:rsidSect="005046C9">
          <w:footerReference w:type="default" r:id="rId8"/>
          <w:footerReference w:type="first" r:id="rId9"/>
          <w:pgSz w:w="11906" w:h="16838"/>
          <w:pgMar w:top="1134" w:right="567" w:bottom="1134" w:left="1701" w:header="709" w:footer="709" w:gutter="0"/>
          <w:pgNumType w:start="3"/>
          <w:cols w:space="708"/>
          <w:docGrid w:linePitch="360"/>
        </w:sectPr>
      </w:pPr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</w:rPr>
        <w:id w:val="3592483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EAF164A" w14:textId="7C14F1C3" w:rsidR="000C4E4D" w:rsidRDefault="000C4E4D" w:rsidP="00E03117">
          <w:pPr>
            <w:pStyle w:val="af6"/>
            <w:spacing w:before="0" w:after="960" w:line="360" w:lineRule="auto"/>
            <w:ind w:firstLine="0"/>
            <w:jc w:val="center"/>
            <w:rPr>
              <w:rFonts w:ascii="Times New Roman" w:eastAsiaTheme="minorEastAsia" w:hAnsi="Times New Roman" w:cs="Times New Roman"/>
              <w:b/>
              <w:color w:val="auto"/>
              <w:sz w:val="28"/>
              <w:szCs w:val="28"/>
            </w:rPr>
          </w:pPr>
          <w:r w:rsidRPr="000C4E4D">
            <w:rPr>
              <w:rFonts w:ascii="Times New Roman" w:eastAsiaTheme="minorEastAsia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2E20C9E3" w14:textId="07FE771D" w:rsidR="00177017" w:rsidRDefault="000C4E4D" w:rsidP="00177017">
          <w:pPr>
            <w:pStyle w:val="21"/>
            <w:spacing w:after="0"/>
            <w:rPr>
              <w:rFonts w:asciiTheme="minorHAnsi" w:hAnsiTheme="minorHAnsi"/>
              <w:noProof/>
              <w:sz w:val="22"/>
            </w:rPr>
          </w:pPr>
          <w:r w:rsidRPr="000C4E4D">
            <w:rPr>
              <w:rFonts w:cs="Times New Roman"/>
              <w:szCs w:val="28"/>
            </w:rPr>
            <w:fldChar w:fldCharType="begin"/>
          </w:r>
          <w:r w:rsidRPr="000C4E4D">
            <w:rPr>
              <w:rFonts w:cs="Times New Roman"/>
              <w:szCs w:val="28"/>
            </w:rPr>
            <w:instrText xml:space="preserve"> TOC \o "1-3" \h \z \u </w:instrText>
          </w:r>
          <w:r w:rsidRPr="000C4E4D">
            <w:rPr>
              <w:rFonts w:cs="Times New Roman"/>
              <w:szCs w:val="28"/>
            </w:rPr>
            <w:fldChar w:fldCharType="separate"/>
          </w:r>
          <w:hyperlink w:anchor="_Toc73965577" w:history="1">
            <w:r w:rsidR="00177017" w:rsidRPr="00630883">
              <w:rPr>
                <w:rStyle w:val="a7"/>
                <w:noProof/>
              </w:rPr>
              <w:t>ВВЕДЕНИЕ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_Toc73965577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4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3AEDD78A" w14:textId="48ABCF13" w:rsidR="00177017" w:rsidRDefault="001017DB" w:rsidP="00177017">
          <w:pPr>
            <w:pStyle w:val="21"/>
            <w:spacing w:after="0"/>
            <w:rPr>
              <w:rFonts w:asciiTheme="minorHAnsi" w:hAnsiTheme="minorHAnsi"/>
              <w:noProof/>
              <w:sz w:val="22"/>
            </w:rPr>
          </w:pPr>
          <w:hyperlink w:anchor="_Toc73965578" w:history="1">
            <w:r w:rsidR="00177017" w:rsidRPr="00630883">
              <w:rPr>
                <w:rStyle w:val="a7"/>
                <w:noProof/>
              </w:rPr>
              <w:t>1 ОБЩИЕ СВЕДЕНИЯ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_Toc73965578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6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5172AD50" w14:textId="22EC28DA" w:rsidR="00177017" w:rsidRDefault="001017DB" w:rsidP="00177017">
          <w:pPr>
            <w:pStyle w:val="11"/>
            <w:spacing w:after="0" w:line="360" w:lineRule="auto"/>
            <w:rPr>
              <w:rFonts w:asciiTheme="minorHAnsi" w:hAnsiTheme="minorHAnsi" w:cstheme="minorBidi"/>
              <w:noProof/>
              <w:sz w:val="22"/>
            </w:rPr>
          </w:pPr>
          <w:hyperlink w:anchor="_Toc73965579" w:history="1">
            <w:r w:rsidR="00177017" w:rsidRPr="00630883">
              <w:rPr>
                <w:rStyle w:val="a7"/>
                <w:noProof/>
              </w:rPr>
              <w:t>1.1 Историческая справка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_Toc73965579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6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376FAA48" w14:textId="2125B1F6" w:rsidR="00177017" w:rsidRDefault="001017DB" w:rsidP="00177017">
          <w:pPr>
            <w:pStyle w:val="11"/>
            <w:spacing w:after="0" w:line="360" w:lineRule="auto"/>
            <w:rPr>
              <w:rFonts w:asciiTheme="minorHAnsi" w:hAnsiTheme="minorHAnsi" w:cstheme="minorBidi"/>
              <w:noProof/>
              <w:sz w:val="22"/>
            </w:rPr>
          </w:pPr>
          <w:hyperlink w:anchor="_Toc73965580" w:history="1">
            <w:r w:rsidR="00177017" w:rsidRPr="00630883">
              <w:rPr>
                <w:rStyle w:val="a7"/>
                <w:noProof/>
              </w:rPr>
              <w:t>1.2 Описание устройства и конструкции крана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_Toc73965580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6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51E46C4A" w14:textId="6BCBA1CE" w:rsidR="00177017" w:rsidRDefault="001017DB" w:rsidP="00177017">
          <w:pPr>
            <w:pStyle w:val="11"/>
            <w:spacing w:after="0" w:line="360" w:lineRule="auto"/>
            <w:rPr>
              <w:rFonts w:asciiTheme="minorHAnsi" w:hAnsiTheme="minorHAnsi" w:cstheme="minorBidi"/>
              <w:noProof/>
              <w:sz w:val="22"/>
            </w:rPr>
          </w:pPr>
          <w:hyperlink w:anchor="_Toc73965581" w:history="1">
            <w:r w:rsidR="00177017" w:rsidRPr="00630883">
              <w:rPr>
                <w:rStyle w:val="a7"/>
                <w:noProof/>
              </w:rPr>
              <w:t>1.3 Основные характеристики крана «Кировец»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_Toc73965581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8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431B2E72" w14:textId="476CD939" w:rsidR="00177017" w:rsidRDefault="001017DB" w:rsidP="00177017">
          <w:pPr>
            <w:pStyle w:val="21"/>
            <w:spacing w:after="0"/>
            <w:rPr>
              <w:rFonts w:asciiTheme="minorHAnsi" w:hAnsiTheme="minorHAnsi"/>
              <w:noProof/>
              <w:sz w:val="22"/>
            </w:rPr>
          </w:pPr>
          <w:hyperlink w:anchor="_Toc73965582" w:history="1">
            <w:r w:rsidR="00177017" w:rsidRPr="00630883">
              <w:rPr>
                <w:rStyle w:val="a7"/>
                <w:noProof/>
              </w:rPr>
              <w:t>2 ОБОСНОВАНИЕ МОДЕРНИЗАЦИИ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_Toc73965582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9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04D1A3E9" w14:textId="7BF7AEB8" w:rsidR="00177017" w:rsidRDefault="001017DB" w:rsidP="00177017">
          <w:pPr>
            <w:pStyle w:val="21"/>
            <w:spacing w:after="0"/>
            <w:rPr>
              <w:rFonts w:asciiTheme="minorHAnsi" w:hAnsiTheme="minorHAnsi"/>
              <w:noProof/>
              <w:sz w:val="22"/>
            </w:rPr>
          </w:pPr>
          <w:hyperlink w:anchor="_Toc73965583" w:history="1">
            <w:r w:rsidR="00177017" w:rsidRPr="00630883">
              <w:rPr>
                <w:rStyle w:val="a7"/>
                <w:noProof/>
              </w:rPr>
              <w:t>3 РАСЧЕТ МОЩНОСТИ МЕХАНИЗМА ПЕРЕДВИЖЕНИЯ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_Toc73965583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10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7989C29C" w14:textId="52E9898B" w:rsidR="00177017" w:rsidRDefault="001017DB" w:rsidP="00177017">
          <w:pPr>
            <w:pStyle w:val="11"/>
            <w:spacing w:after="0" w:line="360" w:lineRule="auto"/>
            <w:rPr>
              <w:rFonts w:asciiTheme="minorHAnsi" w:hAnsiTheme="minorHAnsi" w:cstheme="minorBidi"/>
              <w:noProof/>
              <w:sz w:val="22"/>
            </w:rPr>
          </w:pPr>
          <w:hyperlink w:anchor="_Toc73965584" w:history="1">
            <w:r w:rsidR="00177017" w:rsidRPr="00630883">
              <w:rPr>
                <w:rStyle w:val="a7"/>
                <w:rFonts w:eastAsia="Times New Roman"/>
                <w:noProof/>
              </w:rPr>
              <w:t>3.1 Сила трения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_Toc73965584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10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34FBD7E1" w14:textId="674EBCE7" w:rsidR="00177017" w:rsidRDefault="001017DB" w:rsidP="00177017">
          <w:pPr>
            <w:pStyle w:val="21"/>
            <w:spacing w:after="0"/>
            <w:rPr>
              <w:rFonts w:asciiTheme="minorHAnsi" w:hAnsiTheme="minorHAnsi"/>
              <w:noProof/>
              <w:sz w:val="22"/>
            </w:rPr>
          </w:pPr>
          <w:hyperlink w:anchor="_Toc73965585" w:history="1">
            <w:r w:rsidR="00177017" w:rsidRPr="00630883">
              <w:rPr>
                <w:rStyle w:val="a7"/>
                <w:noProof/>
              </w:rPr>
              <w:t>5 ВЫБОР ОБОРУДОВАНИЯ ДЛЯ МОДЕРНИЗИРОВАННОЙ СИСТЕМЫ УПРАВЛЕНИЯ ЭЛЕКТРОПРИВОДА МЕХАНИЗМА ПЕРЕДВИЖЕНИЯ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_Toc73965585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11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3C959A4C" w14:textId="1C38CD9B" w:rsidR="00177017" w:rsidRDefault="001017DB" w:rsidP="00177017">
          <w:pPr>
            <w:pStyle w:val="11"/>
            <w:spacing w:after="0" w:line="360" w:lineRule="auto"/>
            <w:rPr>
              <w:rFonts w:asciiTheme="minorHAnsi" w:hAnsiTheme="minorHAnsi" w:cstheme="minorBidi"/>
              <w:noProof/>
              <w:sz w:val="22"/>
            </w:rPr>
          </w:pPr>
          <w:hyperlink w:anchor="_Toc73965586" w:history="1">
            <w:r w:rsidR="00177017" w:rsidRPr="00630883">
              <w:rPr>
                <w:rStyle w:val="a7"/>
                <w:noProof/>
              </w:rPr>
              <w:t>5.1 Выбор электродвигателя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_Toc73965586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11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524D1AFE" w14:textId="6E3A5D56" w:rsidR="00177017" w:rsidRDefault="001017DB" w:rsidP="00177017">
          <w:pPr>
            <w:pStyle w:val="21"/>
            <w:spacing w:after="0"/>
            <w:rPr>
              <w:rFonts w:asciiTheme="minorHAnsi" w:hAnsiTheme="minorHAnsi"/>
              <w:noProof/>
              <w:sz w:val="22"/>
            </w:rPr>
          </w:pPr>
          <w:hyperlink w:anchor="_Toc73965587" w:history="1">
            <w:r w:rsidR="00177017" w:rsidRPr="00630883">
              <w:rPr>
                <w:rStyle w:val="a7"/>
                <w:noProof/>
              </w:rPr>
              <w:t>ЗАКЛЮЧЕНИЕ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_Toc73965587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12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731163C1" w14:textId="506F1CEB" w:rsidR="00177017" w:rsidRDefault="001017DB" w:rsidP="00177017">
          <w:pPr>
            <w:pStyle w:val="21"/>
            <w:spacing w:after="0"/>
            <w:rPr>
              <w:rFonts w:asciiTheme="minorHAnsi" w:hAnsiTheme="minorHAnsi"/>
              <w:noProof/>
              <w:sz w:val="22"/>
            </w:rPr>
          </w:pPr>
          <w:hyperlink w:anchor="_Toc73965588" w:history="1">
            <w:r w:rsidR="00177017" w:rsidRPr="00630883">
              <w:rPr>
                <w:rStyle w:val="a7"/>
                <w:noProof/>
              </w:rPr>
              <w:t>СПИСОК ИСПОЛЬЗОВАННЫХ ИСТОЧНИКОВ И ЛИТЕРАТУРЫ</w:t>
            </w:r>
            <w:r w:rsidR="00177017">
              <w:rPr>
                <w:noProof/>
                <w:webHidden/>
              </w:rPr>
              <w:tab/>
            </w:r>
            <w:r w:rsidR="00177017">
              <w:rPr>
                <w:noProof/>
                <w:webHidden/>
              </w:rPr>
              <w:fldChar w:fldCharType="begin"/>
            </w:r>
            <w:r w:rsidR="00177017">
              <w:rPr>
                <w:noProof/>
                <w:webHidden/>
              </w:rPr>
              <w:instrText xml:space="preserve"> PAGEREF _Toc73965588 \h </w:instrText>
            </w:r>
            <w:r w:rsidR="00177017">
              <w:rPr>
                <w:noProof/>
                <w:webHidden/>
              </w:rPr>
            </w:r>
            <w:r w:rsidR="00177017">
              <w:rPr>
                <w:noProof/>
                <w:webHidden/>
              </w:rPr>
              <w:fldChar w:fldCharType="separate"/>
            </w:r>
            <w:r w:rsidR="00177017">
              <w:rPr>
                <w:noProof/>
                <w:webHidden/>
              </w:rPr>
              <w:t>13</w:t>
            </w:r>
            <w:r w:rsidR="00177017">
              <w:rPr>
                <w:noProof/>
                <w:webHidden/>
              </w:rPr>
              <w:fldChar w:fldCharType="end"/>
            </w:r>
          </w:hyperlink>
        </w:p>
        <w:p w14:paraId="2DF70367" w14:textId="7D2CC903" w:rsidR="000C4E4D" w:rsidRPr="000C4E4D" w:rsidRDefault="000C4E4D" w:rsidP="000C4E4D">
          <w:pPr>
            <w:rPr>
              <w:rFonts w:cs="Times New Roman"/>
              <w:szCs w:val="28"/>
            </w:rPr>
          </w:pPr>
          <w:r w:rsidRPr="000C4E4D">
            <w:rPr>
              <w:rFonts w:cs="Times New Roman"/>
              <w:b/>
              <w:bCs/>
              <w:szCs w:val="28"/>
            </w:rPr>
            <w:fldChar w:fldCharType="end"/>
          </w:r>
        </w:p>
      </w:sdtContent>
    </w:sdt>
    <w:p w14:paraId="123C267D" w14:textId="77777777" w:rsidR="000C4E4D" w:rsidRDefault="000C4E4D" w:rsidP="009A444D">
      <w:pPr>
        <w:ind w:firstLine="709"/>
        <w:jc w:val="center"/>
        <w:rPr>
          <w:rFonts w:eastAsia="Times New Roman" w:cs="Times New Roman"/>
          <w:b/>
          <w:szCs w:val="28"/>
        </w:rPr>
      </w:pPr>
    </w:p>
    <w:p w14:paraId="23CEB84D" w14:textId="77777777" w:rsidR="00A328DA" w:rsidRDefault="00A328DA">
      <w:pPr>
        <w:rPr>
          <w:rFonts w:eastAsia="Times New Roman" w:cs="Times New Roman"/>
          <w:b/>
          <w:szCs w:val="28"/>
        </w:rPr>
      </w:pPr>
      <w:r>
        <w:br w:type="page"/>
      </w:r>
    </w:p>
    <w:p w14:paraId="3109AFC5" w14:textId="3ECB998E" w:rsidR="00801D08" w:rsidRPr="00925DF6" w:rsidRDefault="00801D08" w:rsidP="00AB3750">
      <w:pPr>
        <w:pStyle w:val="af9"/>
      </w:pPr>
      <w:bookmarkStart w:id="1" w:name="_Toc73965577"/>
      <w:r w:rsidRPr="00925DF6">
        <w:t>ВВЕДЕНИЕ</w:t>
      </w:r>
      <w:bookmarkEnd w:id="1"/>
    </w:p>
    <w:p w14:paraId="0BE461FF" w14:textId="2CB0A9F6" w:rsidR="00C94063" w:rsidRPr="005E002B" w:rsidRDefault="00C94063" w:rsidP="00846502">
      <w:pPr>
        <w:rPr>
          <w:rFonts w:eastAsia="Times New Roman"/>
          <w:color w:val="FF0000"/>
        </w:rPr>
      </w:pPr>
      <w:r w:rsidRPr="005E002B">
        <w:rPr>
          <w:rFonts w:eastAsia="Times New Roman"/>
          <w:color w:val="FF0000"/>
        </w:rPr>
        <w:t>В настоящее время во многих отраслях народного хозяйства портальные краны используются для подъемно-транспортных операций.</w:t>
      </w:r>
    </w:p>
    <w:p w14:paraId="6BB20E53" w14:textId="737260D8" w:rsidR="00C94063" w:rsidRPr="005E002B" w:rsidRDefault="00C94063" w:rsidP="00846502">
      <w:pPr>
        <w:rPr>
          <w:rFonts w:eastAsia="Times New Roman"/>
          <w:color w:val="FF0000"/>
        </w:rPr>
      </w:pPr>
      <w:r w:rsidRPr="005E002B">
        <w:rPr>
          <w:rFonts w:eastAsia="Times New Roman"/>
          <w:color w:val="FF0000"/>
        </w:rPr>
        <w:t>Портал представляют собой раму, которая перекрывает одну, две или три железнодорожных линии или шоссе, обеспечивая свободный проход под краном поездов и грузовиков.</w:t>
      </w:r>
    </w:p>
    <w:p w14:paraId="2DB992A4" w14:textId="77777777" w:rsidR="00C94063" w:rsidRPr="005E002B" w:rsidRDefault="00C94063" w:rsidP="00846502">
      <w:pPr>
        <w:rPr>
          <w:rFonts w:eastAsia="Times New Roman"/>
          <w:color w:val="FF0000"/>
        </w:rPr>
      </w:pPr>
      <w:r w:rsidRPr="005E002B">
        <w:rPr>
          <w:rFonts w:eastAsia="Times New Roman"/>
          <w:color w:val="FF0000"/>
        </w:rPr>
        <w:t xml:space="preserve">Поворотная часть крана, вращающаяся на неограниченный угол относительно ворот, состоит из вала, стрелового устройства и платформы. Во вращающейся части установлены подъемные механизмы ворот и доступа к изменяющейся стреле, электрооборудование, а также кабина крановщика и кабина машины. </w:t>
      </w:r>
    </w:p>
    <w:p w14:paraId="5D6E6AB0" w14:textId="3D827167" w:rsidR="00075506" w:rsidRPr="005E002B" w:rsidRDefault="00C94063" w:rsidP="00846502">
      <w:pPr>
        <w:rPr>
          <w:rFonts w:eastAsia="Times New Roman"/>
          <w:color w:val="FF0000"/>
        </w:rPr>
      </w:pPr>
      <w:r w:rsidRPr="005E002B">
        <w:rPr>
          <w:rFonts w:eastAsia="Times New Roman"/>
          <w:color w:val="FF0000"/>
        </w:rPr>
        <w:t>Портал поддерживается четырьмя тележками, количество которых зависит от различных нагрузок на кран, допустимого давления колес на рельсы и веса крана. Обычно половина колес приводится в движение приводными механизмами</w:t>
      </w:r>
      <w:r w:rsidR="00075506" w:rsidRPr="005E002B">
        <w:rPr>
          <w:rFonts w:eastAsia="Times New Roman"/>
          <w:color w:val="FF0000"/>
        </w:rPr>
        <w:t>.</w:t>
      </w:r>
    </w:p>
    <w:p w14:paraId="2EED059A" w14:textId="09038920" w:rsidR="00F3317C" w:rsidRPr="005E002B" w:rsidRDefault="000C0C45" w:rsidP="00846502">
      <w:pPr>
        <w:rPr>
          <w:color w:val="FF0000"/>
        </w:rPr>
      </w:pPr>
      <w:r w:rsidRPr="005E002B">
        <w:rPr>
          <w:rFonts w:eastAsia="Times New Roman"/>
          <w:color w:val="FF0000"/>
        </w:rPr>
        <w:t>Э</w:t>
      </w:r>
      <w:r w:rsidR="00C94063" w:rsidRPr="005E002B">
        <w:rPr>
          <w:rFonts w:eastAsia="Times New Roman"/>
          <w:color w:val="FF0000"/>
        </w:rPr>
        <w:t>л</w:t>
      </w:r>
      <w:r w:rsidR="005B4225" w:rsidRPr="005E002B">
        <w:rPr>
          <w:rFonts w:eastAsia="Times New Roman"/>
          <w:color w:val="FF0000"/>
        </w:rPr>
        <w:t>е</w:t>
      </w:r>
      <w:r w:rsidR="00C94063" w:rsidRPr="005E002B">
        <w:rPr>
          <w:rFonts w:eastAsia="Times New Roman"/>
          <w:color w:val="FF0000"/>
        </w:rPr>
        <w:t>ктр</w:t>
      </w:r>
      <w:r w:rsidR="005B4225" w:rsidRPr="005E002B">
        <w:rPr>
          <w:rFonts w:eastAsia="Times New Roman"/>
          <w:color w:val="FF0000"/>
        </w:rPr>
        <w:t>оо</w:t>
      </w:r>
      <w:r w:rsidR="00C94063" w:rsidRPr="005E002B">
        <w:rPr>
          <w:rFonts w:eastAsia="Times New Roman"/>
          <w:color w:val="FF0000"/>
        </w:rPr>
        <w:t>борудов</w:t>
      </w:r>
      <w:r w:rsidR="005B4225" w:rsidRPr="005E002B">
        <w:rPr>
          <w:rFonts w:eastAsia="Times New Roman"/>
          <w:color w:val="FF0000"/>
        </w:rPr>
        <w:t>а</w:t>
      </w:r>
      <w:r w:rsidR="00C94063" w:rsidRPr="005E002B">
        <w:rPr>
          <w:rFonts w:eastAsia="Times New Roman"/>
          <w:color w:val="FF0000"/>
        </w:rPr>
        <w:t>ние кр</w:t>
      </w:r>
      <w:r w:rsidR="005B4225" w:rsidRPr="005E002B">
        <w:rPr>
          <w:rFonts w:eastAsia="Times New Roman"/>
          <w:color w:val="FF0000"/>
        </w:rPr>
        <w:t>а</w:t>
      </w:r>
      <w:r w:rsidR="00C94063" w:rsidRPr="005E002B">
        <w:rPr>
          <w:rFonts w:eastAsia="Times New Roman"/>
          <w:color w:val="FF0000"/>
        </w:rPr>
        <w:t>на включ</w:t>
      </w:r>
      <w:r w:rsidR="005B4225" w:rsidRPr="005E002B">
        <w:rPr>
          <w:rFonts w:eastAsia="Times New Roman"/>
          <w:color w:val="FF0000"/>
        </w:rPr>
        <w:t>ае</w:t>
      </w:r>
      <w:r w:rsidR="00C94063" w:rsidRPr="005E002B">
        <w:rPr>
          <w:rFonts w:eastAsia="Times New Roman"/>
          <w:color w:val="FF0000"/>
        </w:rPr>
        <w:t>т с</w:t>
      </w:r>
      <w:r w:rsidR="005B4225" w:rsidRPr="005E002B">
        <w:rPr>
          <w:rFonts w:eastAsia="Times New Roman"/>
          <w:color w:val="FF0000"/>
        </w:rPr>
        <w:t>е</w:t>
      </w:r>
      <w:r w:rsidR="00C94063" w:rsidRPr="005E002B">
        <w:rPr>
          <w:rFonts w:eastAsia="Times New Roman"/>
          <w:color w:val="FF0000"/>
        </w:rPr>
        <w:t>рию п</w:t>
      </w:r>
      <w:r w:rsidR="005B4225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>дъемны</w:t>
      </w:r>
      <w:r w:rsidR="00440666" w:rsidRPr="005E002B">
        <w:rPr>
          <w:rFonts w:eastAsia="Times New Roman"/>
          <w:color w:val="FF0000"/>
          <w:lang w:val="en-US"/>
        </w:rPr>
        <w:t>x</w:t>
      </w:r>
      <w:r w:rsidR="00C94063" w:rsidRPr="005E002B">
        <w:rPr>
          <w:rFonts w:eastAsia="Times New Roman"/>
          <w:color w:val="FF0000"/>
        </w:rPr>
        <w:t xml:space="preserve"> эл</w:t>
      </w:r>
      <w:r w:rsidR="00D90AE1" w:rsidRPr="005E002B">
        <w:rPr>
          <w:rFonts w:eastAsia="Times New Roman"/>
          <w:color w:val="FF0000"/>
        </w:rPr>
        <w:t>е</w:t>
      </w:r>
      <w:r w:rsidR="00C94063" w:rsidRPr="005E002B">
        <w:rPr>
          <w:rFonts w:eastAsia="Times New Roman"/>
          <w:color w:val="FF0000"/>
        </w:rPr>
        <w:t>ктр</w:t>
      </w:r>
      <w:r w:rsidR="00D90AE1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>двиг</w:t>
      </w:r>
      <w:r w:rsidR="00D90AE1" w:rsidRPr="005E002B">
        <w:rPr>
          <w:rFonts w:eastAsia="Times New Roman"/>
          <w:color w:val="FF0000"/>
        </w:rPr>
        <w:t>а</w:t>
      </w:r>
      <w:r w:rsidR="00C94063" w:rsidRPr="005E002B">
        <w:rPr>
          <w:rFonts w:eastAsia="Times New Roman"/>
          <w:color w:val="FF0000"/>
        </w:rPr>
        <w:t>тел</w:t>
      </w:r>
      <w:r w:rsidR="00D90AE1" w:rsidRPr="005E002B">
        <w:rPr>
          <w:rFonts w:eastAsia="Times New Roman"/>
          <w:color w:val="FF0000"/>
        </w:rPr>
        <w:t>е</w:t>
      </w:r>
      <w:r w:rsidR="00C94063" w:rsidRPr="005E002B">
        <w:rPr>
          <w:rFonts w:eastAsia="Times New Roman"/>
          <w:color w:val="FF0000"/>
        </w:rPr>
        <w:t>й пер</w:t>
      </w:r>
      <w:r w:rsidR="00D90AE1" w:rsidRPr="005E002B">
        <w:rPr>
          <w:rFonts w:eastAsia="Times New Roman"/>
          <w:color w:val="FF0000"/>
        </w:rPr>
        <w:t>е</w:t>
      </w:r>
      <w:r w:rsidR="00C94063" w:rsidRPr="005E002B">
        <w:rPr>
          <w:rFonts w:eastAsia="Times New Roman"/>
          <w:color w:val="FF0000"/>
        </w:rPr>
        <w:t>менн</w:t>
      </w:r>
      <w:r w:rsidR="00D90AE1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>го и п</w:t>
      </w:r>
      <w:r w:rsidR="00D90AE1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>стоянн</w:t>
      </w:r>
      <w:r w:rsidR="00D90AE1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>го т</w:t>
      </w:r>
      <w:r w:rsidR="00440666" w:rsidRPr="005E002B">
        <w:rPr>
          <w:rFonts w:eastAsia="Times New Roman"/>
          <w:color w:val="FF0000"/>
          <w:lang w:val="en-US"/>
        </w:rPr>
        <w:t>o</w:t>
      </w:r>
      <w:r w:rsidR="00C94063" w:rsidRPr="005E002B">
        <w:rPr>
          <w:rFonts w:eastAsia="Times New Roman"/>
          <w:color w:val="FF0000"/>
        </w:rPr>
        <w:t>ка, с</w:t>
      </w:r>
      <w:r w:rsidR="00D90AE1" w:rsidRPr="005E002B">
        <w:rPr>
          <w:rFonts w:eastAsia="Times New Roman"/>
          <w:color w:val="FF0000"/>
        </w:rPr>
        <w:t>е</w:t>
      </w:r>
      <w:r w:rsidR="00C94063" w:rsidRPr="005E002B">
        <w:rPr>
          <w:rFonts w:eastAsia="Times New Roman"/>
          <w:color w:val="FF0000"/>
        </w:rPr>
        <w:t xml:space="preserve">рию </w:t>
      </w:r>
      <w:r w:rsidR="00D90AE1" w:rsidRPr="005E002B">
        <w:rPr>
          <w:rFonts w:eastAsia="Times New Roman"/>
          <w:color w:val="FF0000"/>
        </w:rPr>
        <w:t>ре</w:t>
      </w:r>
      <w:r w:rsidR="00C94063" w:rsidRPr="005E002B">
        <w:rPr>
          <w:rFonts w:eastAsia="Times New Roman"/>
          <w:color w:val="FF0000"/>
        </w:rPr>
        <w:t>гулят</w:t>
      </w:r>
      <w:r w:rsidR="00D90AE1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>ров м</w:t>
      </w:r>
      <w:r w:rsidR="00D90AE1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>щн</w:t>
      </w:r>
      <w:r w:rsidR="00D90AE1" w:rsidRPr="005E002B">
        <w:rPr>
          <w:rFonts w:eastAsia="Times New Roman"/>
          <w:color w:val="FF0000"/>
        </w:rPr>
        <w:t>ос</w:t>
      </w:r>
      <w:r w:rsidR="00C94063" w:rsidRPr="005E002B">
        <w:rPr>
          <w:rFonts w:eastAsia="Times New Roman"/>
          <w:color w:val="FF0000"/>
        </w:rPr>
        <w:t>ти и м</w:t>
      </w:r>
      <w:r w:rsidR="00D90AE1" w:rsidRPr="005E002B">
        <w:rPr>
          <w:rFonts w:eastAsia="Times New Roman"/>
          <w:color w:val="FF0000"/>
        </w:rPr>
        <w:t>а</w:t>
      </w:r>
      <w:r w:rsidR="00C94063" w:rsidRPr="005E002B">
        <w:rPr>
          <w:rFonts w:eastAsia="Times New Roman"/>
          <w:color w:val="FF0000"/>
        </w:rPr>
        <w:t>гн</w:t>
      </w:r>
      <w:r w:rsidR="00D90AE1" w:rsidRPr="005E002B">
        <w:rPr>
          <w:rFonts w:eastAsia="Times New Roman"/>
          <w:color w:val="FF0000"/>
        </w:rPr>
        <w:t>е</w:t>
      </w:r>
      <w:r w:rsidR="00C94063" w:rsidRPr="005E002B">
        <w:rPr>
          <w:rFonts w:eastAsia="Times New Roman"/>
          <w:color w:val="FF0000"/>
        </w:rPr>
        <w:t>тизм</w:t>
      </w:r>
      <w:r w:rsidR="00440666" w:rsidRPr="005E002B">
        <w:rPr>
          <w:rFonts w:eastAsia="Times New Roman"/>
          <w:color w:val="FF0000"/>
          <w:lang w:val="en-US"/>
        </w:rPr>
        <w:t>a</w:t>
      </w:r>
      <w:r w:rsidR="00C94063" w:rsidRPr="005E002B">
        <w:rPr>
          <w:rFonts w:eastAsia="Times New Roman"/>
          <w:color w:val="FF0000"/>
        </w:rPr>
        <w:t>,</w:t>
      </w:r>
      <w:r w:rsidR="00440666" w:rsidRPr="005E002B">
        <w:rPr>
          <w:rFonts w:eastAsia="Times New Roman"/>
          <w:color w:val="FF0000"/>
        </w:rPr>
        <w:t xml:space="preserve"> </w:t>
      </w:r>
      <w:r w:rsidR="00C94063" w:rsidRPr="005E002B">
        <w:rPr>
          <w:rFonts w:eastAsia="Times New Roman"/>
          <w:color w:val="FF0000"/>
        </w:rPr>
        <w:t>к</w:t>
      </w:r>
      <w:r w:rsidR="00D90AE1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>м</w:t>
      </w:r>
      <w:r w:rsidR="00D90AE1" w:rsidRPr="005E002B">
        <w:rPr>
          <w:rFonts w:eastAsia="Times New Roman"/>
          <w:color w:val="FF0000"/>
        </w:rPr>
        <w:t>а</w:t>
      </w:r>
      <w:r w:rsidR="00C94063" w:rsidRPr="005E002B">
        <w:rPr>
          <w:rFonts w:eastAsia="Times New Roman"/>
          <w:color w:val="FF0000"/>
        </w:rPr>
        <w:t>ндны</w:t>
      </w:r>
      <w:r w:rsidR="00D90AE1" w:rsidRPr="005E002B">
        <w:rPr>
          <w:rFonts w:eastAsia="Times New Roman"/>
          <w:color w:val="FF0000"/>
        </w:rPr>
        <w:t>е</w:t>
      </w:r>
      <w:r w:rsidR="00C94063" w:rsidRPr="005E002B">
        <w:rPr>
          <w:rFonts w:eastAsia="Times New Roman"/>
          <w:color w:val="FF0000"/>
        </w:rPr>
        <w:t xml:space="preserve"> к</w:t>
      </w:r>
      <w:r w:rsidR="00D90AE1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>нт</w:t>
      </w:r>
      <w:r w:rsidR="00D90AE1" w:rsidRPr="005E002B">
        <w:rPr>
          <w:rFonts w:eastAsia="Times New Roman"/>
          <w:color w:val="FF0000"/>
        </w:rPr>
        <w:t>ро</w:t>
      </w:r>
      <w:r w:rsidR="00C94063" w:rsidRPr="005E002B">
        <w:rPr>
          <w:rFonts w:eastAsia="Times New Roman"/>
          <w:color w:val="FF0000"/>
        </w:rPr>
        <w:t>ллеры, кн</w:t>
      </w:r>
      <w:r w:rsidR="00D90AE1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>п</w:t>
      </w:r>
      <w:r w:rsidR="00D90AE1" w:rsidRPr="005E002B">
        <w:rPr>
          <w:rFonts w:eastAsia="Times New Roman"/>
          <w:color w:val="FF0000"/>
        </w:rPr>
        <w:t>о</w:t>
      </w:r>
      <w:r w:rsidR="00C94063" w:rsidRPr="005E002B">
        <w:rPr>
          <w:rFonts w:eastAsia="Times New Roman"/>
          <w:color w:val="FF0000"/>
        </w:rPr>
        <w:t xml:space="preserve">чные терминалы, концевые выключатели, электромагниты для тормозов и электрогидравлического давления, а также пусковой тормоз. резисторы. Ряд других устройств и принадлежностей к ним для различных </w:t>
      </w:r>
      <w:r w:rsidR="00C94063" w:rsidRPr="005E002B">
        <w:rPr>
          <w:color w:val="FF0000"/>
        </w:rPr>
        <w:t>крановы</w:t>
      </w:r>
      <w:r w:rsidR="00F3317C" w:rsidRPr="005E002B">
        <w:rPr>
          <w:color w:val="FF0000"/>
        </w:rPr>
        <w:t>х</w:t>
      </w:r>
      <w:r w:rsidR="00C94063" w:rsidRPr="005E002B">
        <w:rPr>
          <w:color w:val="FF0000"/>
        </w:rPr>
        <w:t xml:space="preserve"> электропривод</w:t>
      </w:r>
      <w:r w:rsidR="00F3317C" w:rsidRPr="005E002B">
        <w:rPr>
          <w:color w:val="FF0000"/>
        </w:rPr>
        <w:t>ов</w:t>
      </w:r>
      <w:r w:rsidR="00C94063" w:rsidRPr="005E002B">
        <w:rPr>
          <w:rFonts w:eastAsia="Times New Roman"/>
          <w:color w:val="FF0000"/>
        </w:rPr>
        <w:t>.</w:t>
      </w:r>
    </w:p>
    <w:p w14:paraId="6FFFBE65" w14:textId="3B8E667E" w:rsidR="00C9319B" w:rsidRPr="005E002B" w:rsidRDefault="00F3317C" w:rsidP="00846502">
      <w:pPr>
        <w:rPr>
          <w:rFonts w:eastAsia="Times New Roman"/>
          <w:color w:val="FF0000"/>
        </w:rPr>
      </w:pPr>
      <w:r w:rsidRPr="005E002B">
        <w:rPr>
          <w:rFonts w:eastAsia="Times New Roman"/>
          <w:color w:val="FF0000"/>
        </w:rPr>
        <w:t>В настоящее время в Российской Федерации эксплуатируется около 3 тысяч кранов портальных. Одн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ко в связи с т</w:t>
      </w:r>
      <w:r w:rsidR="00440666" w:rsidRPr="005E002B">
        <w:rPr>
          <w:rFonts w:eastAsia="Times New Roman"/>
          <w:color w:val="FF0000"/>
          <w:lang w:val="en-US"/>
        </w:rPr>
        <w:t>e</w:t>
      </w:r>
      <w:r w:rsidRPr="005E002B">
        <w:rPr>
          <w:rFonts w:eastAsia="Times New Roman"/>
          <w:color w:val="FF0000"/>
        </w:rPr>
        <w:t>м, чт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 xml:space="preserve"> т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мпы м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д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рниз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ции п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дъ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мно-т</w:t>
      </w:r>
      <w:r w:rsidR="00D90AE1" w:rsidRPr="005E002B">
        <w:rPr>
          <w:rFonts w:eastAsia="Times New Roman"/>
          <w:color w:val="FF0000"/>
        </w:rPr>
        <w:t>ра</w:t>
      </w:r>
      <w:r w:rsidRPr="005E002B">
        <w:rPr>
          <w:rFonts w:eastAsia="Times New Roman"/>
          <w:color w:val="FF0000"/>
        </w:rPr>
        <w:t>нсп</w:t>
      </w:r>
      <w:r w:rsidR="00D90AE1" w:rsidRPr="005E002B">
        <w:rPr>
          <w:rFonts w:eastAsia="Times New Roman"/>
          <w:color w:val="FF0000"/>
        </w:rPr>
        <w:t>ор</w:t>
      </w:r>
      <w:r w:rsidRPr="005E002B">
        <w:rPr>
          <w:rFonts w:eastAsia="Times New Roman"/>
          <w:color w:val="FF0000"/>
        </w:rPr>
        <w:t>тн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г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 xml:space="preserve"> об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руд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в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ния в п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сл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дни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 xml:space="preserve"> г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ды были очень низкими, большая часть парка подъемных кранов выработало собственные ресурсы и требует капиталовложений.</w:t>
      </w:r>
    </w:p>
    <w:p w14:paraId="6EA8A179" w14:textId="4431BE1B" w:rsidR="00E0442D" w:rsidRPr="005E002B" w:rsidRDefault="00E0442D" w:rsidP="00846502">
      <w:pPr>
        <w:rPr>
          <w:rFonts w:eastAsia="Times New Roman"/>
          <w:color w:val="FF0000"/>
        </w:rPr>
      </w:pPr>
      <w:r w:rsidRPr="005E002B">
        <w:rPr>
          <w:rFonts w:eastAsia="Times New Roman"/>
          <w:color w:val="FF0000"/>
        </w:rPr>
        <w:t>По разным экспертным оценкам, более 90% портальных кранов в настоящее время находятся в эксплуатации с истекшим сроком службы.</w:t>
      </w:r>
    </w:p>
    <w:p w14:paraId="56478994" w14:textId="71098624" w:rsidR="00E0442D" w:rsidRPr="005E002B" w:rsidRDefault="00E0442D" w:rsidP="00846502">
      <w:pPr>
        <w:rPr>
          <w:rFonts w:eastAsia="Times New Roman"/>
          <w:color w:val="FF0000"/>
        </w:rPr>
      </w:pPr>
      <w:r w:rsidRPr="005E002B">
        <w:rPr>
          <w:rFonts w:eastAsia="Times New Roman"/>
          <w:color w:val="FF0000"/>
        </w:rPr>
        <w:t>Резкое падение предложения н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вых кр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н</w:t>
      </w:r>
      <w:r w:rsidR="00440666" w:rsidRPr="005E002B">
        <w:rPr>
          <w:rFonts w:eastAsia="Times New Roman"/>
          <w:color w:val="FF0000"/>
          <w:lang w:val="en-US"/>
        </w:rPr>
        <w:t>o</w:t>
      </w:r>
      <w:r w:rsidRPr="005E002B">
        <w:rPr>
          <w:rFonts w:eastAsia="Times New Roman"/>
          <w:color w:val="FF0000"/>
        </w:rPr>
        <w:t>в за п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следни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 xml:space="preserve"> 10 л</w:t>
      </w:r>
      <w:r w:rsidR="00440666" w:rsidRPr="005E002B">
        <w:rPr>
          <w:rFonts w:eastAsia="Times New Roman"/>
          <w:color w:val="FF0000"/>
          <w:lang w:val="en-US"/>
        </w:rPr>
        <w:t>e</w:t>
      </w:r>
      <w:r w:rsidRPr="005E002B">
        <w:rPr>
          <w:rFonts w:eastAsia="Times New Roman"/>
          <w:color w:val="FF0000"/>
        </w:rPr>
        <w:t>т п</w:t>
      </w:r>
      <w:r w:rsidR="00440666" w:rsidRPr="005E002B">
        <w:rPr>
          <w:rFonts w:eastAsia="Times New Roman"/>
          <w:color w:val="FF0000"/>
          <w:lang w:val="en-US"/>
        </w:rPr>
        <w:t>o</w:t>
      </w:r>
      <w:r w:rsidRPr="005E002B">
        <w:rPr>
          <w:rFonts w:eastAsia="Times New Roman"/>
          <w:color w:val="FF0000"/>
        </w:rPr>
        <w:t>ставил</w:t>
      </w:r>
      <w:r w:rsidR="00440666" w:rsidRPr="005E002B">
        <w:rPr>
          <w:rFonts w:eastAsia="Times New Roman"/>
          <w:color w:val="FF0000"/>
          <w:lang w:val="en-US"/>
        </w:rPr>
        <w:t>o</w:t>
      </w:r>
      <w:r w:rsidRPr="005E002B">
        <w:rPr>
          <w:rFonts w:eastAsia="Times New Roman"/>
          <w:color w:val="FF0000"/>
        </w:rPr>
        <w:t xml:space="preserve"> п</w:t>
      </w:r>
      <w:r w:rsidR="00440666" w:rsidRPr="005E002B">
        <w:rPr>
          <w:rFonts w:eastAsia="Times New Roman"/>
          <w:color w:val="FF0000"/>
          <w:lang w:val="en-US"/>
        </w:rPr>
        <w:t>o</w:t>
      </w:r>
      <w:r w:rsidRPr="005E002B">
        <w:rPr>
          <w:rFonts w:eastAsia="Times New Roman"/>
          <w:color w:val="FF0000"/>
        </w:rPr>
        <w:t>рты в оч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нь тяж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ло</w:t>
      </w:r>
      <w:r w:rsidR="002E439F" w:rsidRPr="005E002B">
        <w:rPr>
          <w:rFonts w:eastAsia="Times New Roman"/>
          <w:color w:val="FF0000"/>
          <w:lang w:val="en-US"/>
        </w:rPr>
        <w:t>e</w:t>
      </w:r>
      <w:r w:rsidRPr="005E002B">
        <w:rPr>
          <w:rFonts w:eastAsia="Times New Roman"/>
          <w:color w:val="FF0000"/>
        </w:rPr>
        <w:t xml:space="preserve"> пол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ж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ние. Изн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с п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рка п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рт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льных кр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н</w:t>
      </w:r>
      <w:r w:rsidR="002E439F" w:rsidRPr="005E002B">
        <w:rPr>
          <w:rFonts w:eastAsia="Times New Roman"/>
          <w:color w:val="FF0000"/>
          <w:lang w:val="en-US"/>
        </w:rPr>
        <w:t>o</w:t>
      </w:r>
      <w:r w:rsidRPr="005E002B">
        <w:rPr>
          <w:rFonts w:eastAsia="Times New Roman"/>
          <w:color w:val="FF0000"/>
        </w:rPr>
        <w:t>в д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стиг критич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ск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го ур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вня. Ср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дств</w:t>
      </w:r>
      <w:r w:rsidR="002E439F" w:rsidRPr="005E002B">
        <w:rPr>
          <w:rFonts w:eastAsia="Times New Roman"/>
          <w:color w:val="FF0000"/>
          <w:lang w:val="en-US"/>
        </w:rPr>
        <w:t>a</w:t>
      </w:r>
      <w:r w:rsidRPr="005E002B">
        <w:rPr>
          <w:rFonts w:eastAsia="Times New Roman"/>
          <w:color w:val="FF0000"/>
        </w:rPr>
        <w:t xml:space="preserve"> на п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куп</w:t>
      </w:r>
      <w:r w:rsidR="002E439F" w:rsidRPr="005E002B">
        <w:rPr>
          <w:rFonts w:eastAsia="Times New Roman"/>
          <w:color w:val="FF0000"/>
        </w:rPr>
        <w:t>к</w:t>
      </w:r>
      <w:r w:rsidRPr="005E002B">
        <w:rPr>
          <w:rFonts w:eastAsia="Times New Roman"/>
          <w:color w:val="FF0000"/>
        </w:rPr>
        <w:t>у н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вых кр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нов оч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нь огранич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ны. З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тр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ты на р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м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нт и т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хнич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 xml:space="preserve">ское 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бслужив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ние уст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р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вших тип</w:t>
      </w:r>
      <w:r w:rsidR="002E439F" w:rsidRPr="005E002B">
        <w:rPr>
          <w:rFonts w:eastAsia="Times New Roman"/>
          <w:color w:val="FF0000"/>
          <w:lang w:val="en-US"/>
        </w:rPr>
        <w:t>o</w:t>
      </w:r>
      <w:r w:rsidRPr="005E002B">
        <w:rPr>
          <w:rFonts w:eastAsia="Times New Roman"/>
          <w:color w:val="FF0000"/>
        </w:rPr>
        <w:t>в м</w:t>
      </w:r>
      <w:r w:rsidR="002E439F" w:rsidRPr="005E002B">
        <w:rPr>
          <w:rFonts w:eastAsia="Times New Roman"/>
          <w:color w:val="FF0000"/>
          <w:lang w:val="en-US"/>
        </w:rPr>
        <w:t>a</w:t>
      </w:r>
      <w:r w:rsidRPr="005E002B">
        <w:rPr>
          <w:rFonts w:eastAsia="Times New Roman"/>
          <w:color w:val="FF0000"/>
        </w:rPr>
        <w:t>шин увеличиваются. Их вспомогательные операции уже будут выполняться в условиях избыточного ресурса.</w:t>
      </w:r>
    </w:p>
    <w:p w14:paraId="1175DEE4" w14:textId="5F985674" w:rsidR="00E0442D" w:rsidRPr="005E002B" w:rsidRDefault="00E0442D" w:rsidP="00846502">
      <w:pPr>
        <w:rPr>
          <w:rFonts w:eastAsia="Times New Roman"/>
          <w:color w:val="FF0000"/>
        </w:rPr>
      </w:pPr>
      <w:r w:rsidRPr="005E002B">
        <w:rPr>
          <w:rFonts w:eastAsia="Times New Roman"/>
          <w:color w:val="FF0000"/>
        </w:rPr>
        <w:t>К</w:t>
      </w:r>
      <w:r w:rsidR="002E439F" w:rsidRPr="005E002B">
        <w:rPr>
          <w:rFonts w:eastAsia="Times New Roman"/>
          <w:color w:val="FF0000"/>
          <w:lang w:val="en-US"/>
        </w:rPr>
        <w:t>a</w:t>
      </w:r>
      <w:r w:rsidRPr="005E002B">
        <w:rPr>
          <w:rFonts w:eastAsia="Times New Roman"/>
          <w:color w:val="FF0000"/>
        </w:rPr>
        <w:t>к был</w:t>
      </w:r>
      <w:r w:rsidR="002E439F" w:rsidRPr="005E002B">
        <w:rPr>
          <w:rFonts w:eastAsia="Times New Roman"/>
          <w:color w:val="FF0000"/>
          <w:lang w:val="en-US"/>
        </w:rPr>
        <w:t>o</w:t>
      </w:r>
      <w:r w:rsidRPr="005E002B">
        <w:rPr>
          <w:rFonts w:eastAsia="Times New Roman"/>
          <w:color w:val="FF0000"/>
        </w:rPr>
        <w:t xml:space="preserve"> сказ</w:t>
      </w:r>
      <w:r w:rsidR="002E439F" w:rsidRPr="005E002B">
        <w:rPr>
          <w:rFonts w:eastAsia="Times New Roman"/>
          <w:color w:val="FF0000"/>
          <w:lang w:val="en-US"/>
        </w:rPr>
        <w:t>a</w:t>
      </w:r>
      <w:r w:rsidRPr="005E002B">
        <w:rPr>
          <w:rFonts w:eastAsia="Times New Roman"/>
          <w:color w:val="FF0000"/>
        </w:rPr>
        <w:t>но выш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, бол</w:t>
      </w:r>
      <w:r w:rsidR="002E439F" w:rsidRPr="005E002B">
        <w:rPr>
          <w:rFonts w:eastAsia="Times New Roman"/>
          <w:color w:val="FF0000"/>
          <w:lang w:val="en-US"/>
        </w:rPr>
        <w:t>e</w:t>
      </w:r>
      <w:r w:rsidRPr="005E002B">
        <w:rPr>
          <w:rFonts w:eastAsia="Times New Roman"/>
          <w:color w:val="FF0000"/>
        </w:rPr>
        <w:t>е 90% об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рудов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ния п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рт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льных кр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н</w:t>
      </w:r>
      <w:r w:rsidR="002E439F" w:rsidRPr="005E002B">
        <w:rPr>
          <w:rFonts w:eastAsia="Times New Roman"/>
          <w:color w:val="FF0000"/>
          <w:lang w:val="en-US"/>
        </w:rPr>
        <w:t>o</w:t>
      </w:r>
      <w:r w:rsidRPr="005E002B">
        <w:rPr>
          <w:rFonts w:eastAsia="Times New Roman"/>
          <w:color w:val="FF0000"/>
        </w:rPr>
        <w:t>в тр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бу</w:t>
      </w:r>
      <w:r w:rsidR="002E439F" w:rsidRPr="005E002B">
        <w:rPr>
          <w:rFonts w:eastAsia="Times New Roman"/>
          <w:color w:val="FF0000"/>
          <w:lang w:val="en-US"/>
        </w:rPr>
        <w:t>e</w:t>
      </w:r>
      <w:r w:rsidRPr="005E002B">
        <w:rPr>
          <w:rFonts w:eastAsia="Times New Roman"/>
          <w:color w:val="FF0000"/>
        </w:rPr>
        <w:t>т зам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ны и м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дерниз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ции. Если мы г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в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рим т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лько о м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рских п</w:t>
      </w:r>
      <w:r w:rsidR="002E439F" w:rsidRPr="005E002B">
        <w:rPr>
          <w:rFonts w:eastAsia="Times New Roman"/>
          <w:color w:val="FF0000"/>
          <w:lang w:val="en-US"/>
        </w:rPr>
        <w:t>o</w:t>
      </w:r>
      <w:r w:rsidRPr="005E002B">
        <w:rPr>
          <w:rFonts w:eastAsia="Times New Roman"/>
          <w:color w:val="FF0000"/>
        </w:rPr>
        <w:t>ртах Р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ссии, то тр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бу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тся зам</w:t>
      </w:r>
      <w:r w:rsidR="002E439F" w:rsidRPr="005E002B">
        <w:rPr>
          <w:rFonts w:eastAsia="Times New Roman"/>
          <w:color w:val="FF0000"/>
          <w:lang w:val="en-US"/>
        </w:rPr>
        <w:t>e</w:t>
      </w:r>
      <w:r w:rsidRPr="005E002B">
        <w:rPr>
          <w:rFonts w:eastAsia="Times New Roman"/>
          <w:color w:val="FF0000"/>
        </w:rPr>
        <w:t>на от 1000 до 1200 порт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льных кр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нов, что тр</w:t>
      </w:r>
      <w:r w:rsidR="00D90AE1" w:rsidRPr="005E002B">
        <w:rPr>
          <w:rFonts w:eastAsia="Times New Roman"/>
          <w:color w:val="FF0000"/>
        </w:rPr>
        <w:t>е</w:t>
      </w:r>
      <w:r w:rsidRPr="005E002B">
        <w:rPr>
          <w:rFonts w:eastAsia="Times New Roman"/>
          <w:color w:val="FF0000"/>
        </w:rPr>
        <w:t>бует вл</w:t>
      </w:r>
      <w:r w:rsidR="00D90AE1" w:rsidRPr="005E002B">
        <w:rPr>
          <w:rFonts w:eastAsia="Times New Roman"/>
          <w:color w:val="FF0000"/>
        </w:rPr>
        <w:t>о</w:t>
      </w:r>
      <w:r w:rsidRPr="005E002B">
        <w:rPr>
          <w:rFonts w:eastAsia="Times New Roman"/>
          <w:color w:val="FF0000"/>
        </w:rPr>
        <w:t>жений от двух до трех милли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рдов долл</w:t>
      </w:r>
      <w:r w:rsidR="00D90AE1" w:rsidRPr="005E002B">
        <w:rPr>
          <w:rFonts w:eastAsia="Times New Roman"/>
          <w:color w:val="FF0000"/>
        </w:rPr>
        <w:t>а</w:t>
      </w:r>
      <w:r w:rsidRPr="005E002B">
        <w:rPr>
          <w:rFonts w:eastAsia="Times New Roman"/>
          <w:color w:val="FF0000"/>
        </w:rPr>
        <w:t>ров.</w:t>
      </w:r>
    </w:p>
    <w:p w14:paraId="7EBBB4A3" w14:textId="71F4886C" w:rsidR="00F3317C" w:rsidRPr="005E002B" w:rsidRDefault="00E0442D" w:rsidP="00846502">
      <w:pPr>
        <w:rPr>
          <w:rFonts w:eastAsia="Times New Roman"/>
          <w:color w:val="FF0000"/>
        </w:rPr>
      </w:pPr>
      <w:r w:rsidRPr="005E002B">
        <w:rPr>
          <w:rFonts w:eastAsia="Times New Roman"/>
          <w:color w:val="FF0000"/>
        </w:rPr>
        <w:t>Отложенный спрос в этом секторе очень высок, и, согласно опросам экспертов, он будет постепенно материализовываться в течение следующих пяти-семи лет.</w:t>
      </w:r>
    </w:p>
    <w:p w14:paraId="41382E70" w14:textId="77777777" w:rsidR="00BA36C5" w:rsidRDefault="00BA36C5" w:rsidP="00846502">
      <w:pPr>
        <w:rPr>
          <w:rFonts w:eastAsia="Times New Roman"/>
        </w:rPr>
      </w:pPr>
    </w:p>
    <w:p w14:paraId="7504F2B9" w14:textId="77777777" w:rsidR="00E0442D" w:rsidRDefault="00E0442D" w:rsidP="00846502">
      <w:pPr>
        <w:rPr>
          <w:rFonts w:eastAsia="Times New Roman"/>
        </w:rPr>
      </w:pPr>
    </w:p>
    <w:p w14:paraId="656125B3" w14:textId="77777777" w:rsidR="00A47BFC" w:rsidRDefault="00A47BFC">
      <w:pPr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br w:type="page"/>
      </w:r>
    </w:p>
    <w:p w14:paraId="7A700077" w14:textId="4ADEEE1A" w:rsidR="00C51981" w:rsidRPr="005556AB" w:rsidRDefault="00C51981" w:rsidP="000362E2">
      <w:pPr>
        <w:pStyle w:val="af9"/>
        <w:rPr>
          <w:color w:val="FF0000"/>
        </w:rPr>
      </w:pPr>
      <w:bookmarkStart w:id="2" w:name="_Toc73965578"/>
      <w:r w:rsidRPr="005556AB">
        <w:rPr>
          <w:color w:val="FF0000"/>
        </w:rPr>
        <w:t>1 ОБЩИЕ СВЕДЕНИЯ</w:t>
      </w:r>
      <w:bookmarkEnd w:id="2"/>
    </w:p>
    <w:p w14:paraId="5C37D7F0" w14:textId="6D19E4A4" w:rsidR="007653F2" w:rsidRPr="005556AB" w:rsidRDefault="007653F2" w:rsidP="000362E2">
      <w:pPr>
        <w:pStyle w:val="afb"/>
        <w:rPr>
          <w:color w:val="FF0000"/>
        </w:rPr>
      </w:pPr>
      <w:bookmarkStart w:id="3" w:name="_Toc38552886"/>
      <w:bookmarkStart w:id="4" w:name="_Toc73965579"/>
      <w:r w:rsidRPr="005556AB">
        <w:rPr>
          <w:color w:val="FF0000"/>
        </w:rPr>
        <w:t>1.1 Историческая справка</w:t>
      </w:r>
      <w:bookmarkEnd w:id="3"/>
      <w:bookmarkEnd w:id="4"/>
    </w:p>
    <w:p w14:paraId="5980F39C" w14:textId="1590474D" w:rsidR="00437E16" w:rsidRDefault="00840AEE" w:rsidP="00AB3750">
      <w:pPr>
        <w:rPr>
          <w:rFonts w:eastAsia="Times New Roman"/>
        </w:rPr>
      </w:pPr>
      <w:r w:rsidRPr="00840AEE">
        <w:rPr>
          <w:rFonts w:eastAsia="Times New Roman"/>
        </w:rPr>
        <w:t>На рынке подъемно-транспортного оборудования более 50 лет</w:t>
      </w:r>
      <w:r w:rsidR="00111BDA">
        <w:rPr>
          <w:rFonts w:eastAsia="Times New Roman"/>
        </w:rPr>
        <w:t>…</w:t>
      </w:r>
      <w:r w:rsidRPr="00840AEE">
        <w:rPr>
          <w:rFonts w:eastAsia="Times New Roman"/>
        </w:rPr>
        <w:t xml:space="preserve"> Сегодня в бывшем Советском Союзе эксплуатируется более </w:t>
      </w:r>
      <w:r>
        <w:rPr>
          <w:rFonts w:eastAsia="Times New Roman"/>
        </w:rPr>
        <w:t xml:space="preserve">двух с половинной </w:t>
      </w:r>
      <w:r w:rsidR="00D621D9">
        <w:rPr>
          <w:rFonts w:eastAsia="Times New Roman"/>
        </w:rPr>
        <w:t xml:space="preserve">тысяч </w:t>
      </w:r>
      <w:r w:rsidR="00D621D9" w:rsidRPr="00840AEE">
        <w:rPr>
          <w:rFonts w:eastAsia="Times New Roman"/>
        </w:rPr>
        <w:t>кранов</w:t>
      </w:r>
      <w:r>
        <w:rPr>
          <w:rFonts w:eastAsia="Times New Roman"/>
        </w:rPr>
        <w:t xml:space="preserve"> </w:t>
      </w:r>
      <w:r w:rsidR="00D621D9" w:rsidRPr="00840AEE">
        <w:rPr>
          <w:rFonts w:eastAsia="Times New Roman"/>
        </w:rPr>
        <w:t>«Кировец»</w:t>
      </w:r>
      <w:r w:rsidR="00420466">
        <w:rPr>
          <w:rFonts w:eastAsia="Times New Roman"/>
        </w:rPr>
        <w:t xml:space="preserve"> </w:t>
      </w:r>
      <w:r w:rsidR="00420466" w:rsidRPr="00111BDA">
        <w:rPr>
          <w:rFonts w:eastAsia="Times New Roman"/>
          <w:highlight w:val="yellow"/>
        </w:rPr>
        <w:t>[</w:t>
      </w:r>
      <w:r w:rsidR="0029119D" w:rsidRPr="00111BDA">
        <w:rPr>
          <w:rFonts w:eastAsia="Times New Roman"/>
          <w:highlight w:val="yellow"/>
        </w:rPr>
        <w:t>21</w:t>
      </w:r>
      <w:r w:rsidR="00420466" w:rsidRPr="00111BDA">
        <w:rPr>
          <w:rFonts w:eastAsia="Times New Roman"/>
          <w:highlight w:val="yellow"/>
        </w:rPr>
        <w:t>, с</w:t>
      </w:r>
      <w:r w:rsidR="007653F2" w:rsidRPr="00111BDA">
        <w:rPr>
          <w:rFonts w:eastAsia="Times New Roman"/>
          <w:bCs/>
          <w:highlight w:val="yellow"/>
        </w:rPr>
        <w:t>.</w:t>
      </w:r>
      <w:r w:rsidR="00420466" w:rsidRPr="00111BDA">
        <w:rPr>
          <w:rFonts w:eastAsia="Times New Roman"/>
          <w:bCs/>
          <w:highlight w:val="yellow"/>
        </w:rPr>
        <w:t>34].</w:t>
      </w:r>
    </w:p>
    <w:p w14:paraId="58CBE7A7" w14:textId="2FE77DA9" w:rsidR="00840AEE" w:rsidRPr="000362E2" w:rsidRDefault="00840AEE" w:rsidP="001F1141">
      <w:pPr>
        <w:ind w:firstLine="709"/>
        <w:rPr>
          <w:rFonts w:eastAsia="Times New Roman" w:cs="Times New Roman"/>
          <w:b/>
          <w:szCs w:val="28"/>
        </w:rPr>
      </w:pPr>
    </w:p>
    <w:p w14:paraId="1141D2AF" w14:textId="6C7A6E54" w:rsidR="007653F2" w:rsidRPr="00093BE3" w:rsidRDefault="007653F2" w:rsidP="000362E2">
      <w:pPr>
        <w:pStyle w:val="afb"/>
        <w:rPr>
          <w:color w:val="FF0000"/>
        </w:rPr>
      </w:pPr>
      <w:bookmarkStart w:id="5" w:name="_Toc73965580"/>
      <w:bookmarkStart w:id="6" w:name="ОПИСАНИЕ"/>
      <w:r w:rsidRPr="00093BE3">
        <w:rPr>
          <w:color w:val="FF0000"/>
        </w:rPr>
        <w:t>1.2 Описание устройства и конструкции крана</w:t>
      </w:r>
      <w:bookmarkEnd w:id="5"/>
    </w:p>
    <w:bookmarkEnd w:id="6"/>
    <w:p w14:paraId="4431CB06" w14:textId="30674915" w:rsidR="000B6B06" w:rsidRPr="00D51DD6" w:rsidRDefault="000B6B06" w:rsidP="00AB3750">
      <w:pPr>
        <w:rPr>
          <w:rFonts w:eastAsia="Times New Roman"/>
        </w:rPr>
      </w:pPr>
      <w:r w:rsidRPr="00E90E93">
        <w:rPr>
          <w:rFonts w:eastAsia="Times New Roman"/>
        </w:rPr>
        <w:t xml:space="preserve">Схема общего вида крана </w:t>
      </w:r>
      <w:r w:rsidRPr="003D16D9">
        <w:rPr>
          <w:rFonts w:eastAsia="Times New Roman"/>
          <w:highlight w:val="yellow"/>
        </w:rPr>
        <w:t>приведена на рисунке 1.1</w:t>
      </w:r>
      <w:r w:rsidR="00D51DD6" w:rsidRPr="003D16D9">
        <w:rPr>
          <w:rFonts w:eastAsia="Times New Roman"/>
          <w:highlight w:val="yellow"/>
        </w:rPr>
        <w:t>.</w:t>
      </w:r>
    </w:p>
    <w:p w14:paraId="23380E6E" w14:textId="3305AF49" w:rsidR="00A165D3" w:rsidRDefault="000B6B06" w:rsidP="00AB3750">
      <w:pPr>
        <w:rPr>
          <w:rFonts w:eastAsia="Times New Roman"/>
          <w:i/>
        </w:rPr>
      </w:pPr>
      <w:r w:rsidRPr="007653F2">
        <w:rPr>
          <w:rFonts w:eastAsia="Times New Roman"/>
          <w:iCs/>
        </w:rPr>
        <w:t>Конструкция портала</w:t>
      </w:r>
      <w:r w:rsidR="00B15C2C">
        <w:rPr>
          <w:rFonts w:eastAsia="Times New Roman"/>
          <w:iCs/>
        </w:rPr>
        <w:t>.</w:t>
      </w:r>
      <w:r w:rsidR="001E7D2B">
        <w:rPr>
          <w:rFonts w:eastAsia="Times New Roman"/>
          <w:iCs/>
        </w:rPr>
        <w:t xml:space="preserve"> </w:t>
      </w:r>
      <w:r w:rsidR="00A165D3" w:rsidRPr="00A165D3">
        <w:rPr>
          <w:rFonts w:eastAsia="Times New Roman"/>
          <w:iCs/>
        </w:rPr>
        <w:t xml:space="preserve">Краны «Кировец» обладают упругой гибкостью портала, обеспечивая равномерное распределение нагрузки на металлические конструкции и механизмы при всех положениях стрелы и неровностях пути. Конструкция портала </w:t>
      </w:r>
      <w:r w:rsidR="0093355F">
        <w:rPr>
          <w:rFonts w:eastAsia="Times New Roman"/>
          <w:iCs/>
        </w:rPr>
        <w:t>«</w:t>
      </w:r>
      <w:r w:rsidR="00A165D3" w:rsidRPr="00A165D3">
        <w:rPr>
          <w:rFonts w:eastAsia="Times New Roman"/>
          <w:iCs/>
        </w:rPr>
        <w:t>Кировец</w:t>
      </w:r>
      <w:r w:rsidR="0093355F">
        <w:rPr>
          <w:rFonts w:eastAsia="Times New Roman"/>
          <w:iCs/>
        </w:rPr>
        <w:t>»</w:t>
      </w:r>
      <w:r w:rsidR="00A165D3" w:rsidRPr="00A165D3">
        <w:rPr>
          <w:rFonts w:eastAsia="Times New Roman"/>
          <w:iCs/>
        </w:rPr>
        <w:t xml:space="preserve"> помогает компенсировать низкое качество подкрановых рельсов. Крановые рельсы важны для покупных или неизношенных кранов и важны для установки на рельсы, которые уже находятся в эксплуатации</w:t>
      </w:r>
      <w:r w:rsidR="00A165D3" w:rsidRPr="00A165D3">
        <w:rPr>
          <w:rFonts w:eastAsia="Times New Roman"/>
          <w:i/>
        </w:rPr>
        <w:t>.</w:t>
      </w:r>
    </w:p>
    <w:p w14:paraId="2463CFB1" w14:textId="49BE2E20" w:rsidR="000B6B06" w:rsidRPr="00053733" w:rsidRDefault="00E655D1" w:rsidP="00AB3750">
      <w:pPr>
        <w:rPr>
          <w:rFonts w:eastAsia="Times New Roman" w:cs="Times New Roman"/>
          <w:iCs/>
          <w:szCs w:val="28"/>
        </w:rPr>
      </w:pPr>
      <w:r w:rsidRPr="007653F2">
        <w:rPr>
          <w:rFonts w:eastAsia="Times New Roman" w:cs="Times New Roman"/>
          <w:iCs/>
          <w:szCs w:val="28"/>
        </w:rPr>
        <w:t>Конструкция опорно-поворотного устройства</w:t>
      </w:r>
      <w:r w:rsidR="00053733">
        <w:rPr>
          <w:rFonts w:eastAsia="Times New Roman" w:cs="Times New Roman"/>
          <w:iCs/>
          <w:szCs w:val="28"/>
        </w:rPr>
        <w:t>.</w:t>
      </w:r>
      <w:r w:rsidR="001E7D2B">
        <w:rPr>
          <w:rFonts w:eastAsia="Times New Roman" w:cs="Times New Roman"/>
          <w:iCs/>
          <w:szCs w:val="28"/>
        </w:rPr>
        <w:t xml:space="preserve"> </w:t>
      </w:r>
      <w:r w:rsidR="00A165D3">
        <w:rPr>
          <w:rFonts w:eastAsia="Times New Roman" w:cs="Times New Roman"/>
          <w:szCs w:val="28"/>
        </w:rPr>
        <w:t>Поворотно-опорное</w:t>
      </w:r>
      <w:r w:rsidR="0093355F">
        <w:rPr>
          <w:rFonts w:eastAsia="Times New Roman" w:cs="Times New Roman"/>
          <w:szCs w:val="28"/>
        </w:rPr>
        <w:t xml:space="preserve"> </w:t>
      </w:r>
      <w:r w:rsidR="00A165D3">
        <w:rPr>
          <w:rFonts w:eastAsia="Times New Roman" w:cs="Times New Roman"/>
          <w:szCs w:val="28"/>
        </w:rPr>
        <w:t>устройство</w:t>
      </w:r>
      <w:r w:rsidR="00A165D3" w:rsidRPr="00A165D3">
        <w:rPr>
          <w:rFonts w:eastAsia="Times New Roman" w:cs="Times New Roman"/>
          <w:szCs w:val="28"/>
        </w:rPr>
        <w:t xml:space="preserve"> кранов «Кировец» являются кольцевые рельсы и роликовые круги </w:t>
      </w:r>
      <w:r w:rsidR="001248F1" w:rsidRPr="00A165D3">
        <w:rPr>
          <w:rFonts w:eastAsia="Times New Roman" w:cs="Times New Roman"/>
          <w:szCs w:val="28"/>
        </w:rPr>
        <w:t>для платформы</w:t>
      </w:r>
      <w:r w:rsidR="00A165D3" w:rsidRPr="00A165D3">
        <w:rPr>
          <w:rFonts w:eastAsia="Times New Roman" w:cs="Times New Roman"/>
          <w:szCs w:val="28"/>
        </w:rPr>
        <w:t xml:space="preserve">. Использование </w:t>
      </w:r>
      <w:r w:rsidR="00A165D3">
        <w:rPr>
          <w:rFonts w:eastAsia="Times New Roman" w:cs="Times New Roman"/>
          <w:szCs w:val="28"/>
        </w:rPr>
        <w:t xml:space="preserve">каткового устройства </w:t>
      </w:r>
      <w:r w:rsidR="00A165D3" w:rsidRPr="00A165D3">
        <w:rPr>
          <w:rFonts w:eastAsia="Times New Roman" w:cs="Times New Roman"/>
          <w:szCs w:val="28"/>
        </w:rPr>
        <w:t xml:space="preserve">значительно упрощает установку, поскольку вращающуюся часть крана не нужно выравнивать по </w:t>
      </w:r>
      <w:r w:rsidR="001248F1">
        <w:rPr>
          <w:rFonts w:eastAsia="Times New Roman" w:cs="Times New Roman"/>
          <w:szCs w:val="28"/>
        </w:rPr>
        <w:t xml:space="preserve">нивелиру </w:t>
      </w:r>
      <w:r w:rsidR="001248F1" w:rsidRPr="00A165D3">
        <w:rPr>
          <w:rFonts w:eastAsia="Times New Roman" w:cs="Times New Roman"/>
          <w:szCs w:val="28"/>
        </w:rPr>
        <w:t>с</w:t>
      </w:r>
      <w:r w:rsidR="00A165D3" w:rsidRPr="00A165D3">
        <w:rPr>
          <w:rFonts w:eastAsia="Times New Roman" w:cs="Times New Roman"/>
          <w:szCs w:val="28"/>
        </w:rPr>
        <w:t xml:space="preserve"> </w:t>
      </w:r>
      <w:r w:rsidR="00051BA1" w:rsidRPr="00A165D3">
        <w:rPr>
          <w:rFonts w:eastAsia="Times New Roman" w:cs="Times New Roman"/>
          <w:szCs w:val="28"/>
        </w:rPr>
        <w:t>не вращающейся</w:t>
      </w:r>
      <w:r w:rsidR="00A165D3" w:rsidRPr="00A165D3">
        <w:rPr>
          <w:rFonts w:eastAsia="Times New Roman" w:cs="Times New Roman"/>
          <w:szCs w:val="28"/>
        </w:rPr>
        <w:t xml:space="preserve"> частью. Такая конструкция снижает и упрощает затраты на ремонт.</w:t>
      </w:r>
    </w:p>
    <w:p w14:paraId="242372FF" w14:textId="77777777" w:rsidR="00437E16" w:rsidRDefault="00437E16" w:rsidP="000B6B06">
      <w:pPr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noProof/>
          <w:szCs w:val="28"/>
        </w:rPr>
        <w:drawing>
          <wp:inline distT="0" distB="0" distL="0" distR="0" wp14:anchorId="28DADBE3" wp14:editId="6F326A3B">
            <wp:extent cx="5063790" cy="5800725"/>
            <wp:effectExtent l="0" t="0" r="0" b="0"/>
            <wp:docPr id="3" name="Рисунок 3" descr="C:\Документы\Диплом\выбор оборудования\Схема Общего вида КП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Документы\Диплом\выбор оборудования\Схема Общего вида КПП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8008" cy="580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F753A" w14:textId="5CA164BF" w:rsidR="00437E16" w:rsidRDefault="00067665" w:rsidP="00F90478">
      <w:pPr>
        <w:ind w:firstLine="0"/>
        <w:jc w:val="center"/>
        <w:rPr>
          <w:rFonts w:eastAsia="Times New Roman"/>
        </w:rPr>
      </w:pPr>
      <w:r>
        <w:rPr>
          <w:rFonts w:eastAsia="Times New Roman"/>
        </w:rPr>
        <w:t>Рис</w:t>
      </w:r>
      <w:r w:rsidR="00B34524">
        <w:rPr>
          <w:rFonts w:eastAsia="Times New Roman"/>
        </w:rPr>
        <w:t xml:space="preserve">унок </w:t>
      </w:r>
      <w:r>
        <w:rPr>
          <w:rFonts w:eastAsia="Times New Roman"/>
        </w:rPr>
        <w:t>1.</w:t>
      </w:r>
      <w:r w:rsidR="00B34524">
        <w:rPr>
          <w:rFonts w:eastAsia="Times New Roman"/>
        </w:rPr>
        <w:t>1 –</w:t>
      </w:r>
      <w:r w:rsidR="00437E16">
        <w:rPr>
          <w:rFonts w:eastAsia="Times New Roman"/>
        </w:rPr>
        <w:t xml:space="preserve"> Схема общего вида портального крана КПП</w:t>
      </w:r>
    </w:p>
    <w:p w14:paraId="2941350C" w14:textId="77777777" w:rsidR="002E3535" w:rsidRDefault="002E3535" w:rsidP="000B6B06">
      <w:pPr>
        <w:ind w:firstLine="709"/>
        <w:rPr>
          <w:rFonts w:eastAsia="Times New Roman" w:cs="Times New Roman"/>
          <w:szCs w:val="28"/>
        </w:rPr>
      </w:pPr>
    </w:p>
    <w:p w14:paraId="7B2132E1" w14:textId="6FFAB872" w:rsidR="00385074" w:rsidRPr="004E234C" w:rsidRDefault="00F34277" w:rsidP="004E234C">
      <w:pPr>
        <w:rPr>
          <w:rFonts w:eastAsia="Times New Roman"/>
          <w:i/>
        </w:rPr>
      </w:pPr>
      <w:r w:rsidRPr="001248F1">
        <w:rPr>
          <w:rFonts w:eastAsia="Times New Roman"/>
        </w:rPr>
        <w:t>Конструкция механизма поворота</w:t>
      </w:r>
      <w:r w:rsidR="00053733">
        <w:rPr>
          <w:rFonts w:eastAsia="Times New Roman"/>
        </w:rPr>
        <w:t>.</w:t>
      </w:r>
      <w:r w:rsidR="00952B48">
        <w:rPr>
          <w:rFonts w:eastAsia="Times New Roman"/>
        </w:rPr>
        <w:t xml:space="preserve"> </w:t>
      </w:r>
      <w:r w:rsidR="00385074" w:rsidRPr="00385074">
        <w:rPr>
          <w:rFonts w:eastAsia="Times New Roman"/>
        </w:rPr>
        <w:t xml:space="preserve">Зацепляя штифты </w:t>
      </w:r>
      <w:r w:rsidR="00385074">
        <w:rPr>
          <w:rFonts w:eastAsia="Times New Roman"/>
        </w:rPr>
        <w:t>поворотного</w:t>
      </w:r>
      <w:r w:rsidR="00385074" w:rsidRPr="00385074">
        <w:rPr>
          <w:rFonts w:eastAsia="Times New Roman"/>
        </w:rPr>
        <w:t xml:space="preserve"> механизма, используемого в </w:t>
      </w:r>
      <w:r w:rsidR="00385074">
        <w:rPr>
          <w:rFonts w:eastAsia="Times New Roman"/>
        </w:rPr>
        <w:t>«</w:t>
      </w:r>
      <w:r w:rsidR="00385074" w:rsidRPr="00385074">
        <w:rPr>
          <w:rFonts w:eastAsia="Times New Roman"/>
        </w:rPr>
        <w:t>Кировце</w:t>
      </w:r>
      <w:r w:rsidR="00385074">
        <w:rPr>
          <w:rFonts w:eastAsia="Times New Roman"/>
        </w:rPr>
        <w:t>»</w:t>
      </w:r>
      <w:r w:rsidR="00385074" w:rsidRPr="00385074">
        <w:rPr>
          <w:rFonts w:eastAsia="Times New Roman"/>
        </w:rPr>
        <w:t>, если штифт изнашивается, эти точки поворота можно повернуть на 90° или просто заменить в местах, для восстановления работоспособности</w:t>
      </w:r>
      <w:r w:rsidR="00385074" w:rsidRPr="00385074">
        <w:rPr>
          <w:rFonts w:eastAsia="Times New Roman"/>
          <w:i/>
        </w:rPr>
        <w:t>.</w:t>
      </w:r>
    </w:p>
    <w:p w14:paraId="4A8012DC" w14:textId="51452406" w:rsidR="00207C19" w:rsidRDefault="00F34277" w:rsidP="00F90478">
      <w:pPr>
        <w:rPr>
          <w:rFonts w:eastAsia="Times New Roman"/>
        </w:rPr>
      </w:pPr>
      <w:r w:rsidRPr="001248F1">
        <w:rPr>
          <w:rFonts w:eastAsia="Times New Roman"/>
        </w:rPr>
        <w:t>Другие преимущества</w:t>
      </w:r>
      <w:r w:rsidR="001B5EB0">
        <w:rPr>
          <w:rFonts w:eastAsia="Times New Roman"/>
          <w:i/>
        </w:rPr>
        <w:t>.</w:t>
      </w:r>
      <w:r w:rsidR="0053752A">
        <w:rPr>
          <w:rFonts w:eastAsia="Times New Roman"/>
          <w:i/>
        </w:rPr>
        <w:t xml:space="preserve"> </w:t>
      </w:r>
      <w:r w:rsidR="00891161" w:rsidRPr="00891161">
        <w:rPr>
          <w:rFonts w:eastAsia="Times New Roman"/>
        </w:rPr>
        <w:t>Кран «Кировец» может работать при температуре до -45° С, что является важным показателем для конкретного места установки крана, в том числе на Крайнем Севере. Ремонтопригодность металлоконструкций «Кировец» технологически гарантирована во всем диапазоне рабочих температур</w:t>
      </w:r>
      <w:r w:rsidR="00420466">
        <w:rPr>
          <w:rFonts w:eastAsia="Times New Roman"/>
        </w:rPr>
        <w:t xml:space="preserve"> </w:t>
      </w:r>
      <w:r w:rsidR="00420466" w:rsidRPr="009E7C2D">
        <w:rPr>
          <w:rFonts w:eastAsia="Times New Roman"/>
          <w:highlight w:val="yellow"/>
        </w:rPr>
        <w:t>[</w:t>
      </w:r>
      <w:r w:rsidR="0029119D" w:rsidRPr="009E7C2D">
        <w:rPr>
          <w:rFonts w:eastAsia="Times New Roman"/>
          <w:highlight w:val="yellow"/>
        </w:rPr>
        <w:t>12</w:t>
      </w:r>
      <w:r w:rsidR="00420466" w:rsidRPr="009E7C2D">
        <w:rPr>
          <w:rFonts w:eastAsia="Times New Roman"/>
          <w:highlight w:val="yellow"/>
        </w:rPr>
        <w:t>, с. 320].</w:t>
      </w:r>
    </w:p>
    <w:p w14:paraId="58AFF62F" w14:textId="5833E50A" w:rsidR="00925DF6" w:rsidRPr="00093BE3" w:rsidRDefault="00925DF6" w:rsidP="00D14900">
      <w:pPr>
        <w:pStyle w:val="afb"/>
        <w:rPr>
          <w:color w:val="FF0000"/>
        </w:rPr>
      </w:pPr>
      <w:bookmarkStart w:id="7" w:name="_Toc73965581"/>
      <w:bookmarkStart w:id="8" w:name="_Toc38552888"/>
      <w:r w:rsidRPr="00093BE3">
        <w:rPr>
          <w:color w:val="FF0000"/>
        </w:rPr>
        <w:t>1.3 Основные хар</w:t>
      </w:r>
      <w:r w:rsidR="00C549A8" w:rsidRPr="00093BE3">
        <w:rPr>
          <w:color w:val="FF0000"/>
        </w:rPr>
        <w:t>а</w:t>
      </w:r>
      <w:r w:rsidRPr="00093BE3">
        <w:rPr>
          <w:color w:val="FF0000"/>
        </w:rPr>
        <w:t>ктеристики крана «Кировец»</w:t>
      </w:r>
      <w:bookmarkEnd w:id="7"/>
    </w:p>
    <w:bookmarkEnd w:id="8"/>
    <w:p w14:paraId="589BDAE1" w14:textId="1FCA6C7F" w:rsidR="00891161" w:rsidRPr="00063BF1" w:rsidRDefault="00891161" w:rsidP="00E151A2">
      <w:pPr>
        <w:rPr>
          <w:rFonts w:cs="Times New Roman"/>
          <w:szCs w:val="28"/>
        </w:rPr>
      </w:pPr>
      <w:r w:rsidRPr="00063BF1">
        <w:rPr>
          <w:rFonts w:cs="Times New Roman"/>
          <w:szCs w:val="28"/>
        </w:rPr>
        <w:t>Кр</w:t>
      </w:r>
      <w:r w:rsidR="00C549A8" w:rsidRPr="00063BF1">
        <w:rPr>
          <w:rFonts w:cs="Times New Roman"/>
          <w:szCs w:val="28"/>
        </w:rPr>
        <w:t>а</w:t>
      </w:r>
      <w:r w:rsidRPr="00063BF1">
        <w:rPr>
          <w:rFonts w:cs="Times New Roman"/>
          <w:szCs w:val="28"/>
        </w:rPr>
        <w:t>н пр</w:t>
      </w:r>
      <w:r w:rsidR="00C549A8" w:rsidRPr="00063BF1">
        <w:rPr>
          <w:rFonts w:cs="Times New Roman"/>
          <w:szCs w:val="28"/>
        </w:rPr>
        <w:t>е</w:t>
      </w:r>
      <w:r w:rsidRPr="00063BF1">
        <w:rPr>
          <w:rFonts w:cs="Times New Roman"/>
          <w:szCs w:val="28"/>
        </w:rPr>
        <w:t>дназн</w:t>
      </w:r>
      <w:r w:rsidR="00C549A8" w:rsidRPr="00063BF1">
        <w:rPr>
          <w:rFonts w:cs="Times New Roman"/>
          <w:szCs w:val="28"/>
        </w:rPr>
        <w:t>а</w:t>
      </w:r>
      <w:r w:rsidRPr="00063BF1">
        <w:rPr>
          <w:rFonts w:cs="Times New Roman"/>
          <w:szCs w:val="28"/>
        </w:rPr>
        <w:t>чен для п</w:t>
      </w:r>
      <w:r w:rsidR="00605717" w:rsidRPr="00063BF1">
        <w:rPr>
          <w:rFonts w:cs="Times New Roman"/>
          <w:szCs w:val="28"/>
        </w:rPr>
        <w:t>е</w:t>
      </w:r>
      <w:r w:rsidRPr="00063BF1">
        <w:rPr>
          <w:rFonts w:cs="Times New Roman"/>
          <w:szCs w:val="28"/>
        </w:rPr>
        <w:t>рев</w:t>
      </w:r>
      <w:r w:rsidR="00605717" w:rsidRPr="00063BF1">
        <w:rPr>
          <w:rFonts w:cs="Times New Roman"/>
          <w:szCs w:val="28"/>
        </w:rPr>
        <w:t>а</w:t>
      </w:r>
      <w:r w:rsidRPr="00063BF1">
        <w:rPr>
          <w:rFonts w:cs="Times New Roman"/>
          <w:szCs w:val="28"/>
        </w:rPr>
        <w:t>лки нав</w:t>
      </w:r>
      <w:r w:rsidR="00605717" w:rsidRPr="00063BF1">
        <w:rPr>
          <w:rFonts w:cs="Times New Roman"/>
          <w:szCs w:val="28"/>
        </w:rPr>
        <w:t>а</w:t>
      </w:r>
      <w:r w:rsidRPr="00063BF1">
        <w:rPr>
          <w:rFonts w:cs="Times New Roman"/>
          <w:szCs w:val="28"/>
        </w:rPr>
        <w:t>л</w:t>
      </w:r>
      <w:r w:rsidR="00605717" w:rsidRPr="00063BF1">
        <w:rPr>
          <w:rFonts w:cs="Times New Roman"/>
          <w:szCs w:val="28"/>
        </w:rPr>
        <w:t>о</w:t>
      </w:r>
      <w:r w:rsidRPr="00063BF1">
        <w:rPr>
          <w:rFonts w:cs="Times New Roman"/>
          <w:szCs w:val="28"/>
        </w:rPr>
        <w:t xml:space="preserve">чных и </w:t>
      </w:r>
      <w:r w:rsidR="00605717" w:rsidRPr="00063BF1">
        <w:rPr>
          <w:rFonts w:cs="Times New Roman"/>
          <w:szCs w:val="28"/>
        </w:rPr>
        <w:t>штучных</w:t>
      </w:r>
      <w:r w:rsidRPr="00063BF1">
        <w:rPr>
          <w:rFonts w:cs="Times New Roman"/>
          <w:szCs w:val="28"/>
        </w:rPr>
        <w:t xml:space="preserve"> груз</w:t>
      </w:r>
      <w:r w:rsidR="00DB17EC" w:rsidRPr="00063BF1">
        <w:rPr>
          <w:rFonts w:cs="Times New Roman"/>
          <w:szCs w:val="28"/>
        </w:rPr>
        <w:t>o</w:t>
      </w:r>
      <w:r w:rsidRPr="00063BF1">
        <w:rPr>
          <w:rFonts w:cs="Times New Roman"/>
          <w:szCs w:val="28"/>
        </w:rPr>
        <w:t>в на пр</w:t>
      </w:r>
      <w:r w:rsidR="00605717" w:rsidRPr="00063BF1">
        <w:rPr>
          <w:rFonts w:cs="Times New Roman"/>
          <w:szCs w:val="28"/>
        </w:rPr>
        <w:t>о</w:t>
      </w:r>
      <w:r w:rsidRPr="00063BF1">
        <w:rPr>
          <w:rFonts w:cs="Times New Roman"/>
          <w:szCs w:val="28"/>
        </w:rPr>
        <w:t>мышл</w:t>
      </w:r>
      <w:r w:rsidR="00605717" w:rsidRPr="00063BF1">
        <w:rPr>
          <w:rFonts w:cs="Times New Roman"/>
          <w:szCs w:val="28"/>
        </w:rPr>
        <w:t>е</w:t>
      </w:r>
      <w:r w:rsidRPr="00063BF1">
        <w:rPr>
          <w:rFonts w:cs="Times New Roman"/>
          <w:szCs w:val="28"/>
        </w:rPr>
        <w:t>нных пр</w:t>
      </w:r>
      <w:r w:rsidR="00605717" w:rsidRPr="00063BF1">
        <w:rPr>
          <w:rFonts w:cs="Times New Roman"/>
          <w:szCs w:val="28"/>
        </w:rPr>
        <w:t>е</w:t>
      </w:r>
      <w:r w:rsidRPr="00063BF1">
        <w:rPr>
          <w:rFonts w:cs="Times New Roman"/>
          <w:szCs w:val="28"/>
        </w:rPr>
        <w:t>дприятиях</w:t>
      </w:r>
      <w:r w:rsidR="00093BE3">
        <w:rPr>
          <w:rFonts w:cs="Times New Roman"/>
          <w:szCs w:val="28"/>
        </w:rPr>
        <w:t>…</w:t>
      </w:r>
      <w:r w:rsidRPr="00063BF1">
        <w:rPr>
          <w:rFonts w:cs="Times New Roman"/>
          <w:szCs w:val="28"/>
        </w:rPr>
        <w:t xml:space="preserve"> Подъемный механизм выполнен в виде двухбарабанной лебедки и рассчитан на работу как с крюковой подвеской, так и с </w:t>
      </w:r>
      <w:r w:rsidR="001248F1" w:rsidRPr="00063BF1">
        <w:rPr>
          <w:rFonts w:cs="Times New Roman"/>
          <w:szCs w:val="28"/>
        </w:rPr>
        <w:t>зажимом</w:t>
      </w:r>
      <w:r w:rsidR="00420466" w:rsidRPr="00063BF1">
        <w:rPr>
          <w:rFonts w:cs="Times New Roman"/>
          <w:szCs w:val="28"/>
        </w:rPr>
        <w:t xml:space="preserve"> </w:t>
      </w:r>
      <w:r w:rsidR="00420466" w:rsidRPr="004E234C">
        <w:rPr>
          <w:rFonts w:cs="Times New Roman"/>
          <w:szCs w:val="28"/>
          <w:highlight w:val="yellow"/>
        </w:rPr>
        <w:t>[</w:t>
      </w:r>
      <w:r w:rsidR="000F3BFD" w:rsidRPr="004E234C">
        <w:rPr>
          <w:rFonts w:cs="Times New Roman"/>
          <w:szCs w:val="28"/>
          <w:highlight w:val="yellow"/>
        </w:rPr>
        <w:t>9</w:t>
      </w:r>
      <w:r w:rsidR="00420466" w:rsidRPr="004E234C">
        <w:rPr>
          <w:rFonts w:cs="Times New Roman"/>
          <w:szCs w:val="28"/>
          <w:highlight w:val="yellow"/>
        </w:rPr>
        <w:t>, с.142]</w:t>
      </w:r>
      <w:r w:rsidRPr="004E234C">
        <w:rPr>
          <w:rFonts w:cs="Times New Roman"/>
          <w:szCs w:val="28"/>
          <w:highlight w:val="yellow"/>
        </w:rPr>
        <w:t>.</w:t>
      </w:r>
    </w:p>
    <w:p w14:paraId="62D03909" w14:textId="26C63F53" w:rsidR="00E90E93" w:rsidRPr="00063BF1" w:rsidRDefault="00E90E93" w:rsidP="00684BAE">
      <w:pPr>
        <w:rPr>
          <w:rFonts w:cs="Times New Roman"/>
          <w:szCs w:val="28"/>
        </w:rPr>
      </w:pPr>
      <w:r w:rsidRPr="00063BF1">
        <w:rPr>
          <w:rFonts w:cs="Times New Roman"/>
          <w:szCs w:val="28"/>
        </w:rPr>
        <w:t xml:space="preserve">Основные характеристики портального перегрузочного крана «Кировец» </w:t>
      </w:r>
      <w:r w:rsidRPr="004E234C">
        <w:rPr>
          <w:rFonts w:cs="Times New Roman"/>
          <w:szCs w:val="28"/>
          <w:highlight w:val="yellow"/>
        </w:rPr>
        <w:t>приведены в таблице 1.1</w:t>
      </w:r>
      <w:r w:rsidR="00716188" w:rsidRPr="004E234C">
        <w:rPr>
          <w:rFonts w:cs="Times New Roman"/>
          <w:szCs w:val="28"/>
          <w:highlight w:val="yellow"/>
        </w:rPr>
        <w:t>.</w:t>
      </w:r>
    </w:p>
    <w:p w14:paraId="692907F3" w14:textId="77777777" w:rsidR="008B113F" w:rsidRDefault="008B113F" w:rsidP="00902B6E">
      <w:pPr>
        <w:ind w:firstLine="0"/>
        <w:rPr>
          <w:rFonts w:eastAsia="Times New Roman"/>
        </w:rPr>
      </w:pPr>
    </w:p>
    <w:p w14:paraId="51DBCBBA" w14:textId="77777777" w:rsidR="00AC1873" w:rsidRPr="00AC1873" w:rsidRDefault="00AC1873" w:rsidP="00902B6E">
      <w:pPr>
        <w:ind w:firstLine="0"/>
        <w:rPr>
          <w:rFonts w:eastAsia="Times New Roman"/>
        </w:rPr>
      </w:pPr>
      <w:r w:rsidRPr="00AC1873">
        <w:rPr>
          <w:rFonts w:eastAsia="Times New Roman"/>
        </w:rPr>
        <w:t>Таблица 1.1</w:t>
      </w:r>
      <w:r w:rsidRPr="00AC1873">
        <w:t xml:space="preserve"> </w:t>
      </w:r>
      <w:r w:rsidRPr="00AC1873">
        <w:rPr>
          <w:rFonts w:eastAsia="Times New Roman"/>
        </w:rPr>
        <w:t>– Характеристики портального крана «Кировец»</w:t>
      </w:r>
    </w:p>
    <w:tbl>
      <w:tblPr>
        <w:tblStyle w:val="12"/>
        <w:tblW w:w="9779" w:type="dxa"/>
        <w:tblLook w:val="04A0" w:firstRow="1" w:lastRow="0" w:firstColumn="1" w:lastColumn="0" w:noHBand="0" w:noVBand="1"/>
      </w:tblPr>
      <w:tblGrid>
        <w:gridCol w:w="8050"/>
        <w:gridCol w:w="1729"/>
      </w:tblGrid>
      <w:tr w:rsidR="00AC1873" w:rsidRPr="00AC1873" w14:paraId="2B6F407F" w14:textId="77777777" w:rsidTr="00794F76">
        <w:tc>
          <w:tcPr>
            <w:tcW w:w="8050" w:type="dxa"/>
            <w:hideMark/>
          </w:tcPr>
          <w:p w14:paraId="78236EBE" w14:textId="77777777" w:rsidR="00AC1873" w:rsidRPr="00612275" w:rsidRDefault="00AC1873" w:rsidP="00612275">
            <w:pPr>
              <w:jc w:val="center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Параметр</w:t>
            </w:r>
          </w:p>
        </w:tc>
        <w:tc>
          <w:tcPr>
            <w:tcW w:w="1729" w:type="dxa"/>
            <w:hideMark/>
          </w:tcPr>
          <w:p w14:paraId="025C5681" w14:textId="02392CEA" w:rsidR="00AC1873" w:rsidRPr="00AC1873" w:rsidRDefault="00AC1873" w:rsidP="00794F76">
            <w:pPr>
              <w:keepNext/>
              <w:suppressAutoHyphens/>
              <w:ind w:firstLine="0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Значение</w:t>
            </w:r>
          </w:p>
        </w:tc>
      </w:tr>
      <w:tr w:rsidR="00AC1873" w:rsidRPr="00AC1873" w14:paraId="2E349BC8" w14:textId="77777777" w:rsidTr="00794F76">
        <w:tc>
          <w:tcPr>
            <w:tcW w:w="8050" w:type="dxa"/>
            <w:hideMark/>
          </w:tcPr>
          <w:p w14:paraId="660A135D" w14:textId="77777777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Грузоподъемность, т</w:t>
            </w:r>
          </w:p>
        </w:tc>
        <w:tc>
          <w:tcPr>
            <w:tcW w:w="1729" w:type="dxa"/>
            <w:hideMark/>
          </w:tcPr>
          <w:p w14:paraId="2B95D5B7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16/20</w:t>
            </w:r>
          </w:p>
        </w:tc>
      </w:tr>
      <w:tr w:rsidR="00AC1873" w:rsidRPr="00AC1873" w14:paraId="249A50FA" w14:textId="77777777" w:rsidTr="00794F76">
        <w:tc>
          <w:tcPr>
            <w:tcW w:w="8050" w:type="dxa"/>
            <w:hideMark/>
          </w:tcPr>
          <w:p w14:paraId="33491A61" w14:textId="77777777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Высота подъема груза, м</w:t>
            </w:r>
          </w:p>
        </w:tc>
        <w:tc>
          <w:tcPr>
            <w:tcW w:w="1729" w:type="dxa"/>
            <w:hideMark/>
          </w:tcPr>
          <w:p w14:paraId="1685C319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26,5</w:t>
            </w:r>
          </w:p>
        </w:tc>
      </w:tr>
      <w:tr w:rsidR="00AC1873" w:rsidRPr="00AC1873" w14:paraId="32086778" w14:textId="77777777" w:rsidTr="00794F76">
        <w:tc>
          <w:tcPr>
            <w:tcW w:w="8050" w:type="dxa"/>
            <w:hideMark/>
          </w:tcPr>
          <w:p w14:paraId="4F2157D1" w14:textId="77777777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Скорость подъема, м/мин</w:t>
            </w:r>
          </w:p>
        </w:tc>
        <w:tc>
          <w:tcPr>
            <w:tcW w:w="1729" w:type="dxa"/>
            <w:hideMark/>
          </w:tcPr>
          <w:p w14:paraId="4D32D454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66</w:t>
            </w:r>
          </w:p>
        </w:tc>
      </w:tr>
      <w:tr w:rsidR="00AC1873" w:rsidRPr="00AC1873" w14:paraId="5EF9B680" w14:textId="77777777" w:rsidTr="00794F76">
        <w:tc>
          <w:tcPr>
            <w:tcW w:w="8050" w:type="dxa"/>
            <w:hideMark/>
          </w:tcPr>
          <w:p w14:paraId="07762EFA" w14:textId="77777777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Вылет стрелы, м</w:t>
            </w:r>
          </w:p>
        </w:tc>
        <w:tc>
          <w:tcPr>
            <w:tcW w:w="1729" w:type="dxa"/>
            <w:hideMark/>
          </w:tcPr>
          <w:p w14:paraId="5BF4F221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32</w:t>
            </w:r>
          </w:p>
        </w:tc>
      </w:tr>
      <w:tr w:rsidR="00AC1873" w:rsidRPr="00AC1873" w14:paraId="32863A91" w14:textId="77777777" w:rsidTr="00794F76">
        <w:tc>
          <w:tcPr>
            <w:tcW w:w="8050" w:type="dxa"/>
            <w:hideMark/>
          </w:tcPr>
          <w:p w14:paraId="2CDB3686" w14:textId="77777777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Скорость изменения полного вылета стрелы, м/мин</w:t>
            </w:r>
          </w:p>
        </w:tc>
        <w:tc>
          <w:tcPr>
            <w:tcW w:w="1729" w:type="dxa"/>
            <w:hideMark/>
          </w:tcPr>
          <w:p w14:paraId="70C78D57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AC1873" w:rsidRPr="00AC1873" w14:paraId="7F17353A" w14:textId="77777777" w:rsidTr="00794F76">
        <w:tc>
          <w:tcPr>
            <w:tcW w:w="8050" w:type="dxa"/>
            <w:hideMark/>
          </w:tcPr>
          <w:p w14:paraId="62819F2C" w14:textId="77777777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Скорость передвижения, м/мин</w:t>
            </w:r>
          </w:p>
        </w:tc>
        <w:tc>
          <w:tcPr>
            <w:tcW w:w="1729" w:type="dxa"/>
            <w:hideMark/>
          </w:tcPr>
          <w:p w14:paraId="21C4344D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33</w:t>
            </w:r>
          </w:p>
        </w:tc>
      </w:tr>
      <w:tr w:rsidR="00AC1873" w:rsidRPr="00AC1873" w14:paraId="4044301E" w14:textId="77777777" w:rsidTr="00794F76">
        <w:tc>
          <w:tcPr>
            <w:tcW w:w="8050" w:type="dxa"/>
            <w:hideMark/>
          </w:tcPr>
          <w:p w14:paraId="3861E84F" w14:textId="77777777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Скорость вращения, об/мин</w:t>
            </w:r>
          </w:p>
        </w:tc>
        <w:tc>
          <w:tcPr>
            <w:tcW w:w="1729" w:type="dxa"/>
            <w:hideMark/>
          </w:tcPr>
          <w:p w14:paraId="1F19EA74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1,5</w:t>
            </w:r>
          </w:p>
        </w:tc>
      </w:tr>
      <w:tr w:rsidR="00AC1873" w:rsidRPr="00AC1873" w14:paraId="5FA993FD" w14:textId="77777777" w:rsidTr="00794F76">
        <w:tc>
          <w:tcPr>
            <w:tcW w:w="8050" w:type="dxa"/>
            <w:hideMark/>
          </w:tcPr>
          <w:p w14:paraId="12F6CFC9" w14:textId="77777777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Давление колеса на рельс, т</w:t>
            </w:r>
          </w:p>
        </w:tc>
        <w:tc>
          <w:tcPr>
            <w:tcW w:w="1729" w:type="dxa"/>
            <w:hideMark/>
          </w:tcPr>
          <w:p w14:paraId="218E002D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31,5</w:t>
            </w:r>
          </w:p>
        </w:tc>
      </w:tr>
      <w:tr w:rsidR="00AC1873" w:rsidRPr="00AC1873" w14:paraId="2A41292F" w14:textId="77777777" w:rsidTr="00794F76">
        <w:tc>
          <w:tcPr>
            <w:tcW w:w="8050" w:type="dxa"/>
            <w:hideMark/>
          </w:tcPr>
          <w:p w14:paraId="079F425B" w14:textId="77777777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Колея, м</w:t>
            </w:r>
          </w:p>
        </w:tc>
        <w:tc>
          <w:tcPr>
            <w:tcW w:w="1729" w:type="dxa"/>
            <w:hideMark/>
          </w:tcPr>
          <w:p w14:paraId="03C150B0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10,5</w:t>
            </w:r>
          </w:p>
        </w:tc>
      </w:tr>
      <w:tr w:rsidR="00AC1873" w:rsidRPr="00AC1873" w14:paraId="336FDC49" w14:textId="77777777" w:rsidTr="00794F76">
        <w:tc>
          <w:tcPr>
            <w:tcW w:w="8050" w:type="dxa"/>
            <w:hideMark/>
          </w:tcPr>
          <w:p w14:paraId="20D5C139" w14:textId="77777777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Масса, т</w:t>
            </w:r>
          </w:p>
        </w:tc>
        <w:tc>
          <w:tcPr>
            <w:tcW w:w="1729" w:type="dxa"/>
            <w:hideMark/>
          </w:tcPr>
          <w:p w14:paraId="436276AE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235</w:t>
            </w:r>
          </w:p>
        </w:tc>
      </w:tr>
      <w:tr w:rsidR="00AC1873" w:rsidRPr="00AC1873" w14:paraId="1C45697E" w14:textId="77777777" w:rsidTr="00794F76">
        <w:tc>
          <w:tcPr>
            <w:tcW w:w="8050" w:type="dxa"/>
            <w:hideMark/>
          </w:tcPr>
          <w:p w14:paraId="6562A5A6" w14:textId="1A52004D" w:rsidR="00AC1873" w:rsidRPr="00612275" w:rsidRDefault="00AC1873" w:rsidP="00612275">
            <w:pPr>
              <w:ind w:firstLine="0"/>
              <w:rPr>
                <w:rFonts w:eastAsia="Times New Roman"/>
                <w:sz w:val="24"/>
                <w:szCs w:val="20"/>
              </w:rPr>
            </w:pPr>
            <w:r w:rsidRPr="00612275">
              <w:rPr>
                <w:rFonts w:eastAsia="Times New Roman"/>
                <w:sz w:val="24"/>
                <w:szCs w:val="20"/>
              </w:rPr>
              <w:t>Допустимая ветровая нагрузка, к</w:t>
            </w:r>
            <w:r w:rsidR="00784E0C" w:rsidRPr="00612275">
              <w:rPr>
                <w:rFonts w:eastAsia="Times New Roman"/>
                <w:sz w:val="24"/>
                <w:szCs w:val="20"/>
              </w:rPr>
              <w:t>г</w:t>
            </w:r>
            <w:r w:rsidRPr="00612275">
              <w:rPr>
                <w:rFonts w:eastAsia="Times New Roman"/>
                <w:sz w:val="24"/>
                <w:szCs w:val="20"/>
              </w:rPr>
              <w:t>/м²</w:t>
            </w:r>
          </w:p>
        </w:tc>
        <w:tc>
          <w:tcPr>
            <w:tcW w:w="1729" w:type="dxa"/>
            <w:hideMark/>
          </w:tcPr>
          <w:p w14:paraId="1479B5F0" w14:textId="77777777" w:rsidR="00AC1873" w:rsidRPr="00AC1873" w:rsidRDefault="00AC1873" w:rsidP="00925DF6">
            <w:pPr>
              <w:keepNext/>
              <w:suppressAutoHyphens/>
              <w:ind w:firstLine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AC1873">
              <w:rPr>
                <w:rFonts w:eastAsia="Times New Roman" w:cs="Times New Roman"/>
                <w:bCs/>
                <w:sz w:val="24"/>
                <w:szCs w:val="24"/>
              </w:rPr>
              <w:t>20</w:t>
            </w:r>
          </w:p>
        </w:tc>
      </w:tr>
    </w:tbl>
    <w:p w14:paraId="11AB3180" w14:textId="77777777" w:rsidR="00E655D1" w:rsidRDefault="00E655D1" w:rsidP="00455763">
      <w:pPr>
        <w:ind w:firstLine="709"/>
        <w:rPr>
          <w:rFonts w:eastAsia="Times New Roman" w:cs="Times New Roman"/>
          <w:b/>
          <w:bCs/>
          <w:i/>
          <w:iCs/>
          <w:szCs w:val="28"/>
        </w:rPr>
      </w:pPr>
    </w:p>
    <w:p w14:paraId="6F96BE2F" w14:textId="3CDD58B1" w:rsidR="00755212" w:rsidRPr="005C3968" w:rsidRDefault="00755212" w:rsidP="009A6E40">
      <w:pPr>
        <w:rPr>
          <w:rFonts w:eastAsia="Times New Roman"/>
        </w:rPr>
      </w:pPr>
      <w:r w:rsidRPr="005C3968">
        <w:rPr>
          <w:rFonts w:eastAsia="Times New Roman"/>
        </w:rPr>
        <w:t>Энергопотребление:</w:t>
      </w:r>
    </w:p>
    <w:p w14:paraId="050B043E" w14:textId="585EE486" w:rsidR="00755212" w:rsidRPr="009A6E40" w:rsidRDefault="001B5EB0" w:rsidP="009A6E40">
      <w:pPr>
        <w:pStyle w:val="ae"/>
        <w:numPr>
          <w:ilvl w:val="0"/>
          <w:numId w:val="32"/>
        </w:numPr>
        <w:tabs>
          <w:tab w:val="left" w:pos="851"/>
        </w:tabs>
        <w:ind w:left="0" w:firstLine="567"/>
        <w:rPr>
          <w:rFonts w:eastAsia="Times New Roman"/>
        </w:rPr>
      </w:pPr>
      <w:r w:rsidRPr="009A6E40">
        <w:rPr>
          <w:rFonts w:eastAsia="Times New Roman"/>
        </w:rPr>
        <w:t>п</w:t>
      </w:r>
      <w:r w:rsidR="003425AA" w:rsidRPr="009A6E40">
        <w:rPr>
          <w:rFonts w:eastAsia="Times New Roman"/>
        </w:rPr>
        <w:t>ри подъеме</w:t>
      </w:r>
      <w:r w:rsidR="00864D53" w:rsidRPr="009A6E40">
        <w:rPr>
          <w:rFonts w:eastAsia="Times New Roman"/>
        </w:rPr>
        <w:t xml:space="preserve"> </w:t>
      </w:r>
      <w:r w:rsidR="003425AA" w:rsidRPr="009A6E40">
        <w:rPr>
          <w:rFonts w:eastAsia="Times New Roman"/>
        </w:rPr>
        <w:t>две</w:t>
      </w:r>
      <w:r w:rsidR="00864D53" w:rsidRPr="009A6E40">
        <w:rPr>
          <w:rFonts w:eastAsia="Times New Roman"/>
        </w:rPr>
        <w:t xml:space="preserve"> </w:t>
      </w:r>
      <w:r w:rsidR="00755212" w:rsidRPr="009A6E40">
        <w:rPr>
          <w:rFonts w:eastAsia="Times New Roman"/>
        </w:rPr>
        <w:t>лебедки потребляют 75 кВт</w:t>
      </w:r>
      <w:r w:rsidR="00767552" w:rsidRPr="009A6E40">
        <w:rPr>
          <w:rFonts w:eastAsia="Times New Roman"/>
        </w:rPr>
        <w:t>;</w:t>
      </w:r>
    </w:p>
    <w:p w14:paraId="12AE790C" w14:textId="661ADBAB" w:rsidR="00755212" w:rsidRPr="009A6E40" w:rsidRDefault="001B5EB0" w:rsidP="009A6E40">
      <w:pPr>
        <w:pStyle w:val="ae"/>
        <w:numPr>
          <w:ilvl w:val="0"/>
          <w:numId w:val="32"/>
        </w:numPr>
        <w:tabs>
          <w:tab w:val="left" w:pos="851"/>
        </w:tabs>
        <w:ind w:left="0" w:firstLine="567"/>
        <w:rPr>
          <w:rFonts w:eastAsia="Times New Roman"/>
        </w:rPr>
      </w:pPr>
      <w:r w:rsidRPr="009A6E40">
        <w:rPr>
          <w:rFonts w:eastAsia="Times New Roman"/>
        </w:rPr>
        <w:t>и</w:t>
      </w:r>
      <w:r w:rsidR="003425AA" w:rsidRPr="009A6E40">
        <w:rPr>
          <w:rFonts w:eastAsia="Times New Roman"/>
        </w:rPr>
        <w:t>зменение вылета</w:t>
      </w:r>
      <w:r w:rsidR="00755212" w:rsidRPr="009A6E40">
        <w:rPr>
          <w:rFonts w:eastAsia="Times New Roman"/>
        </w:rPr>
        <w:t xml:space="preserve"> стрелы 30 кВт</w:t>
      </w:r>
      <w:r w:rsidR="00767552" w:rsidRPr="009A6E40">
        <w:rPr>
          <w:rFonts w:eastAsia="Times New Roman"/>
        </w:rPr>
        <w:t>;</w:t>
      </w:r>
    </w:p>
    <w:p w14:paraId="4A666F84" w14:textId="141CDD91" w:rsidR="00455763" w:rsidRPr="009A6E40" w:rsidRDefault="001B5EB0" w:rsidP="009A6E40">
      <w:pPr>
        <w:pStyle w:val="ae"/>
        <w:numPr>
          <w:ilvl w:val="0"/>
          <w:numId w:val="32"/>
        </w:numPr>
        <w:tabs>
          <w:tab w:val="left" w:pos="851"/>
        </w:tabs>
        <w:ind w:left="0" w:firstLine="567"/>
        <w:rPr>
          <w:rFonts w:eastAsia="Times New Roman"/>
        </w:rPr>
      </w:pPr>
      <w:r w:rsidRPr="009A6E40">
        <w:rPr>
          <w:rFonts w:eastAsia="Times New Roman"/>
        </w:rPr>
        <w:t>м</w:t>
      </w:r>
      <w:r w:rsidR="00CF413B" w:rsidRPr="009A6E40">
        <w:rPr>
          <w:rFonts w:eastAsia="Times New Roman"/>
        </w:rPr>
        <w:t>еханизм пово</w:t>
      </w:r>
      <w:r w:rsidR="003425AA" w:rsidRPr="009A6E40">
        <w:rPr>
          <w:rFonts w:eastAsia="Times New Roman"/>
        </w:rPr>
        <w:t xml:space="preserve">рота </w:t>
      </w:r>
      <w:r w:rsidR="00755212" w:rsidRPr="009A6E40">
        <w:rPr>
          <w:rFonts w:eastAsia="Times New Roman"/>
        </w:rPr>
        <w:t>45 кВт.</w:t>
      </w:r>
    </w:p>
    <w:p w14:paraId="28AAE8A9" w14:textId="77777777" w:rsidR="00BA36C5" w:rsidRDefault="00BA36C5" w:rsidP="000B6B06">
      <w:pPr>
        <w:rPr>
          <w:rFonts w:eastAsia="Times New Roman" w:cs="Times New Roman"/>
          <w:b/>
          <w:szCs w:val="28"/>
        </w:rPr>
      </w:pPr>
    </w:p>
    <w:p w14:paraId="3FAC7562" w14:textId="64983B2B" w:rsidR="00455763" w:rsidRPr="00347DB7" w:rsidRDefault="003E3872" w:rsidP="009A6E40">
      <w:pPr>
        <w:rPr>
          <w:rFonts w:eastAsia="Times New Roman"/>
        </w:rPr>
        <w:sectPr w:rsidR="00455763" w:rsidRPr="00347DB7" w:rsidSect="005046C9"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8" w:footer="708" w:gutter="0"/>
          <w:pgNumType w:start="3"/>
          <w:cols w:space="708"/>
          <w:titlePg/>
          <w:docGrid w:linePitch="360"/>
        </w:sectPr>
      </w:pPr>
      <w:r>
        <w:rPr>
          <w:rFonts w:eastAsia="Times New Roman"/>
        </w:rPr>
        <w:t>Краны «</w:t>
      </w:r>
      <w:r w:rsidR="00347DB7">
        <w:rPr>
          <w:rFonts w:eastAsia="Times New Roman"/>
        </w:rPr>
        <w:t>Кировец» широко используются в речных и морских портах, на промышленных обьектах для грейферной перегрузки</w:t>
      </w:r>
      <w:r>
        <w:rPr>
          <w:rFonts w:eastAsia="Times New Roman"/>
        </w:rPr>
        <w:t xml:space="preserve"> грузов и для работы с контейнерами и штучными грузами </w:t>
      </w:r>
      <w:r w:rsidRPr="00770F60">
        <w:rPr>
          <w:rFonts w:eastAsia="Times New Roman"/>
          <w:highlight w:val="yellow"/>
        </w:rPr>
        <w:t>[10, с.440].</w:t>
      </w:r>
    </w:p>
    <w:p w14:paraId="21155298" w14:textId="74F36933" w:rsidR="00AC1873" w:rsidRPr="00770F60" w:rsidRDefault="00AC1873" w:rsidP="00F67450">
      <w:pPr>
        <w:pStyle w:val="af9"/>
        <w:rPr>
          <w:color w:val="FF0000"/>
        </w:rPr>
      </w:pPr>
      <w:bookmarkStart w:id="9" w:name="_Toc38552889"/>
      <w:bookmarkStart w:id="10" w:name="_Toc73965582"/>
      <w:r w:rsidRPr="00770F60">
        <w:rPr>
          <w:color w:val="FF0000"/>
        </w:rPr>
        <w:t>2 ОБОСНОВАНИЕ МОДЕРНИЗАЦИИ</w:t>
      </w:r>
      <w:bookmarkEnd w:id="9"/>
      <w:bookmarkEnd w:id="10"/>
    </w:p>
    <w:p w14:paraId="79D5F502" w14:textId="4973567E" w:rsidR="00D43B40" w:rsidRPr="00D43B40" w:rsidRDefault="00891161" w:rsidP="00770F60">
      <w:pPr>
        <w:rPr>
          <w:rStyle w:val="af0"/>
          <w:b w:val="0"/>
          <w:i/>
        </w:rPr>
      </w:pPr>
      <w:r w:rsidRPr="00891161">
        <w:rPr>
          <w:rFonts w:eastAsia="Times New Roman"/>
        </w:rPr>
        <w:t>В настоящее время на кранах используются различные системы управления машинами</w:t>
      </w:r>
      <w:r w:rsidR="00770F60">
        <w:rPr>
          <w:rFonts w:eastAsia="Times New Roman"/>
        </w:rPr>
        <w:t>…</w:t>
      </w:r>
    </w:p>
    <w:p w14:paraId="538BB631" w14:textId="20C6928D" w:rsidR="004C2206" w:rsidRDefault="008D3471" w:rsidP="00716188">
      <w:pPr>
        <w:suppressAutoHyphens/>
        <w:rPr>
          <w:rFonts w:eastAsia="Times New Roman" w:cs="Times New Roman"/>
          <w:szCs w:val="28"/>
        </w:rPr>
        <w:sectPr w:rsidR="004C2206" w:rsidSect="008F0AAD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8D3471">
        <w:rPr>
          <w:rFonts w:eastAsia="Times New Roman" w:cs="Times New Roman"/>
          <w:szCs w:val="28"/>
        </w:rPr>
        <w:t xml:space="preserve">Модернизация электроприводов кранов с использованием компактных полупроводниковых систем частотного регулирования, таким образом, обеспечивает надежную работу устройств и продлевает срок службы при относительно низких </w:t>
      </w:r>
      <w:r w:rsidR="00536FF2" w:rsidRPr="008D3471">
        <w:rPr>
          <w:rFonts w:eastAsia="Times New Roman" w:cs="Times New Roman"/>
          <w:szCs w:val="28"/>
        </w:rPr>
        <w:t>затратах</w:t>
      </w:r>
      <w:r w:rsidR="00A71858">
        <w:rPr>
          <w:rFonts w:eastAsia="Times New Roman" w:cs="Times New Roman"/>
          <w:szCs w:val="28"/>
        </w:rPr>
        <w:t xml:space="preserve"> [</w:t>
      </w:r>
      <w:r w:rsidR="008F27E4" w:rsidRPr="00770F60">
        <w:rPr>
          <w:rFonts w:eastAsia="Times New Roman" w:cs="Times New Roman"/>
          <w:color w:val="FF0000"/>
          <w:szCs w:val="28"/>
        </w:rPr>
        <w:t>19</w:t>
      </w:r>
      <w:r w:rsidR="00A71858" w:rsidRPr="00770F60">
        <w:rPr>
          <w:rFonts w:eastAsia="Times New Roman" w:cs="Times New Roman"/>
          <w:color w:val="FF0000"/>
          <w:szCs w:val="28"/>
        </w:rPr>
        <w:t>, с</w:t>
      </w:r>
      <w:r w:rsidRPr="00770F60">
        <w:rPr>
          <w:rFonts w:eastAsia="Times New Roman" w:cs="Times New Roman"/>
          <w:color w:val="FF0000"/>
          <w:szCs w:val="28"/>
        </w:rPr>
        <w:t>.</w:t>
      </w:r>
      <w:r w:rsidR="00A71858" w:rsidRPr="00770F60">
        <w:rPr>
          <w:rFonts w:eastAsia="Times New Roman" w:cs="Times New Roman"/>
          <w:color w:val="FF0000"/>
          <w:szCs w:val="28"/>
        </w:rPr>
        <w:t xml:space="preserve"> 224</w:t>
      </w:r>
      <w:r w:rsidR="00A71858">
        <w:rPr>
          <w:rFonts w:eastAsia="Times New Roman" w:cs="Times New Roman"/>
          <w:szCs w:val="28"/>
        </w:rPr>
        <w:t>].</w:t>
      </w:r>
    </w:p>
    <w:p w14:paraId="39C57D99" w14:textId="48AAD8A7" w:rsidR="00536FF2" w:rsidRPr="00770F60" w:rsidRDefault="00536FF2" w:rsidP="00F67450">
      <w:pPr>
        <w:pStyle w:val="af9"/>
        <w:rPr>
          <w:color w:val="FF0000"/>
        </w:rPr>
      </w:pPr>
      <w:bookmarkStart w:id="11" w:name="_Toc38552890"/>
      <w:bookmarkStart w:id="12" w:name="_Toc73965583"/>
      <w:r w:rsidRPr="00770F60">
        <w:rPr>
          <w:color w:val="FF0000"/>
        </w:rPr>
        <w:t>3 РАСЧЕТ МОЩНОСТИ МЕХАНИЗМА ПЕРЕДВИЖЕНИЯ</w:t>
      </w:r>
      <w:bookmarkEnd w:id="11"/>
      <w:bookmarkEnd w:id="12"/>
    </w:p>
    <w:p w14:paraId="0432CEFB" w14:textId="2C7A6E7A" w:rsidR="00EF7AE1" w:rsidRDefault="00EF7AE1" w:rsidP="005C18E2">
      <w:pPr>
        <w:rPr>
          <w:rFonts w:eastAsia="Times New Roman"/>
        </w:rPr>
      </w:pPr>
      <w:r>
        <w:rPr>
          <w:rFonts w:eastAsia="Times New Roman"/>
        </w:rPr>
        <w:t xml:space="preserve">При расчете </w:t>
      </w:r>
      <w:r w:rsidR="00620F18">
        <w:rPr>
          <w:rFonts w:eastAsia="Times New Roman"/>
        </w:rPr>
        <w:t xml:space="preserve">мощности электропривода </w:t>
      </w:r>
      <w:r>
        <w:rPr>
          <w:rFonts w:eastAsia="Times New Roman"/>
        </w:rPr>
        <w:t xml:space="preserve">следует учитывать </w:t>
      </w:r>
      <w:r w:rsidR="00620F18">
        <w:rPr>
          <w:rFonts w:eastAsia="Times New Roman"/>
        </w:rPr>
        <w:t xml:space="preserve">следующие </w:t>
      </w:r>
      <w:r>
        <w:rPr>
          <w:rFonts w:eastAsia="Times New Roman"/>
        </w:rPr>
        <w:t>силы</w:t>
      </w:r>
      <w:r w:rsidR="00620F18">
        <w:rPr>
          <w:rFonts w:eastAsia="Times New Roman"/>
        </w:rPr>
        <w:t>, действующие на механизм передвижения</w:t>
      </w:r>
      <w:r w:rsidR="00405532">
        <w:rPr>
          <w:rFonts w:eastAsia="Times New Roman"/>
        </w:rPr>
        <w:t>:</w:t>
      </w:r>
    </w:p>
    <w:p w14:paraId="2C3B2D41" w14:textId="77777777" w:rsidR="00EF7AE1" w:rsidRDefault="001017DB" w:rsidP="005C18E2">
      <w:pPr>
        <w:rPr>
          <w:rFonts w:eastAsia="Times New Roman"/>
        </w:rPr>
      </w:pP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</w:rPr>
              <m:t>тр</m:t>
            </m:r>
          </m:sub>
        </m:sSub>
      </m:oMath>
      <w:r w:rsidR="00620F18">
        <w:rPr>
          <w:rFonts w:eastAsia="Times New Roman"/>
        </w:rPr>
        <w:t xml:space="preserve"> – сила трения</w:t>
      </w:r>
      <w:r w:rsidR="00405532">
        <w:rPr>
          <w:rFonts w:eastAsia="Times New Roman"/>
        </w:rPr>
        <w:t>;</w:t>
      </w:r>
    </w:p>
    <w:p w14:paraId="7543E7AF" w14:textId="77777777" w:rsidR="00EF7AE1" w:rsidRPr="00EF7AE1" w:rsidRDefault="001017DB" w:rsidP="005C18E2">
      <w:pPr>
        <w:rPr>
          <w:rFonts w:eastAsia="Times New Roman"/>
        </w:rPr>
      </w:pP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</w:rPr>
              <m:t>ук</m:t>
            </m:r>
          </m:sub>
        </m:sSub>
      </m:oMath>
      <w:r w:rsidR="00620F18">
        <w:rPr>
          <w:rFonts w:eastAsia="Times New Roman"/>
        </w:rPr>
        <w:t xml:space="preserve"> – сила, обусловленная уклоном пути</w:t>
      </w:r>
      <w:r w:rsidR="00405532">
        <w:rPr>
          <w:rFonts w:eastAsia="Times New Roman"/>
        </w:rPr>
        <w:t>;</w:t>
      </w:r>
    </w:p>
    <w:p w14:paraId="491C12F2" w14:textId="77777777" w:rsidR="00EF7AE1" w:rsidRDefault="001017DB" w:rsidP="005C18E2">
      <w:pPr>
        <w:rPr>
          <w:rFonts w:eastAsia="Times New Roman"/>
        </w:rPr>
      </w:pP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  <w:lang w:val="en-US"/>
              </w:rPr>
              <m:t>F</m:t>
            </m:r>
          </m:e>
          <m:sub>
            <m:r>
              <w:rPr>
                <w:rFonts w:ascii="Cambria Math" w:eastAsia="Times New Roman" w:hAnsi="Cambria Math"/>
              </w:rPr>
              <m:t>в</m:t>
            </m:r>
          </m:sub>
        </m:sSub>
      </m:oMath>
      <w:r w:rsidR="00620F18">
        <w:rPr>
          <w:rFonts w:eastAsia="Times New Roman"/>
        </w:rPr>
        <w:t xml:space="preserve"> – сила от действия ветровой нагрузки</w:t>
      </w:r>
      <w:r w:rsidR="00CA4DB9">
        <w:rPr>
          <w:rFonts w:eastAsia="Times New Roman"/>
        </w:rPr>
        <w:t>.</w:t>
      </w:r>
    </w:p>
    <w:p w14:paraId="550F96D1" w14:textId="77777777" w:rsidR="00620F18" w:rsidRDefault="00620F18" w:rsidP="000B6B06">
      <w:pPr>
        <w:ind w:firstLine="709"/>
        <w:rPr>
          <w:rFonts w:eastAsia="Times New Roman" w:cs="Times New Roman"/>
          <w:szCs w:val="28"/>
        </w:rPr>
      </w:pPr>
    </w:p>
    <w:p w14:paraId="5219C603" w14:textId="77777777" w:rsidR="00620F18" w:rsidRPr="00770F60" w:rsidRDefault="00620F18" w:rsidP="00F67450">
      <w:pPr>
        <w:pStyle w:val="afb"/>
        <w:rPr>
          <w:rFonts w:eastAsia="Times New Roman"/>
          <w:i/>
          <w:color w:val="FF0000"/>
        </w:rPr>
      </w:pPr>
      <w:bookmarkStart w:id="13" w:name="_Toc73965584"/>
      <w:r w:rsidRPr="00770F60">
        <w:rPr>
          <w:rFonts w:eastAsia="Times New Roman"/>
          <w:color w:val="FF0000"/>
        </w:rPr>
        <w:t>3.1 Сила трения</w:t>
      </w:r>
      <w:bookmarkEnd w:id="13"/>
      <w:r w:rsidRPr="00770F60">
        <w:rPr>
          <w:rFonts w:eastAsia="Times New Roman"/>
          <w:color w:val="FF0000"/>
        </w:rPr>
        <w:t xml:space="preserve"> </w:t>
      </w:r>
    </w:p>
    <w:p w14:paraId="213E7C8C" w14:textId="25F27CE9" w:rsidR="00CA4DB9" w:rsidRDefault="00CA4DB9" w:rsidP="00C40ED7">
      <w:pPr>
        <w:rPr>
          <w:rFonts w:eastAsia="Times New Roman"/>
        </w:rPr>
      </w:pPr>
      <w:r w:rsidRPr="00E90E93">
        <w:rPr>
          <w:rFonts w:eastAsia="Times New Roman"/>
        </w:rPr>
        <w:t>Сила трения</w:t>
      </w:r>
      <w:r w:rsidR="00620F18" w:rsidRPr="00E90E93">
        <w:rPr>
          <w:rFonts w:eastAsia="Times New Roman"/>
        </w:rPr>
        <w:t xml:space="preserve"> обусловлена трением колес и реборд о рельс и трением в подшипниках качения и скольжения:</w:t>
      </w:r>
    </w:p>
    <w:p w14:paraId="753CC8DE" w14:textId="01657976" w:rsidR="00620F18" w:rsidRDefault="00620F18" w:rsidP="00C40ED7">
      <w:pPr>
        <w:rPr>
          <w:rFonts w:eastAsia="Times New Roman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85"/>
        <w:gridCol w:w="753"/>
      </w:tblGrid>
      <w:tr w:rsidR="00AC56C1" w14:paraId="7CDC1C22" w14:textId="77777777" w:rsidTr="00AC56C1">
        <w:tc>
          <w:tcPr>
            <w:tcW w:w="8926" w:type="dxa"/>
          </w:tcPr>
          <w:p w14:paraId="1E47FB58" w14:textId="2E2DBDCA" w:rsidR="00AC56C1" w:rsidRPr="00AC56C1" w:rsidRDefault="001017DB" w:rsidP="00C40ED7">
            <w:pPr>
              <w:ind w:firstLine="0"/>
              <w:rPr>
                <w:rFonts w:eastAsia="Times New Roman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</w:rPr>
                      <m:t>тр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/>
                      </w:rPr>
                      <m:t>p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</w:rPr>
                      <m:t>кр</m:t>
                    </m:r>
                  </m:sub>
                </m:sSub>
                <m:d>
                  <m:dPr>
                    <m:ctrlPr>
                      <w:rPr>
                        <w:rFonts w:ascii="Cambria Math" w:eastAsia="Times New Roman" w:hAnsi="Cambria Math"/>
                        <w:bCs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</w:rPr>
                      <m:t>μ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bCs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lang w:val="en-US"/>
                              </w:rPr>
                              <m:t>d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</w:rPr>
                              <m:t>ц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lang w:val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</w:rPr>
                              <m:t>k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bCs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</w:rPr>
                          <m:t>2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</w:rPr>
                              <m:t>k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</w:rPr>
                              <m:t>k</m:t>
                            </m:r>
                          </m:sub>
                        </m:sSub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/>
                  </w:rPr>
                  <m:t>,</m:t>
                </m:r>
                <m:r>
                  <w:rPr>
                    <w:rFonts w:ascii="Cambria Math" w:eastAsia="Times New Roman" w:hAnsi="Cambria Math"/>
                  </w:rPr>
                  <m:t>H</m:t>
                </m:r>
              </m:oMath>
            </m:oMathPara>
          </w:p>
        </w:tc>
        <w:tc>
          <w:tcPr>
            <w:tcW w:w="702" w:type="dxa"/>
          </w:tcPr>
          <w:p w14:paraId="4A821E95" w14:textId="0E6C540D" w:rsidR="00AC56C1" w:rsidRDefault="00AC56C1" w:rsidP="00C40ED7">
            <w:pPr>
              <w:ind w:firstLine="0"/>
              <w:rPr>
                <w:rFonts w:eastAsia="Times New Roman"/>
              </w:rPr>
            </w:pPr>
            <w:r w:rsidRPr="00F126F3">
              <w:rPr>
                <w:rFonts w:eastAsia="Times New Roman"/>
                <w:bCs/>
                <w:highlight w:val="yellow"/>
              </w:rPr>
              <w:t>(3.1)</w:t>
            </w:r>
          </w:p>
        </w:tc>
      </w:tr>
    </w:tbl>
    <w:p w14:paraId="591F744B" w14:textId="26BD4B46" w:rsidR="001B21E1" w:rsidRDefault="001B21E1" w:rsidP="00FF68AA">
      <w:pPr>
        <w:rPr>
          <w:rFonts w:eastAsia="Times New Roman"/>
        </w:rPr>
      </w:pPr>
    </w:p>
    <w:tbl>
      <w:tblPr>
        <w:tblStyle w:val="af"/>
        <w:tblW w:w="9036" w:type="dxa"/>
        <w:tblInd w:w="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8438"/>
      </w:tblGrid>
      <w:tr w:rsidR="00450B2D" w14:paraId="45EE5484" w14:textId="77777777" w:rsidTr="00E246E0">
        <w:tc>
          <w:tcPr>
            <w:tcW w:w="531" w:type="dxa"/>
          </w:tcPr>
          <w:p w14:paraId="36D322B9" w14:textId="5E437792" w:rsidR="00450B2D" w:rsidRDefault="00450B2D" w:rsidP="00450B2D">
            <w:pPr>
              <w:ind w:firstLine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где</w:t>
            </w:r>
          </w:p>
        </w:tc>
        <w:tc>
          <w:tcPr>
            <w:tcW w:w="8505" w:type="dxa"/>
          </w:tcPr>
          <w:p w14:paraId="5CE7DBF6" w14:textId="74A28076" w:rsidR="00450B2D" w:rsidRDefault="001017DB" w:rsidP="00450B2D">
            <w:pPr>
              <w:ind w:left="-32" w:firstLine="0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G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кр</m:t>
                  </m:r>
                </m:sub>
              </m:sSub>
            </m:oMath>
            <w:r w:rsidR="00450B2D">
              <w:rPr>
                <w:rFonts w:eastAsia="Times New Roman"/>
              </w:rPr>
              <w:t xml:space="preserve"> – вес крана, Н;</w:t>
            </w:r>
          </w:p>
        </w:tc>
      </w:tr>
      <w:tr w:rsidR="00450B2D" w14:paraId="2A4CD95E" w14:textId="77777777" w:rsidTr="00E246E0">
        <w:tc>
          <w:tcPr>
            <w:tcW w:w="531" w:type="dxa"/>
          </w:tcPr>
          <w:p w14:paraId="632D3839" w14:textId="77777777" w:rsidR="00450B2D" w:rsidRDefault="00450B2D" w:rsidP="00FF68AA">
            <w:pPr>
              <w:ind w:firstLine="0"/>
              <w:rPr>
                <w:rFonts w:eastAsia="Times New Roman"/>
              </w:rPr>
            </w:pPr>
          </w:p>
        </w:tc>
        <w:tc>
          <w:tcPr>
            <w:tcW w:w="8505" w:type="dxa"/>
          </w:tcPr>
          <w:p w14:paraId="58D2CE9A" w14:textId="0B0D7311" w:rsidR="00450B2D" w:rsidRDefault="001017DB" w:rsidP="00D354B0">
            <w:pPr>
              <w:ind w:left="-32" w:firstLine="0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p</m:t>
                  </m:r>
                </m:sub>
              </m:sSub>
              <m:r>
                <w:rPr>
                  <w:rFonts w:ascii="Cambria Math" w:eastAsia="Times New Roman" w:hAnsi="Cambria Math"/>
                </w:rPr>
                <m:t xml:space="preserve">=1.5 </m:t>
              </m:r>
            </m:oMath>
            <w:r w:rsidR="00450B2D" w:rsidRPr="007D27E8">
              <w:rPr>
                <w:rFonts w:eastAsia="Times New Roman"/>
              </w:rPr>
              <w:t>– коэффициент, учитывающий трение в ребордах и ступицах ходовых колес</w:t>
            </w:r>
            <w:r w:rsidR="00450B2D">
              <w:rPr>
                <w:rFonts w:eastAsia="Times New Roman"/>
              </w:rPr>
              <w:t>;</w:t>
            </w:r>
          </w:p>
        </w:tc>
      </w:tr>
      <w:tr w:rsidR="00450B2D" w14:paraId="232750ED" w14:textId="77777777" w:rsidTr="00E246E0">
        <w:tc>
          <w:tcPr>
            <w:tcW w:w="531" w:type="dxa"/>
          </w:tcPr>
          <w:p w14:paraId="613BA272" w14:textId="77777777" w:rsidR="00450B2D" w:rsidRDefault="00450B2D" w:rsidP="00FF68AA">
            <w:pPr>
              <w:ind w:firstLine="0"/>
              <w:rPr>
                <w:rFonts w:eastAsia="Times New Roman"/>
              </w:rPr>
            </w:pPr>
          </w:p>
        </w:tc>
        <w:tc>
          <w:tcPr>
            <w:tcW w:w="8505" w:type="dxa"/>
          </w:tcPr>
          <w:p w14:paraId="47D3CB33" w14:textId="346BDF43" w:rsidR="00450B2D" w:rsidRDefault="001017DB" w:rsidP="00D354B0">
            <w:pPr>
              <w:ind w:left="-32" w:firstLine="0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k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=0.55 м</m:t>
              </m:r>
            </m:oMath>
            <w:r w:rsidR="00450B2D" w:rsidRPr="00405532">
              <w:rPr>
                <w:rFonts w:eastAsia="Times New Roman"/>
              </w:rPr>
              <w:t xml:space="preserve"> – </w:t>
            </w:r>
            <w:r w:rsidR="00450B2D">
              <w:rPr>
                <w:rFonts w:eastAsia="Times New Roman"/>
              </w:rPr>
              <w:t>диаметр ходового колеса;</w:t>
            </w:r>
          </w:p>
        </w:tc>
      </w:tr>
      <w:tr w:rsidR="00450B2D" w14:paraId="072AA35D" w14:textId="77777777" w:rsidTr="00E246E0">
        <w:tc>
          <w:tcPr>
            <w:tcW w:w="531" w:type="dxa"/>
          </w:tcPr>
          <w:p w14:paraId="36584F11" w14:textId="77777777" w:rsidR="00450B2D" w:rsidRDefault="00450B2D" w:rsidP="00FF68AA">
            <w:pPr>
              <w:ind w:firstLine="0"/>
              <w:rPr>
                <w:rFonts w:eastAsia="Times New Roman"/>
              </w:rPr>
            </w:pPr>
          </w:p>
        </w:tc>
        <w:tc>
          <w:tcPr>
            <w:tcW w:w="8505" w:type="dxa"/>
          </w:tcPr>
          <w:p w14:paraId="74DE1724" w14:textId="16E03518" w:rsidR="00450B2D" w:rsidRDefault="001017DB" w:rsidP="00D354B0">
            <w:pPr>
              <w:ind w:left="-32" w:firstLine="0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 xml:space="preserve">=0.1 м </m:t>
              </m:r>
            </m:oMath>
            <w:r w:rsidR="00E246E0">
              <w:rPr>
                <w:rFonts w:eastAsia="Times New Roman"/>
              </w:rPr>
              <w:t>– диаметр цапфы колеса;</w:t>
            </w:r>
          </w:p>
        </w:tc>
      </w:tr>
      <w:tr w:rsidR="00450B2D" w14:paraId="30C8B8A1" w14:textId="77777777" w:rsidTr="00E246E0">
        <w:tc>
          <w:tcPr>
            <w:tcW w:w="531" w:type="dxa"/>
          </w:tcPr>
          <w:p w14:paraId="09C9CDD4" w14:textId="77777777" w:rsidR="00450B2D" w:rsidRDefault="00450B2D" w:rsidP="00FF68AA">
            <w:pPr>
              <w:ind w:firstLine="0"/>
              <w:rPr>
                <w:rFonts w:eastAsia="Times New Roman"/>
              </w:rPr>
            </w:pPr>
          </w:p>
        </w:tc>
        <w:tc>
          <w:tcPr>
            <w:tcW w:w="8505" w:type="dxa"/>
          </w:tcPr>
          <w:p w14:paraId="1DE9E37B" w14:textId="05ADD96F" w:rsidR="00450B2D" w:rsidRDefault="001017DB" w:rsidP="00D354B0">
            <w:pPr>
              <w:ind w:left="-32" w:firstLine="0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f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k</m:t>
                  </m:r>
                </m:sub>
              </m:sSub>
              <m:r>
                <w:rPr>
                  <w:rFonts w:ascii="Cambria Math" w:eastAsia="Times New Roman" w:hAnsi="Cambria Math"/>
                </w:rPr>
                <m:t>=0.5∙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</w:rPr>
                    <m:t>10</m:t>
                  </m:r>
                  <m:ctrlPr>
                    <w:rPr>
                      <w:rFonts w:ascii="Cambria Math" w:eastAsia="Times New Roman" w:hAnsi="Cambria Math"/>
                      <w:i/>
                    </w:rPr>
                  </m:ctrlPr>
                </m:e>
                <m:sup>
                  <m:r>
                    <w:rPr>
                      <w:rFonts w:ascii="Cambria Math" w:eastAsia="Times New Roman" w:hAnsi="Cambria Math"/>
                    </w:rPr>
                    <m:t>-3</m:t>
                  </m:r>
                </m:sup>
              </m:sSup>
            </m:oMath>
            <w:r w:rsidR="00E246E0">
              <w:rPr>
                <w:rFonts w:eastAsia="Times New Roman"/>
              </w:rPr>
              <w:t>– коэффициент трения качения;</w:t>
            </w:r>
          </w:p>
        </w:tc>
      </w:tr>
      <w:tr w:rsidR="00E246E0" w14:paraId="398E56D1" w14:textId="77777777" w:rsidTr="00E246E0">
        <w:tc>
          <w:tcPr>
            <w:tcW w:w="531" w:type="dxa"/>
          </w:tcPr>
          <w:p w14:paraId="18662B7A" w14:textId="77777777" w:rsidR="00E246E0" w:rsidRDefault="00E246E0" w:rsidP="00FF68AA">
            <w:pPr>
              <w:ind w:firstLine="0"/>
              <w:rPr>
                <w:rFonts w:eastAsia="Times New Roman"/>
              </w:rPr>
            </w:pPr>
          </w:p>
        </w:tc>
        <w:tc>
          <w:tcPr>
            <w:tcW w:w="8505" w:type="dxa"/>
          </w:tcPr>
          <w:p w14:paraId="229E9A33" w14:textId="77F71FF6" w:rsidR="00E246E0" w:rsidRDefault="00E246E0" w:rsidP="00D354B0">
            <w:pPr>
              <w:ind w:left="-32" w:firstLine="0"/>
              <w:rPr>
                <w:rFonts w:eastAsia="Times New Roman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  <w:szCs w:val="28"/>
                </w:rPr>
                <m:t>μ=0.08</m:t>
              </m:r>
            </m:oMath>
            <w:r>
              <w:rPr>
                <w:rFonts w:eastAsia="Times New Roman" w:cs="Times New Roman"/>
                <w:szCs w:val="28"/>
              </w:rPr>
              <w:t xml:space="preserve"> – коэффициент трения скольжения.</w:t>
            </w:r>
          </w:p>
        </w:tc>
      </w:tr>
    </w:tbl>
    <w:p w14:paraId="47292905" w14:textId="77777777" w:rsidR="00E246E0" w:rsidRDefault="00E246E0" w:rsidP="00612275">
      <w:pPr>
        <w:rPr>
          <w:rFonts w:eastAsia="Times New Roman"/>
        </w:rPr>
      </w:pPr>
    </w:p>
    <w:p w14:paraId="20F7DAB6" w14:textId="111786C0" w:rsidR="002A4F19" w:rsidRPr="00E246E0" w:rsidRDefault="00CA4DB9" w:rsidP="00612275">
      <w:pPr>
        <w:rPr>
          <w:rFonts w:eastAsia="Times New Roman"/>
        </w:rPr>
      </w:pPr>
      <w:r w:rsidRPr="00E90E93">
        <w:rPr>
          <w:rFonts w:eastAsia="Times New Roman"/>
        </w:rPr>
        <w:t>Подставив значения в (3.1), получим</w:t>
      </w:r>
      <w:r w:rsidR="00E246E0" w:rsidRPr="00D529C7">
        <w:rPr>
          <w:rFonts w:eastAsia="Times New Roman"/>
        </w:rPr>
        <w:t>:</w:t>
      </w:r>
    </w:p>
    <w:p w14:paraId="3FD6B513" w14:textId="759E53CC" w:rsidR="008B14C0" w:rsidRPr="006F5416" w:rsidRDefault="001017DB" w:rsidP="00D461E2">
      <w:pPr>
        <w:keepNext/>
        <w:suppressAutoHyphens/>
        <w:jc w:val="right"/>
        <w:rPr>
          <w:rFonts w:eastAsia="Times New Roman" w:cs="Times New Roman"/>
          <w:bCs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bCs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Cs w:val="28"/>
                  <w:lang w:val="en-US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Cs w:val="28"/>
                </w:rPr>
                <m:t>тр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Cs w:val="28"/>
            </w:rPr>
            <m:t>=1,5*235000*9.8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Cs w:val="28"/>
                </w:rPr>
                <m:t>0,08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Cs w:val="28"/>
                    </w:rPr>
                    <m:t>0,1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Cs w:val="28"/>
                    </w:rPr>
                    <m:t>0,55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Cs w:val="28"/>
                    </w:rPr>
                    <m:t>2*0,5*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Cs w:val="28"/>
                        </w:rPr>
                        <m:t>10</m:t>
                      </m:r>
                      <m:ctrlPr>
                        <w:rPr>
                          <w:rFonts w:ascii="Cambria Math" w:eastAsia="Times New Roman" w:hAnsi="Cambria Math" w:cs="Times New Roman"/>
                          <w:bCs/>
                          <w:szCs w:val="28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Cs w:val="28"/>
                        </w:rPr>
                        <m:t>-3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Cs w:val="28"/>
                    </w:rPr>
                    <m:t>0,55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Cs w:val="28"/>
            </w:rPr>
            <m:t xml:space="preserve">=5637.1 </m:t>
          </m:r>
          <m:r>
            <w:rPr>
              <w:rFonts w:ascii="Cambria Math" w:eastAsia="Times New Roman" w:hAnsi="Cambria Math" w:cs="Times New Roman"/>
              <w:szCs w:val="28"/>
            </w:rPr>
            <m:t>H</m:t>
          </m:r>
          <m:r>
            <m:rPr>
              <m:sty m:val="p"/>
            </m:rPr>
            <w:rPr>
              <w:rFonts w:ascii="Cambria Math" w:eastAsia="Times New Roman" w:hAnsi="Cambria Math" w:cs="Times New Roman"/>
              <w:szCs w:val="28"/>
            </w:rPr>
            <m:t>.</m:t>
          </m:r>
        </m:oMath>
      </m:oMathPara>
    </w:p>
    <w:p w14:paraId="2DA111B4" w14:textId="77777777" w:rsidR="00CA4DB9" w:rsidRDefault="00CA4DB9" w:rsidP="000B6B06">
      <w:pPr>
        <w:ind w:firstLine="709"/>
        <w:rPr>
          <w:rFonts w:eastAsia="Times New Roman" w:cs="Times New Roman"/>
          <w:szCs w:val="28"/>
        </w:rPr>
      </w:pPr>
    </w:p>
    <w:p w14:paraId="1730DF30" w14:textId="77777777" w:rsidR="00620F18" w:rsidRDefault="00620F18" w:rsidP="000B6B06">
      <w:pPr>
        <w:ind w:firstLine="709"/>
        <w:rPr>
          <w:rFonts w:eastAsia="Times New Roman" w:cs="Times New Roman"/>
          <w:szCs w:val="28"/>
        </w:rPr>
      </w:pPr>
    </w:p>
    <w:p w14:paraId="2086ABCA" w14:textId="7F619B8A" w:rsidR="000C7F2A" w:rsidRPr="000C7F2A" w:rsidRDefault="000C7F2A" w:rsidP="000C7F2A">
      <w:pPr>
        <w:sectPr w:rsidR="000C7F2A" w:rsidRPr="000C7F2A" w:rsidSect="00E37032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0BE490EC" w14:textId="77EDEF14" w:rsidR="005F317F" w:rsidRPr="00F95D51" w:rsidRDefault="00180025" w:rsidP="00F9353C">
      <w:pPr>
        <w:pStyle w:val="af9"/>
        <w:rPr>
          <w:color w:val="FF0000"/>
        </w:rPr>
      </w:pPr>
      <w:bookmarkStart w:id="14" w:name="_Toc38552902"/>
      <w:bookmarkStart w:id="15" w:name="_Toc73965585"/>
      <w:bookmarkEnd w:id="0"/>
      <w:r w:rsidRPr="00F95D51">
        <w:rPr>
          <w:color w:val="FF0000"/>
        </w:rPr>
        <w:t>5 ВЫБОР ОБОРУДОВАНИЯ ДЛЯ МОДЕРНИЗИРОВАННОЙ СИСТЕМЫ УПРАВЛЕНИЯ ЭЛЕКТРОПРИВОДА МЕХАНИЗМА ПЕРЕДВИЖЕНИЯ</w:t>
      </w:r>
      <w:bookmarkEnd w:id="14"/>
      <w:bookmarkEnd w:id="15"/>
    </w:p>
    <w:p w14:paraId="6D79D6A9" w14:textId="788C55FD" w:rsidR="00777DCF" w:rsidRPr="00D17DE8" w:rsidRDefault="00BA36C5" w:rsidP="00D17DE8">
      <w:pPr>
        <w:pStyle w:val="afb"/>
        <w:rPr>
          <w:color w:val="FF0000"/>
        </w:rPr>
      </w:pPr>
      <w:bookmarkStart w:id="16" w:name="_Toc73965586"/>
      <w:r w:rsidRPr="00F95D51">
        <w:rPr>
          <w:color w:val="FF0000"/>
        </w:rPr>
        <w:t>5</w:t>
      </w:r>
      <w:r w:rsidR="0021115F" w:rsidRPr="00F95D51">
        <w:rPr>
          <w:color w:val="FF0000"/>
        </w:rPr>
        <w:t>.1</w:t>
      </w:r>
      <w:r w:rsidR="00AE0766" w:rsidRPr="00F95D51">
        <w:rPr>
          <w:color w:val="FF0000"/>
        </w:rPr>
        <w:t xml:space="preserve"> </w:t>
      </w:r>
      <w:r w:rsidR="0021115F" w:rsidRPr="00F95D51">
        <w:rPr>
          <w:color w:val="FF0000"/>
        </w:rPr>
        <w:t>Выбор электро</w:t>
      </w:r>
      <w:r w:rsidR="005F317F" w:rsidRPr="00F95D51">
        <w:rPr>
          <w:color w:val="FF0000"/>
        </w:rPr>
        <w:t>двигателя</w:t>
      </w:r>
      <w:bookmarkEnd w:id="16"/>
    </w:p>
    <w:p w14:paraId="5AC3B3B8" w14:textId="762D0FCC" w:rsidR="00AE1ADC" w:rsidRDefault="00AE1ADC" w:rsidP="0032599F">
      <w:r w:rsidRPr="00AE1ADC">
        <w:t>Выбор электродвигателя производится по расчетной мощности N и скорости. Расчетная мощность должна подаваться с рабочим циклом = 40% рабочего цикла.</w:t>
      </w:r>
    </w:p>
    <w:p w14:paraId="32F86038" w14:textId="69DEAF72" w:rsidR="0021115F" w:rsidRPr="00B13B0D" w:rsidRDefault="0021115F" w:rsidP="00612275">
      <w:r w:rsidRPr="00787380">
        <w:t xml:space="preserve">По </w:t>
      </w:r>
      <w:r w:rsidRPr="00F4149D">
        <w:t>N</w:t>
      </w:r>
      <w:r w:rsidRPr="00787380">
        <w:t xml:space="preserve"> и по ПВ подбираем двигатель серии </w:t>
      </w:r>
      <w:r w:rsidRPr="00787380">
        <w:rPr>
          <w:rFonts w:eastAsia="Times New Roman"/>
        </w:rPr>
        <w:t>МТКН2П112-6</w:t>
      </w:r>
      <w:r w:rsidR="00B13B0D">
        <w:t>.</w:t>
      </w:r>
    </w:p>
    <w:p w14:paraId="7D900C0C" w14:textId="5D31C122" w:rsidR="0021115F" w:rsidRPr="00067665" w:rsidRDefault="00AE1ADC" w:rsidP="00612275">
      <w:pPr>
        <w:rPr>
          <w:rFonts w:eastAsia="Times New Roman"/>
        </w:rPr>
      </w:pPr>
      <w:r w:rsidRPr="00AE1ADC">
        <w:rPr>
          <w:rFonts w:eastAsia="Times New Roman"/>
        </w:rPr>
        <w:t>Двигатель выполнен в виде замкнутого ротора с короткозамкнутым ротором с внешним потоком воздуха от собственного вентилятора (самовентилируемого), расположенного на валу, или от автономного электровентилятора (осевого или центробежного), расположенного в корпусе</w:t>
      </w:r>
      <w:r>
        <w:rPr>
          <w:rFonts w:eastAsia="Times New Roman"/>
        </w:rPr>
        <w:t xml:space="preserve"> </w:t>
      </w:r>
      <w:r w:rsidR="0021115F">
        <w:rPr>
          <w:rFonts w:eastAsia="Times New Roman"/>
        </w:rPr>
        <w:t xml:space="preserve">по ГОСТ </w:t>
      </w:r>
      <w:r w:rsidR="0021115F" w:rsidRPr="00AF32B1">
        <w:rPr>
          <w:rFonts w:eastAsia="Times New Roman"/>
        </w:rPr>
        <w:t>20459-87</w:t>
      </w:r>
      <w:r w:rsidR="0021115F">
        <w:rPr>
          <w:rFonts w:eastAsia="Times New Roman"/>
        </w:rPr>
        <w:t>.</w:t>
      </w:r>
    </w:p>
    <w:p w14:paraId="1A2B2D8C" w14:textId="77777777" w:rsidR="00067665" w:rsidRDefault="0021115F" w:rsidP="00EB7B49">
      <w:pPr>
        <w:ind w:left="567" w:firstLine="0"/>
      </w:pPr>
      <w:r>
        <w:t xml:space="preserve">Режим работы повторно кратковременный </w:t>
      </w:r>
      <w:r>
        <w:rPr>
          <w:lang w:val="en-US"/>
        </w:rPr>
        <w:t>S</w:t>
      </w:r>
      <w:r w:rsidRPr="00067665">
        <w:t>3</w:t>
      </w:r>
    </w:p>
    <w:p w14:paraId="057F156D" w14:textId="230DBDCF" w:rsidR="00067665" w:rsidRDefault="00067665" w:rsidP="00EB7B49">
      <w:pPr>
        <w:ind w:left="567" w:firstLine="0"/>
      </w:pPr>
      <w:r>
        <w:t>Технические хара</w:t>
      </w:r>
      <w:r w:rsidR="002C6959">
        <w:t>ктеристики приведены в таблице 5.1</w:t>
      </w:r>
      <w:r w:rsidR="00063623">
        <w:t>.</w:t>
      </w:r>
    </w:p>
    <w:p w14:paraId="78088AE1" w14:textId="77777777" w:rsidR="00526EE2" w:rsidRPr="00EB7B49" w:rsidRDefault="00526EE2" w:rsidP="00EB7B49">
      <w:pPr>
        <w:ind w:left="567" w:firstLine="0"/>
      </w:pPr>
    </w:p>
    <w:p w14:paraId="7765A799" w14:textId="38CBFF5B" w:rsidR="00067665" w:rsidRPr="002C6959" w:rsidRDefault="002C6959" w:rsidP="00984C4F">
      <w:pPr>
        <w:ind w:firstLine="0"/>
      </w:pPr>
      <w:r>
        <w:t>Таблица 5.1</w:t>
      </w:r>
      <w:r w:rsidR="00DD4AFE">
        <w:t xml:space="preserve"> – </w:t>
      </w:r>
      <w:r>
        <w:t xml:space="preserve">Технические характеристики электродвигателя </w:t>
      </w:r>
      <w:r>
        <w:rPr>
          <w:lang w:val="en-US"/>
        </w:rPr>
        <w:t>MTKH</w:t>
      </w:r>
      <w:r w:rsidRPr="002C6959">
        <w:t>2</w:t>
      </w:r>
      <w:r>
        <w:t>П112 -6</w:t>
      </w:r>
    </w:p>
    <w:tbl>
      <w:tblPr>
        <w:tblStyle w:val="22"/>
        <w:tblW w:w="9524" w:type="dxa"/>
        <w:tblLook w:val="04A0" w:firstRow="1" w:lastRow="0" w:firstColumn="1" w:lastColumn="0" w:noHBand="0" w:noVBand="1"/>
      </w:tblPr>
      <w:tblGrid>
        <w:gridCol w:w="4762"/>
        <w:gridCol w:w="4762"/>
      </w:tblGrid>
      <w:tr w:rsidR="00777DCF" w:rsidRPr="00777DCF" w14:paraId="23AF5981" w14:textId="77777777" w:rsidTr="006B01BE">
        <w:tc>
          <w:tcPr>
            <w:tcW w:w="4762" w:type="dxa"/>
          </w:tcPr>
          <w:p w14:paraId="05F86BAE" w14:textId="77777777" w:rsidR="00777DCF" w:rsidRPr="00290701" w:rsidRDefault="00777DCF" w:rsidP="00290701">
            <w:pPr>
              <w:ind w:firstLine="0"/>
              <w:rPr>
                <w:sz w:val="24"/>
                <w:szCs w:val="20"/>
              </w:rPr>
            </w:pPr>
            <w:r w:rsidRPr="00290701">
              <w:rPr>
                <w:rFonts w:cs="Times New Roman"/>
                <w:sz w:val="24"/>
                <w:szCs w:val="20"/>
              </w:rPr>
              <w:t>Мощность, кВт ПВ=15%</w:t>
            </w:r>
          </w:p>
        </w:tc>
        <w:tc>
          <w:tcPr>
            <w:tcW w:w="4762" w:type="dxa"/>
          </w:tcPr>
          <w:p w14:paraId="2647986D" w14:textId="77777777" w:rsidR="00777DCF" w:rsidRPr="00777DCF" w:rsidRDefault="00777DCF" w:rsidP="006B01BE">
            <w:pPr>
              <w:keepNext/>
              <w:suppressAutoHyphens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777DCF">
              <w:rPr>
                <w:rFonts w:cs="Times New Roman"/>
                <w:bCs/>
                <w:sz w:val="24"/>
                <w:szCs w:val="24"/>
              </w:rPr>
              <w:t>7.0</w:t>
            </w:r>
          </w:p>
        </w:tc>
      </w:tr>
      <w:tr w:rsidR="00777DCF" w:rsidRPr="00777DCF" w14:paraId="2D477B13" w14:textId="77777777" w:rsidTr="006B01BE">
        <w:tc>
          <w:tcPr>
            <w:tcW w:w="4762" w:type="dxa"/>
          </w:tcPr>
          <w:p w14:paraId="19095D6B" w14:textId="77777777" w:rsidR="00777DCF" w:rsidRPr="00290701" w:rsidRDefault="00777DCF" w:rsidP="00290701">
            <w:pPr>
              <w:ind w:firstLine="0"/>
              <w:rPr>
                <w:sz w:val="24"/>
                <w:szCs w:val="20"/>
              </w:rPr>
            </w:pPr>
            <w:r w:rsidRPr="00290701">
              <w:rPr>
                <w:rFonts w:cs="Times New Roman"/>
                <w:sz w:val="24"/>
                <w:szCs w:val="20"/>
              </w:rPr>
              <w:t>Частота вращения, об/мин</w:t>
            </w:r>
          </w:p>
        </w:tc>
        <w:tc>
          <w:tcPr>
            <w:tcW w:w="4762" w:type="dxa"/>
          </w:tcPr>
          <w:p w14:paraId="17518427" w14:textId="77777777" w:rsidR="00777DCF" w:rsidRPr="00777DCF" w:rsidRDefault="00777DCF" w:rsidP="006B01BE">
            <w:pPr>
              <w:keepNext/>
              <w:suppressAutoHyphens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777DCF">
              <w:rPr>
                <w:rFonts w:cs="Times New Roman"/>
                <w:bCs/>
                <w:sz w:val="24"/>
                <w:szCs w:val="24"/>
              </w:rPr>
              <w:t>970</w:t>
            </w:r>
          </w:p>
        </w:tc>
      </w:tr>
      <w:tr w:rsidR="00777DCF" w:rsidRPr="00777DCF" w14:paraId="3C1B8574" w14:textId="77777777" w:rsidTr="006B01BE">
        <w:tc>
          <w:tcPr>
            <w:tcW w:w="4762" w:type="dxa"/>
          </w:tcPr>
          <w:p w14:paraId="2A495681" w14:textId="77777777" w:rsidR="00777DCF" w:rsidRPr="00290701" w:rsidRDefault="00777DCF" w:rsidP="00290701">
            <w:pPr>
              <w:ind w:firstLine="0"/>
              <w:rPr>
                <w:sz w:val="24"/>
                <w:szCs w:val="20"/>
              </w:rPr>
            </w:pPr>
            <w:r w:rsidRPr="00290701">
              <w:rPr>
                <w:rFonts w:cs="Times New Roman"/>
                <w:sz w:val="24"/>
                <w:szCs w:val="20"/>
              </w:rPr>
              <w:t>Масса, кг</w:t>
            </w:r>
          </w:p>
        </w:tc>
        <w:tc>
          <w:tcPr>
            <w:tcW w:w="4762" w:type="dxa"/>
          </w:tcPr>
          <w:p w14:paraId="5A885B18" w14:textId="77777777" w:rsidR="00777DCF" w:rsidRPr="00777DCF" w:rsidRDefault="00777DCF" w:rsidP="006B01BE">
            <w:pPr>
              <w:keepNext/>
              <w:suppressAutoHyphens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777DCF">
              <w:rPr>
                <w:rFonts w:cs="Times New Roman"/>
                <w:bCs/>
                <w:sz w:val="24"/>
                <w:szCs w:val="24"/>
              </w:rPr>
              <w:t>108</w:t>
            </w:r>
          </w:p>
        </w:tc>
      </w:tr>
      <w:tr w:rsidR="00777DCF" w:rsidRPr="00777DCF" w14:paraId="284BC5F0" w14:textId="77777777" w:rsidTr="006B01BE">
        <w:tc>
          <w:tcPr>
            <w:tcW w:w="4762" w:type="dxa"/>
          </w:tcPr>
          <w:p w14:paraId="06DB95E6" w14:textId="77777777" w:rsidR="00777DCF" w:rsidRPr="00290701" w:rsidRDefault="00777DCF" w:rsidP="00290701">
            <w:pPr>
              <w:ind w:firstLine="0"/>
              <w:rPr>
                <w:sz w:val="24"/>
                <w:szCs w:val="20"/>
              </w:rPr>
            </w:pPr>
            <w:r w:rsidRPr="00290701">
              <w:rPr>
                <w:rFonts w:cs="Times New Roman"/>
                <w:sz w:val="24"/>
                <w:szCs w:val="20"/>
              </w:rPr>
              <w:t xml:space="preserve">Ток статора, А при </w:t>
            </w:r>
            <w:r w:rsidRPr="00290701">
              <w:rPr>
                <w:rFonts w:cs="Times New Roman"/>
                <w:sz w:val="24"/>
                <w:szCs w:val="20"/>
                <w:lang w:val="en-US"/>
              </w:rPr>
              <w:t>U</w:t>
            </w:r>
            <w:r w:rsidRPr="00290701">
              <w:rPr>
                <w:rFonts w:cs="Times New Roman"/>
                <w:sz w:val="24"/>
                <w:szCs w:val="20"/>
              </w:rPr>
              <w:t>=380 В</w:t>
            </w:r>
          </w:p>
        </w:tc>
        <w:tc>
          <w:tcPr>
            <w:tcW w:w="4762" w:type="dxa"/>
          </w:tcPr>
          <w:p w14:paraId="31125B78" w14:textId="77777777" w:rsidR="00777DCF" w:rsidRPr="00777DCF" w:rsidRDefault="00777DCF" w:rsidP="006B01BE">
            <w:pPr>
              <w:keepNext/>
              <w:suppressAutoHyphens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777DCF">
              <w:rPr>
                <w:rFonts w:cs="Times New Roman"/>
                <w:bCs/>
                <w:sz w:val="24"/>
                <w:szCs w:val="24"/>
              </w:rPr>
              <w:t>16.7</w:t>
            </w:r>
          </w:p>
        </w:tc>
      </w:tr>
      <w:tr w:rsidR="00777DCF" w:rsidRPr="00777DCF" w14:paraId="2748E765" w14:textId="77777777" w:rsidTr="006B01BE">
        <w:trPr>
          <w:trHeight w:val="241"/>
        </w:trPr>
        <w:tc>
          <w:tcPr>
            <w:tcW w:w="4762" w:type="dxa"/>
          </w:tcPr>
          <w:p w14:paraId="7DF55CA1" w14:textId="77777777" w:rsidR="00777DCF" w:rsidRPr="00777DCF" w:rsidRDefault="00777DCF" w:rsidP="006B01BE">
            <w:pPr>
              <w:keepNext/>
              <w:suppressAutoHyphens/>
              <w:ind w:firstLine="0"/>
              <w:rPr>
                <w:rFonts w:cs="Times New Roman"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cosφ, o.e</m:t>
                </m:r>
              </m:oMath>
            </m:oMathPara>
          </w:p>
        </w:tc>
        <w:tc>
          <w:tcPr>
            <w:tcW w:w="4762" w:type="dxa"/>
          </w:tcPr>
          <w:p w14:paraId="48EF8187" w14:textId="77777777" w:rsidR="00777DCF" w:rsidRPr="00777DCF" w:rsidRDefault="00777DCF" w:rsidP="006B01BE">
            <w:pPr>
              <w:keepNext/>
              <w:suppressAutoHyphens/>
              <w:ind w:firstLine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777DCF">
              <w:rPr>
                <w:rFonts w:cs="Times New Roman"/>
                <w:bCs/>
                <w:sz w:val="24"/>
                <w:szCs w:val="24"/>
                <w:lang w:val="en-US"/>
              </w:rPr>
              <w:t>0.76</w:t>
            </w:r>
          </w:p>
        </w:tc>
      </w:tr>
      <w:tr w:rsidR="00777DCF" w:rsidRPr="00777DCF" w14:paraId="3F1CA8A1" w14:textId="77777777" w:rsidTr="006B01BE">
        <w:trPr>
          <w:trHeight w:val="232"/>
        </w:trPr>
        <w:tc>
          <w:tcPr>
            <w:tcW w:w="4762" w:type="dxa"/>
          </w:tcPr>
          <w:p w14:paraId="32E1CEE1" w14:textId="77777777" w:rsidR="00777DCF" w:rsidRPr="00290701" w:rsidRDefault="00777DCF" w:rsidP="00290701">
            <w:pPr>
              <w:ind w:firstLine="0"/>
              <w:rPr>
                <w:sz w:val="24"/>
                <w:szCs w:val="20"/>
              </w:rPr>
            </w:pPr>
            <w:r w:rsidRPr="00290701">
              <w:rPr>
                <w:sz w:val="24"/>
                <w:szCs w:val="20"/>
              </w:rPr>
              <w:t>К.П.Д, %</w:t>
            </w:r>
          </w:p>
        </w:tc>
        <w:tc>
          <w:tcPr>
            <w:tcW w:w="4762" w:type="dxa"/>
          </w:tcPr>
          <w:p w14:paraId="1BCA68A1" w14:textId="77777777" w:rsidR="00777DCF" w:rsidRPr="00777DCF" w:rsidRDefault="00777DCF" w:rsidP="006B01BE">
            <w:pPr>
              <w:keepNext/>
              <w:suppressAutoHyphens/>
              <w:ind w:firstLine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777DCF">
              <w:rPr>
                <w:rFonts w:cs="Times New Roman"/>
                <w:bCs/>
                <w:sz w:val="24"/>
                <w:szCs w:val="24"/>
              </w:rPr>
              <w:t>83,5</w:t>
            </w:r>
          </w:p>
        </w:tc>
      </w:tr>
      <w:tr w:rsidR="00777DCF" w:rsidRPr="00777DCF" w14:paraId="398B31B1" w14:textId="77777777" w:rsidTr="006B01BE">
        <w:trPr>
          <w:trHeight w:val="221"/>
        </w:trPr>
        <w:tc>
          <w:tcPr>
            <w:tcW w:w="4762" w:type="dxa"/>
          </w:tcPr>
          <w:p w14:paraId="497DEE8C" w14:textId="77777777" w:rsidR="00777DCF" w:rsidRPr="00290701" w:rsidRDefault="00777DCF" w:rsidP="00290701">
            <w:pPr>
              <w:ind w:firstLine="0"/>
              <w:rPr>
                <w:sz w:val="24"/>
                <w:szCs w:val="20"/>
              </w:rPr>
            </w:pPr>
            <w:r w:rsidRPr="00290701">
              <w:rPr>
                <w:sz w:val="24"/>
                <w:szCs w:val="20"/>
              </w:rPr>
              <w:t>Момент номинальный, Нм</w:t>
            </w:r>
          </w:p>
        </w:tc>
        <w:tc>
          <w:tcPr>
            <w:tcW w:w="4762" w:type="dxa"/>
          </w:tcPr>
          <w:p w14:paraId="7F354453" w14:textId="77777777" w:rsidR="00777DCF" w:rsidRPr="00777DCF" w:rsidRDefault="00777DCF" w:rsidP="006B01BE">
            <w:pPr>
              <w:keepNext/>
              <w:suppressAutoHyphens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777DCF">
              <w:rPr>
                <w:rFonts w:cs="Times New Roman"/>
                <w:bCs/>
                <w:sz w:val="24"/>
                <w:szCs w:val="24"/>
              </w:rPr>
              <w:t>68.95</w:t>
            </w:r>
          </w:p>
        </w:tc>
      </w:tr>
    </w:tbl>
    <w:p w14:paraId="68DD5900" w14:textId="77777777" w:rsidR="0021115F" w:rsidRDefault="0021115F" w:rsidP="00474D1E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14:paraId="40237480" w14:textId="77777777" w:rsidR="0075532E" w:rsidRDefault="0075532E">
      <w:pPr>
        <w:spacing w:after="200" w:line="276" w:lineRule="auto"/>
        <w:ind w:firstLine="0"/>
        <w:jc w:val="left"/>
        <w:rPr>
          <w:rFonts w:eastAsia="Times New Roman" w:cs="Times New Roman"/>
          <w:b/>
          <w:caps/>
          <w:szCs w:val="28"/>
        </w:rPr>
      </w:pPr>
      <w:bookmarkStart w:id="17" w:name="_Toc38552923"/>
      <w:r>
        <w:br w:type="page"/>
      </w:r>
    </w:p>
    <w:p w14:paraId="229DF417" w14:textId="1B525213" w:rsidR="00C41551" w:rsidRDefault="00C41551" w:rsidP="0075532E">
      <w:pPr>
        <w:pStyle w:val="af9"/>
      </w:pPr>
      <w:bookmarkStart w:id="18" w:name="_Toc73965587"/>
      <w:r>
        <w:t>ЗАКЛЮЧЕНИЕ</w:t>
      </w:r>
      <w:bookmarkEnd w:id="18"/>
    </w:p>
    <w:p w14:paraId="61547734" w14:textId="169FB1F2" w:rsidR="00883BC5" w:rsidRDefault="00883BC5" w:rsidP="004549F0">
      <w:r>
        <w:t>В данной выпускной квалификационной работе рассмотрен проект модернизации электропривода механизма передвижения портального</w:t>
      </w:r>
      <w:r w:rsidR="00925217">
        <w:t xml:space="preserve"> </w:t>
      </w:r>
      <w:r>
        <w:t>крана. Сделаны необходимые, для осуществления модернизации, выводы</w:t>
      </w:r>
      <w:r w:rsidR="00925217">
        <w:t xml:space="preserve"> и расчеты,</w:t>
      </w:r>
      <w:r w:rsidR="00D17DE8">
        <w:t xml:space="preserve"> </w:t>
      </w:r>
      <w:r>
        <w:t>результаты показали, что новая система намного предпочтительней по сравнению с ранее существующей системой.</w:t>
      </w:r>
      <w:r w:rsidR="00925217">
        <w:t xml:space="preserve"> </w:t>
      </w:r>
      <w:r>
        <w:t>Данная система модернизации полностью</w:t>
      </w:r>
      <w:r w:rsidR="00BE7528">
        <w:t xml:space="preserve"> </w:t>
      </w:r>
      <w:r>
        <w:t>удовлетворяет</w:t>
      </w:r>
      <w:r w:rsidR="00BE7528">
        <w:t xml:space="preserve"> </w:t>
      </w:r>
      <w:r>
        <w:t>требованиям,</w:t>
      </w:r>
      <w:r w:rsidR="00BE7528">
        <w:t xml:space="preserve"> </w:t>
      </w:r>
      <w:r w:rsidR="00925217">
        <w:t>предъявляемым к электрооборудова</w:t>
      </w:r>
      <w:r w:rsidR="00BE7528">
        <w:t xml:space="preserve">ниям </w:t>
      </w:r>
      <w:r>
        <w:t xml:space="preserve">портальных кранов. </w:t>
      </w:r>
    </w:p>
    <w:p w14:paraId="5F4EB6D4" w14:textId="488D2994" w:rsidR="00925217" w:rsidRPr="00883BC5" w:rsidRDefault="00883BC5" w:rsidP="004549F0">
      <w:pPr>
        <w:rPr>
          <w:rFonts w:cs="Times New Roman"/>
          <w:szCs w:val="28"/>
        </w:rPr>
      </w:pPr>
      <w:r>
        <w:t>Экономический расчет показал, что модернизация электро</w:t>
      </w:r>
      <w:r w:rsidR="00925217">
        <w:t xml:space="preserve">оборудования </w:t>
      </w:r>
      <w:r w:rsidR="00925217">
        <w:rPr>
          <w:rFonts w:cs="Times New Roman"/>
          <w:szCs w:val="28"/>
        </w:rPr>
        <w:t>электропривода целесообразна, как со стороны окупаемости, так и экономического эффекта.</w:t>
      </w:r>
    </w:p>
    <w:bookmarkEnd w:id="17"/>
    <w:p w14:paraId="4BDBB940" w14:textId="77777777" w:rsidR="003E0FD4" w:rsidRDefault="003E0FD4" w:rsidP="00AD1E13">
      <w:pPr>
        <w:rPr>
          <w:rFonts w:cs="Times New Roman"/>
          <w:b/>
          <w:szCs w:val="28"/>
        </w:rPr>
      </w:pPr>
    </w:p>
    <w:p w14:paraId="196B53A5" w14:textId="45FACB5A" w:rsidR="003E0FD4" w:rsidRDefault="003E0FD4" w:rsidP="00457DE8">
      <w:pPr>
        <w:pStyle w:val="af9"/>
      </w:pPr>
      <w:bookmarkStart w:id="19" w:name="_Toc73965588"/>
      <w:r w:rsidRPr="007F0337">
        <w:t>СПИСОК ИСПОЛЬЗОВАННЫХ ИСТОЧНИКОВ</w:t>
      </w:r>
      <w:r w:rsidR="00021565">
        <w:t xml:space="preserve"> </w:t>
      </w:r>
      <w:r w:rsidR="00EE4D97">
        <w:t>И</w:t>
      </w:r>
      <w:r w:rsidR="00021565">
        <w:t xml:space="preserve"> ЛИТЕРАТУРЫ</w:t>
      </w:r>
      <w:bookmarkEnd w:id="19"/>
    </w:p>
    <w:p w14:paraId="451DE17A" w14:textId="26EC6223" w:rsidR="00F22D6F" w:rsidRPr="004356F0" w:rsidRDefault="00F22D6F" w:rsidP="004356F0">
      <w:pPr>
        <w:pStyle w:val="af7"/>
        <w:keepNext/>
        <w:numPr>
          <w:ilvl w:val="0"/>
          <w:numId w:val="30"/>
        </w:numPr>
        <w:suppressAutoHyphens/>
        <w:spacing w:line="360" w:lineRule="auto"/>
        <w:ind w:left="567" w:hanging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Волков, В.С. Электроника и электрооборудование транспортных и транспортно-технологических машин и оборудования: учебник / В.С. Волков.</w:t>
      </w:r>
      <w:r w:rsidRPr="00F22D6F">
        <w:t xml:space="preserve"> </w:t>
      </w:r>
      <w:r w:rsidRPr="00F22D6F">
        <w:rPr>
          <w:rFonts w:ascii="Times New Roman" w:hAnsi="Times New Roman" w:cs="Times New Roman"/>
          <w:sz w:val="28"/>
          <w:szCs w:val="28"/>
        </w:rPr>
        <w:t>–</w:t>
      </w:r>
      <w:r>
        <w:t xml:space="preserve"> </w:t>
      </w:r>
      <w:r w:rsidR="004356F0">
        <w:rPr>
          <w:rFonts w:ascii="Times New Roman" w:hAnsi="Times New Roman" w:cs="Times New Roman"/>
          <w:sz w:val="28"/>
          <w:szCs w:val="28"/>
        </w:rPr>
        <w:t>М</w:t>
      </w:r>
      <w:r w:rsidR="00783C4E">
        <w:rPr>
          <w:rFonts w:ascii="Times New Roman" w:hAnsi="Times New Roman" w:cs="Times New Roman"/>
          <w:sz w:val="28"/>
          <w:szCs w:val="28"/>
        </w:rPr>
        <w:t>осква</w:t>
      </w:r>
      <w:r w:rsidR="004356F0">
        <w:rPr>
          <w:rFonts w:ascii="Times New Roman" w:hAnsi="Times New Roman" w:cs="Times New Roman"/>
          <w:sz w:val="28"/>
          <w:szCs w:val="28"/>
        </w:rPr>
        <w:t xml:space="preserve">: </w:t>
      </w:r>
      <w:r w:rsidR="004356F0">
        <w:rPr>
          <w:rFonts w:ascii="Times New Roman" w:hAnsi="Times New Roman" w:cs="Times New Roman"/>
          <w:sz w:val="28"/>
          <w:szCs w:val="28"/>
          <w:lang w:val="en-US"/>
        </w:rPr>
        <w:t>Academia</w:t>
      </w:r>
      <w:r w:rsidR="004356F0">
        <w:rPr>
          <w:rFonts w:ascii="Times New Roman" w:hAnsi="Times New Roman" w:cs="Times New Roman"/>
          <w:sz w:val="28"/>
          <w:szCs w:val="28"/>
        </w:rPr>
        <w:t>, 201</w:t>
      </w:r>
      <w:r w:rsidR="008F27E4">
        <w:rPr>
          <w:rFonts w:ascii="Times New Roman" w:hAnsi="Times New Roman" w:cs="Times New Roman"/>
          <w:sz w:val="28"/>
          <w:szCs w:val="28"/>
        </w:rPr>
        <w:t>9</w:t>
      </w:r>
      <w:r w:rsidR="004356F0">
        <w:rPr>
          <w:rFonts w:ascii="Times New Roman" w:hAnsi="Times New Roman" w:cs="Times New Roman"/>
          <w:sz w:val="28"/>
          <w:szCs w:val="28"/>
        </w:rPr>
        <w:t>.</w:t>
      </w:r>
      <w:r w:rsidR="004356F0" w:rsidRPr="004356F0">
        <w:t xml:space="preserve"> </w:t>
      </w:r>
      <w:r w:rsidR="004356F0" w:rsidRPr="00CF515F">
        <w:t>–</w:t>
      </w:r>
      <w:r w:rsidR="004356F0">
        <w:t xml:space="preserve"> </w:t>
      </w:r>
      <w:r w:rsidR="004356F0">
        <w:rPr>
          <w:rFonts w:ascii="Times New Roman" w:hAnsi="Times New Roman" w:cs="Times New Roman"/>
          <w:sz w:val="28"/>
          <w:szCs w:val="28"/>
        </w:rPr>
        <w:t>3</w:t>
      </w:r>
      <w:r w:rsidR="00EE1D34">
        <w:rPr>
          <w:rFonts w:ascii="Times New Roman" w:hAnsi="Times New Roman" w:cs="Times New Roman"/>
          <w:sz w:val="28"/>
          <w:szCs w:val="28"/>
        </w:rPr>
        <w:t>84</w:t>
      </w:r>
      <w:r w:rsidR="004356F0"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3D69D147" w14:textId="01B55E8B" w:rsidR="004356F0" w:rsidRPr="004356F0" w:rsidRDefault="004356F0" w:rsidP="004356F0">
      <w:pPr>
        <w:pStyle w:val="af7"/>
        <w:keepNext/>
        <w:numPr>
          <w:ilvl w:val="0"/>
          <w:numId w:val="30"/>
        </w:numPr>
        <w:suppressAutoHyphens/>
        <w:spacing w:line="360" w:lineRule="auto"/>
        <w:ind w:left="567" w:hanging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Дитрих, Я. Проектирование и конструирование: системный подход / Я. Дитрих; пер. с польского М</w:t>
      </w:r>
      <w:r w:rsidR="00783C4E">
        <w:rPr>
          <w:rFonts w:ascii="Times New Roman" w:hAnsi="Times New Roman" w:cs="Times New Roman"/>
          <w:sz w:val="28"/>
          <w:szCs w:val="28"/>
        </w:rPr>
        <w:t>осква</w:t>
      </w:r>
      <w:r>
        <w:rPr>
          <w:rFonts w:ascii="Times New Roman" w:hAnsi="Times New Roman" w:cs="Times New Roman"/>
          <w:sz w:val="28"/>
          <w:szCs w:val="28"/>
        </w:rPr>
        <w:t>: Мир, 1981.</w:t>
      </w:r>
      <w:bookmarkStart w:id="20" w:name="_Hlk69125890"/>
      <w:r w:rsidRPr="00D23303">
        <w:rPr>
          <w:rFonts w:ascii="Times New Roman" w:hAnsi="Times New Roman" w:cs="Times New Roman"/>
          <w:sz w:val="28"/>
          <w:szCs w:val="28"/>
        </w:rPr>
        <w:t xml:space="preserve"> </w:t>
      </w:r>
      <w:bookmarkStart w:id="21" w:name="_Hlk69150889"/>
      <w:r w:rsidRPr="00D23303">
        <w:rPr>
          <w:rFonts w:ascii="Times New Roman" w:hAnsi="Times New Roman" w:cs="Times New Roman"/>
          <w:sz w:val="28"/>
          <w:szCs w:val="28"/>
        </w:rPr>
        <w:t>–</w:t>
      </w:r>
      <w:bookmarkEnd w:id="21"/>
      <w:r w:rsidRPr="00D23303">
        <w:rPr>
          <w:rFonts w:ascii="Times New Roman" w:hAnsi="Times New Roman" w:cs="Times New Roman"/>
          <w:sz w:val="28"/>
          <w:szCs w:val="28"/>
        </w:rPr>
        <w:t xml:space="preserve"> </w:t>
      </w:r>
      <w:bookmarkEnd w:id="20"/>
      <w:r>
        <w:rPr>
          <w:rFonts w:ascii="Times New Roman" w:hAnsi="Times New Roman" w:cs="Times New Roman"/>
          <w:sz w:val="28"/>
          <w:szCs w:val="28"/>
        </w:rPr>
        <w:t>456 с.</w:t>
      </w:r>
    </w:p>
    <w:p w14:paraId="7C6914BD" w14:textId="735C30E1" w:rsidR="004356F0" w:rsidRPr="00D23303" w:rsidRDefault="004356F0" w:rsidP="004356F0">
      <w:pPr>
        <w:pStyle w:val="af7"/>
        <w:keepNext/>
        <w:numPr>
          <w:ilvl w:val="0"/>
          <w:numId w:val="30"/>
        </w:numPr>
        <w:suppressAutoHyphens/>
        <w:spacing w:line="360" w:lineRule="auto"/>
        <w:ind w:left="567" w:hanging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Киреева, Э.А. Электрооборудование электрических станций, сетей и систем (спо) / Э.А.</w:t>
      </w:r>
      <w:r w:rsidR="00D23303">
        <w:rPr>
          <w:rFonts w:ascii="Times New Roman" w:hAnsi="Times New Roman" w:cs="Times New Roman"/>
          <w:bCs/>
          <w:sz w:val="28"/>
          <w:szCs w:val="28"/>
        </w:rPr>
        <w:t xml:space="preserve"> Киреева.</w:t>
      </w:r>
      <w:r w:rsidR="00D23303" w:rsidRPr="00D23303">
        <w:t xml:space="preserve"> </w:t>
      </w:r>
      <w:r w:rsidR="00D23303" w:rsidRPr="00CF515F">
        <w:t>–</w:t>
      </w:r>
      <w:r w:rsidR="00D23303">
        <w:rPr>
          <w:rFonts w:ascii="Times New Roman" w:hAnsi="Times New Roman" w:cs="Times New Roman"/>
          <w:sz w:val="28"/>
          <w:szCs w:val="28"/>
        </w:rPr>
        <w:t xml:space="preserve"> М</w:t>
      </w:r>
      <w:r w:rsidR="00783C4E">
        <w:rPr>
          <w:rFonts w:ascii="Times New Roman" w:hAnsi="Times New Roman" w:cs="Times New Roman"/>
          <w:sz w:val="28"/>
          <w:szCs w:val="28"/>
        </w:rPr>
        <w:t>осква</w:t>
      </w:r>
      <w:r w:rsidR="00D23303">
        <w:rPr>
          <w:rFonts w:ascii="Times New Roman" w:hAnsi="Times New Roman" w:cs="Times New Roman"/>
          <w:sz w:val="28"/>
          <w:szCs w:val="28"/>
        </w:rPr>
        <w:t>: КноРус, 2019.</w:t>
      </w:r>
      <w:r w:rsidR="00D23303" w:rsidRPr="00D23303">
        <w:rPr>
          <w:rFonts w:ascii="Times New Roman" w:hAnsi="Times New Roman" w:cs="Times New Roman"/>
          <w:sz w:val="28"/>
          <w:szCs w:val="28"/>
        </w:rPr>
        <w:t xml:space="preserve"> –</w:t>
      </w:r>
      <w:r w:rsidR="00D23303">
        <w:rPr>
          <w:rFonts w:ascii="Times New Roman" w:hAnsi="Times New Roman" w:cs="Times New Roman"/>
          <w:sz w:val="28"/>
          <w:szCs w:val="28"/>
        </w:rPr>
        <w:t xml:space="preserve"> </w:t>
      </w:r>
      <w:r w:rsidR="00EE1D34">
        <w:rPr>
          <w:rFonts w:ascii="Times New Roman" w:hAnsi="Times New Roman" w:cs="Times New Roman"/>
          <w:sz w:val="28"/>
          <w:szCs w:val="28"/>
        </w:rPr>
        <w:t>320</w:t>
      </w:r>
      <w:r w:rsidR="00D23303">
        <w:rPr>
          <w:rFonts w:ascii="Times New Roman" w:hAnsi="Times New Roman" w:cs="Times New Roman"/>
          <w:sz w:val="28"/>
          <w:szCs w:val="28"/>
        </w:rPr>
        <w:t>с.</w:t>
      </w:r>
    </w:p>
    <w:p w14:paraId="19AA9C85" w14:textId="03351E4B" w:rsidR="00136DE7" w:rsidRPr="00136DE7" w:rsidRDefault="00C95868" w:rsidP="004356F0">
      <w:pPr>
        <w:pStyle w:val="af7"/>
        <w:keepNext/>
        <w:numPr>
          <w:ilvl w:val="0"/>
          <w:numId w:val="30"/>
        </w:numPr>
        <w:suppressAutoHyphens/>
        <w:spacing w:line="360" w:lineRule="auto"/>
        <w:ind w:left="567" w:hanging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Киреева, Э.А. Электроснабжение и электрооборудование организаций и учреждений (для бакалавров</w:t>
      </w:r>
      <w:r w:rsidR="00136DE7">
        <w:rPr>
          <w:rFonts w:ascii="Times New Roman" w:hAnsi="Times New Roman" w:cs="Times New Roman"/>
          <w:bCs/>
          <w:sz w:val="28"/>
          <w:szCs w:val="28"/>
        </w:rPr>
        <w:t>): учебное пособие / Э.А. Киреева.</w:t>
      </w:r>
      <w:r w:rsidR="00136DE7" w:rsidRPr="00136DE7">
        <w:rPr>
          <w:rFonts w:ascii="Times New Roman" w:hAnsi="Times New Roman" w:cs="Times New Roman"/>
          <w:sz w:val="28"/>
          <w:szCs w:val="28"/>
        </w:rPr>
        <w:t xml:space="preserve"> </w:t>
      </w:r>
      <w:r w:rsidR="00136DE7" w:rsidRPr="00D23303">
        <w:rPr>
          <w:rFonts w:ascii="Times New Roman" w:hAnsi="Times New Roman" w:cs="Times New Roman"/>
          <w:sz w:val="28"/>
          <w:szCs w:val="28"/>
        </w:rPr>
        <w:t>–</w:t>
      </w:r>
      <w:r w:rsidR="00136DE7">
        <w:rPr>
          <w:rFonts w:ascii="Times New Roman" w:hAnsi="Times New Roman" w:cs="Times New Roman"/>
          <w:sz w:val="28"/>
          <w:szCs w:val="28"/>
        </w:rPr>
        <w:t xml:space="preserve"> М</w:t>
      </w:r>
      <w:r w:rsidR="00783C4E">
        <w:rPr>
          <w:rFonts w:ascii="Times New Roman" w:hAnsi="Times New Roman" w:cs="Times New Roman"/>
          <w:sz w:val="28"/>
          <w:szCs w:val="28"/>
        </w:rPr>
        <w:t>осква</w:t>
      </w:r>
      <w:r w:rsidR="00136DE7">
        <w:rPr>
          <w:rFonts w:ascii="Times New Roman" w:hAnsi="Times New Roman" w:cs="Times New Roman"/>
          <w:sz w:val="28"/>
          <w:szCs w:val="28"/>
        </w:rPr>
        <w:t>: КноРус, 2017.</w:t>
      </w:r>
      <w:r w:rsidR="00136DE7" w:rsidRPr="00136DE7">
        <w:rPr>
          <w:rFonts w:ascii="Times New Roman" w:hAnsi="Times New Roman" w:cs="Times New Roman"/>
          <w:sz w:val="28"/>
          <w:szCs w:val="28"/>
        </w:rPr>
        <w:t xml:space="preserve"> </w:t>
      </w:r>
      <w:r w:rsidR="00136DE7" w:rsidRPr="00D23303">
        <w:rPr>
          <w:rFonts w:ascii="Times New Roman" w:hAnsi="Times New Roman" w:cs="Times New Roman"/>
          <w:sz w:val="28"/>
          <w:szCs w:val="28"/>
        </w:rPr>
        <w:t>–</w:t>
      </w:r>
      <w:r w:rsidR="00136DE7">
        <w:rPr>
          <w:rFonts w:ascii="Times New Roman" w:hAnsi="Times New Roman" w:cs="Times New Roman"/>
          <w:sz w:val="28"/>
          <w:szCs w:val="28"/>
        </w:rPr>
        <w:t xml:space="preserve"> </w:t>
      </w:r>
      <w:r w:rsidR="00F97888">
        <w:rPr>
          <w:rFonts w:ascii="Times New Roman" w:hAnsi="Times New Roman" w:cs="Times New Roman"/>
          <w:sz w:val="28"/>
          <w:szCs w:val="28"/>
        </w:rPr>
        <w:t>366</w:t>
      </w:r>
      <w:r w:rsidR="00136DE7"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509BEFD2" w14:textId="2B4D9931" w:rsidR="00136DE7" w:rsidRPr="00136DE7" w:rsidRDefault="00136DE7" w:rsidP="004356F0">
      <w:pPr>
        <w:pStyle w:val="af7"/>
        <w:keepNext/>
        <w:numPr>
          <w:ilvl w:val="0"/>
          <w:numId w:val="30"/>
        </w:numPr>
        <w:suppressAutoHyphens/>
        <w:spacing w:line="360" w:lineRule="auto"/>
        <w:ind w:left="567" w:hanging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Набоких, В.А. Электрооборудование автомобилей и тракторов: учебник / В.А. Набоких. </w:t>
      </w:r>
      <w:r w:rsidRPr="00D2330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783C4E">
        <w:rPr>
          <w:rFonts w:ascii="Times New Roman" w:hAnsi="Times New Roman" w:cs="Times New Roman"/>
          <w:sz w:val="28"/>
          <w:szCs w:val="28"/>
        </w:rPr>
        <w:t>осква</w:t>
      </w:r>
      <w:r>
        <w:rPr>
          <w:rFonts w:ascii="Times New Roman" w:hAnsi="Times New Roman" w:cs="Times New Roman"/>
          <w:sz w:val="28"/>
          <w:szCs w:val="28"/>
        </w:rPr>
        <w:t xml:space="preserve">: Академия, 2018. </w:t>
      </w:r>
      <w:r w:rsidRPr="00D2330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888">
        <w:rPr>
          <w:rFonts w:ascii="Times New Roman" w:hAnsi="Times New Roman" w:cs="Times New Roman"/>
          <w:sz w:val="28"/>
          <w:szCs w:val="28"/>
        </w:rPr>
        <w:t>2</w:t>
      </w:r>
      <w:r w:rsidR="00293DD8">
        <w:rPr>
          <w:rFonts w:ascii="Times New Roman" w:hAnsi="Times New Roman" w:cs="Times New Roman"/>
          <w:sz w:val="28"/>
          <w:szCs w:val="28"/>
        </w:rPr>
        <w:t>8</w:t>
      </w:r>
      <w:r w:rsidR="00F9788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6AA15FC3" w14:textId="346EA724" w:rsidR="001B615D" w:rsidRPr="001B615D" w:rsidRDefault="001B615D" w:rsidP="004356F0">
      <w:pPr>
        <w:pStyle w:val="af7"/>
        <w:keepNext/>
        <w:numPr>
          <w:ilvl w:val="0"/>
          <w:numId w:val="30"/>
        </w:numPr>
        <w:suppressAutoHyphens/>
        <w:spacing w:line="360" w:lineRule="auto"/>
        <w:ind w:left="567" w:hanging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Носов, В.П. Технология и организация перегрузочных процессов: учебное пособие / В.П. Носов. </w:t>
      </w:r>
      <w:r w:rsidRPr="00D2330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Новосибирск: НГАВТ, 2010. </w:t>
      </w:r>
      <w:r w:rsidRPr="00D2330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 w:rsidR="00293D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372C2E3B" w14:textId="7C13E8CF" w:rsidR="00F05465" w:rsidRPr="00F05465" w:rsidRDefault="001B615D" w:rsidP="004356F0">
      <w:pPr>
        <w:pStyle w:val="af7"/>
        <w:keepNext/>
        <w:numPr>
          <w:ilvl w:val="0"/>
          <w:numId w:val="30"/>
        </w:numPr>
        <w:suppressAutoHyphens/>
        <w:spacing w:line="360" w:lineRule="auto"/>
        <w:ind w:left="567" w:hanging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Чеканов, А.Н. Расчёты и обеспечение надёжности электронной аппара</w:t>
      </w:r>
      <w:r w:rsidR="00F05465">
        <w:rPr>
          <w:rFonts w:ascii="Times New Roman" w:hAnsi="Times New Roman" w:cs="Times New Roman"/>
          <w:sz w:val="28"/>
          <w:szCs w:val="28"/>
        </w:rPr>
        <w:t xml:space="preserve">туры: учебное пособие / А.Н. Чеканов. </w:t>
      </w:r>
      <w:r w:rsidR="00F05465" w:rsidRPr="00D23303">
        <w:rPr>
          <w:rFonts w:ascii="Times New Roman" w:hAnsi="Times New Roman" w:cs="Times New Roman"/>
          <w:sz w:val="28"/>
          <w:szCs w:val="28"/>
        </w:rPr>
        <w:t>–</w:t>
      </w:r>
      <w:r w:rsidR="00F05465">
        <w:rPr>
          <w:rFonts w:ascii="Times New Roman" w:hAnsi="Times New Roman" w:cs="Times New Roman"/>
          <w:sz w:val="28"/>
          <w:szCs w:val="28"/>
        </w:rPr>
        <w:t xml:space="preserve"> М</w:t>
      </w:r>
      <w:r w:rsidR="00783C4E">
        <w:rPr>
          <w:rFonts w:ascii="Times New Roman" w:hAnsi="Times New Roman" w:cs="Times New Roman"/>
          <w:sz w:val="28"/>
          <w:szCs w:val="28"/>
        </w:rPr>
        <w:t>осква</w:t>
      </w:r>
      <w:r w:rsidR="00F05465">
        <w:rPr>
          <w:rFonts w:ascii="Times New Roman" w:hAnsi="Times New Roman" w:cs="Times New Roman"/>
          <w:sz w:val="28"/>
          <w:szCs w:val="28"/>
        </w:rPr>
        <w:t xml:space="preserve">: КноРус, 2012. </w:t>
      </w:r>
      <w:bookmarkStart w:id="22" w:name="_Hlk69152783"/>
      <w:r w:rsidR="00F05465" w:rsidRPr="00D23303">
        <w:rPr>
          <w:rFonts w:ascii="Times New Roman" w:hAnsi="Times New Roman" w:cs="Times New Roman"/>
          <w:sz w:val="28"/>
          <w:szCs w:val="28"/>
        </w:rPr>
        <w:t>–</w:t>
      </w:r>
      <w:bookmarkEnd w:id="22"/>
      <w:r w:rsidR="00F05465">
        <w:rPr>
          <w:rFonts w:ascii="Times New Roman" w:hAnsi="Times New Roman" w:cs="Times New Roman"/>
          <w:sz w:val="28"/>
          <w:szCs w:val="28"/>
        </w:rPr>
        <w:t xml:space="preserve"> 440 с.</w:t>
      </w:r>
    </w:p>
    <w:p w14:paraId="6A2BE024" w14:textId="14F37DBF" w:rsidR="00F32D14" w:rsidRPr="00F32D14" w:rsidRDefault="00F05465" w:rsidP="004356F0">
      <w:pPr>
        <w:pStyle w:val="af7"/>
        <w:keepNext/>
        <w:numPr>
          <w:ilvl w:val="0"/>
          <w:numId w:val="30"/>
        </w:numPr>
        <w:suppressAutoHyphens/>
        <w:spacing w:line="360" w:lineRule="auto"/>
        <w:ind w:left="567" w:hanging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Агафонов, А.Н. Заземление технических средств при наносекундных и микросекундных импульсных помехах / А.Н. Агафонов, А.А. Воршевский,</w:t>
      </w:r>
      <w:r w:rsidR="00F32D14">
        <w:rPr>
          <w:rFonts w:ascii="Times New Roman" w:hAnsi="Times New Roman" w:cs="Times New Roman"/>
          <w:sz w:val="28"/>
          <w:szCs w:val="28"/>
        </w:rPr>
        <w:t xml:space="preserve"> // Технологии ЭМС. </w:t>
      </w:r>
      <w:r w:rsidR="00F32D14" w:rsidRPr="00D23303">
        <w:rPr>
          <w:rFonts w:ascii="Times New Roman" w:hAnsi="Times New Roman" w:cs="Times New Roman"/>
          <w:sz w:val="28"/>
          <w:szCs w:val="28"/>
        </w:rPr>
        <w:t>–</w:t>
      </w:r>
      <w:r w:rsidR="00F32D14">
        <w:rPr>
          <w:rFonts w:ascii="Times New Roman" w:hAnsi="Times New Roman" w:cs="Times New Roman"/>
          <w:sz w:val="28"/>
          <w:szCs w:val="28"/>
        </w:rPr>
        <w:t xml:space="preserve"> ИД «Технологии». </w:t>
      </w:r>
      <w:r w:rsidR="00F32D14" w:rsidRPr="00D23303">
        <w:rPr>
          <w:rFonts w:ascii="Times New Roman" w:hAnsi="Times New Roman" w:cs="Times New Roman"/>
          <w:sz w:val="28"/>
          <w:szCs w:val="28"/>
        </w:rPr>
        <w:t>–</w:t>
      </w:r>
      <w:r w:rsidR="00F32D14">
        <w:rPr>
          <w:rFonts w:ascii="Times New Roman" w:hAnsi="Times New Roman" w:cs="Times New Roman"/>
          <w:sz w:val="28"/>
          <w:szCs w:val="28"/>
        </w:rPr>
        <w:t xml:space="preserve"> 2010. </w:t>
      </w:r>
      <w:r w:rsidR="00F32D14" w:rsidRPr="00D23303">
        <w:rPr>
          <w:rFonts w:ascii="Times New Roman" w:hAnsi="Times New Roman" w:cs="Times New Roman"/>
          <w:sz w:val="28"/>
          <w:szCs w:val="28"/>
        </w:rPr>
        <w:t>–</w:t>
      </w:r>
      <w:r w:rsidR="00783C4E">
        <w:rPr>
          <w:rFonts w:ascii="Times New Roman" w:hAnsi="Times New Roman" w:cs="Times New Roman"/>
          <w:sz w:val="28"/>
          <w:szCs w:val="28"/>
        </w:rPr>
        <w:t xml:space="preserve"> </w:t>
      </w:r>
      <w:r w:rsidR="00293DD8">
        <w:rPr>
          <w:rFonts w:ascii="Times New Roman" w:hAnsi="Times New Roman" w:cs="Times New Roman"/>
          <w:sz w:val="28"/>
          <w:szCs w:val="28"/>
        </w:rPr>
        <w:t>65</w:t>
      </w:r>
      <w:r w:rsidR="002E3CBD">
        <w:rPr>
          <w:rFonts w:ascii="Times New Roman" w:hAnsi="Times New Roman" w:cs="Times New Roman"/>
          <w:sz w:val="28"/>
          <w:szCs w:val="28"/>
        </w:rPr>
        <w:t xml:space="preserve"> с</w:t>
      </w:r>
      <w:r w:rsidR="00F32D14">
        <w:rPr>
          <w:rFonts w:ascii="Times New Roman" w:hAnsi="Times New Roman" w:cs="Times New Roman"/>
          <w:sz w:val="28"/>
          <w:szCs w:val="28"/>
        </w:rPr>
        <w:t>.</w:t>
      </w:r>
    </w:p>
    <w:p w14:paraId="2815E266" w14:textId="5C640CF2" w:rsidR="00A1368D" w:rsidRPr="00F32D14" w:rsidRDefault="00A1368D" w:rsidP="00457DE8">
      <w:pPr>
        <w:pStyle w:val="af7"/>
        <w:suppressAutoHyphens/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sectPr w:rsidR="00A1368D" w:rsidRPr="00F32D14" w:rsidSect="005046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7DA55" w14:textId="77777777" w:rsidR="008E6E4C" w:rsidRDefault="008E6E4C" w:rsidP="00787380">
      <w:pPr>
        <w:spacing w:line="240" w:lineRule="auto"/>
      </w:pPr>
      <w:r>
        <w:separator/>
      </w:r>
    </w:p>
  </w:endnote>
  <w:endnote w:type="continuationSeparator" w:id="0">
    <w:p w14:paraId="5FB67A69" w14:textId="77777777" w:rsidR="008E6E4C" w:rsidRDefault="008E6E4C" w:rsidP="007873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D6AC" w14:textId="1C5BEEF4" w:rsidR="0034158B" w:rsidRDefault="0034158B">
    <w:pPr>
      <w:pStyle w:val="af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3701016"/>
      <w:docPartObj>
        <w:docPartGallery w:val="Page Numbers (Bottom of Page)"/>
        <w:docPartUnique/>
      </w:docPartObj>
    </w:sdtPr>
    <w:sdtEndPr/>
    <w:sdtContent>
      <w:p w14:paraId="52DD47E5" w14:textId="627DD9C8" w:rsidR="0034158B" w:rsidRDefault="0034158B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F45442" w14:textId="77777777" w:rsidR="0034158B" w:rsidRDefault="0034158B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585025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A68D82E" w14:textId="77777777" w:rsidR="0034158B" w:rsidRPr="00F637FF" w:rsidRDefault="0034158B">
        <w:pPr>
          <w:pStyle w:val="af4"/>
          <w:jc w:val="center"/>
          <w:rPr>
            <w:sz w:val="20"/>
            <w:szCs w:val="20"/>
          </w:rPr>
        </w:pPr>
        <w:r w:rsidRPr="00F637FF">
          <w:rPr>
            <w:sz w:val="20"/>
            <w:szCs w:val="20"/>
          </w:rPr>
          <w:fldChar w:fldCharType="begin"/>
        </w:r>
        <w:r w:rsidRPr="00F637FF">
          <w:rPr>
            <w:sz w:val="20"/>
            <w:szCs w:val="20"/>
          </w:rPr>
          <w:instrText>PAGE   \* MERGEFORMAT</w:instrText>
        </w:r>
        <w:r w:rsidRPr="00F637FF">
          <w:rPr>
            <w:sz w:val="20"/>
            <w:szCs w:val="20"/>
          </w:rPr>
          <w:fldChar w:fldCharType="separate"/>
        </w:r>
        <w:r w:rsidRPr="00F637FF">
          <w:rPr>
            <w:sz w:val="20"/>
            <w:szCs w:val="20"/>
          </w:rPr>
          <w:t>2</w:t>
        </w:r>
        <w:r w:rsidRPr="00F637FF">
          <w:rPr>
            <w:sz w:val="20"/>
            <w:szCs w:val="2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109031"/>
      <w:docPartObj>
        <w:docPartGallery w:val="Page Numbers (Bottom of Page)"/>
        <w:docPartUnique/>
      </w:docPartObj>
    </w:sdtPr>
    <w:sdtEndPr/>
    <w:sdtContent>
      <w:p w14:paraId="3ADD4644" w14:textId="2CCAD9A5" w:rsidR="0034158B" w:rsidRDefault="0034158B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0B3B67" w14:textId="77777777" w:rsidR="0034158B" w:rsidRDefault="0034158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93BB" w14:textId="77777777" w:rsidR="008E6E4C" w:rsidRDefault="008E6E4C" w:rsidP="00787380">
      <w:pPr>
        <w:spacing w:line="240" w:lineRule="auto"/>
      </w:pPr>
      <w:r>
        <w:separator/>
      </w:r>
    </w:p>
  </w:footnote>
  <w:footnote w:type="continuationSeparator" w:id="0">
    <w:p w14:paraId="1DCA60A1" w14:textId="77777777" w:rsidR="008E6E4C" w:rsidRDefault="008E6E4C" w:rsidP="007873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B961E" w14:textId="77777777" w:rsidR="0034158B" w:rsidRDefault="0034158B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93610"/>
    <w:multiLevelType w:val="hybridMultilevel"/>
    <w:tmpl w:val="5FE0B0D0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4E0875"/>
    <w:multiLevelType w:val="hybridMultilevel"/>
    <w:tmpl w:val="5C324064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BF36FD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D0743"/>
    <w:multiLevelType w:val="hybridMultilevel"/>
    <w:tmpl w:val="95CC2A0E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6C493F"/>
    <w:multiLevelType w:val="hybridMultilevel"/>
    <w:tmpl w:val="614C2F2A"/>
    <w:lvl w:ilvl="0" w:tplc="BF36FD8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BF36FD8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15687E08"/>
    <w:multiLevelType w:val="hybridMultilevel"/>
    <w:tmpl w:val="EC7AC564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75B335C"/>
    <w:multiLevelType w:val="hybridMultilevel"/>
    <w:tmpl w:val="2A10FE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453504"/>
    <w:multiLevelType w:val="hybridMultilevel"/>
    <w:tmpl w:val="0E067F64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D31DED"/>
    <w:multiLevelType w:val="hybridMultilevel"/>
    <w:tmpl w:val="A78C4A0A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21829DB"/>
    <w:multiLevelType w:val="hybridMultilevel"/>
    <w:tmpl w:val="06CAF3A2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54F0DAE"/>
    <w:multiLevelType w:val="hybridMultilevel"/>
    <w:tmpl w:val="318C24A4"/>
    <w:lvl w:ilvl="0" w:tplc="BF36FD8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27F23157"/>
    <w:multiLevelType w:val="hybridMultilevel"/>
    <w:tmpl w:val="E592A542"/>
    <w:lvl w:ilvl="0" w:tplc="34749A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B23653"/>
    <w:multiLevelType w:val="hybridMultilevel"/>
    <w:tmpl w:val="8268429A"/>
    <w:lvl w:ilvl="0" w:tplc="BF36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34E5A"/>
    <w:multiLevelType w:val="hybridMultilevel"/>
    <w:tmpl w:val="29701278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1C52253"/>
    <w:multiLevelType w:val="hybridMultilevel"/>
    <w:tmpl w:val="172A05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90128F5"/>
    <w:multiLevelType w:val="hybridMultilevel"/>
    <w:tmpl w:val="E682B834"/>
    <w:lvl w:ilvl="0" w:tplc="BF36FD84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5" w15:restartNumberingAfterBreak="0">
    <w:nsid w:val="3F776C55"/>
    <w:multiLevelType w:val="hybridMultilevel"/>
    <w:tmpl w:val="6CD46136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530FB7C">
      <w:numFmt w:val="bullet"/>
      <w:lvlText w:val="•"/>
      <w:lvlJc w:val="left"/>
      <w:pPr>
        <w:ind w:left="2097" w:hanging="45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F5179D"/>
    <w:multiLevelType w:val="hybridMultilevel"/>
    <w:tmpl w:val="5F049142"/>
    <w:lvl w:ilvl="0" w:tplc="C2829DA6">
      <w:start w:val="1"/>
      <w:numFmt w:val="decimal"/>
      <w:lvlText w:val="%1)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CA81776"/>
    <w:multiLevelType w:val="hybridMultilevel"/>
    <w:tmpl w:val="3DC4FF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2026AD7"/>
    <w:multiLevelType w:val="hybridMultilevel"/>
    <w:tmpl w:val="ABCAD8CE"/>
    <w:lvl w:ilvl="0" w:tplc="BF36FD8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" w15:restartNumberingAfterBreak="0">
    <w:nsid w:val="52A55D9D"/>
    <w:multiLevelType w:val="hybridMultilevel"/>
    <w:tmpl w:val="6D4A3CB2"/>
    <w:lvl w:ilvl="0" w:tplc="BF36FD8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E384DCEE">
      <w:numFmt w:val="bullet"/>
      <w:lvlText w:val="·"/>
      <w:lvlJc w:val="left"/>
      <w:pPr>
        <w:ind w:left="2295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 w15:restartNumberingAfterBreak="0">
    <w:nsid w:val="535B0580"/>
    <w:multiLevelType w:val="hybridMultilevel"/>
    <w:tmpl w:val="4E9E8CC8"/>
    <w:lvl w:ilvl="0" w:tplc="BF36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A5D5B"/>
    <w:multiLevelType w:val="hybridMultilevel"/>
    <w:tmpl w:val="5C2A4E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3C73C22"/>
    <w:multiLevelType w:val="hybridMultilevel"/>
    <w:tmpl w:val="75EA15C0"/>
    <w:lvl w:ilvl="0" w:tplc="BF36FD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F9260F"/>
    <w:multiLevelType w:val="hybridMultilevel"/>
    <w:tmpl w:val="6CEC129E"/>
    <w:lvl w:ilvl="0" w:tplc="BF36FD8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 w15:restartNumberingAfterBreak="0">
    <w:nsid w:val="63EE6DA3"/>
    <w:multiLevelType w:val="hybridMultilevel"/>
    <w:tmpl w:val="A6220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96ECC"/>
    <w:multiLevelType w:val="hybridMultilevel"/>
    <w:tmpl w:val="CB589312"/>
    <w:lvl w:ilvl="0" w:tplc="BF36FD8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 w15:restartNumberingAfterBreak="0">
    <w:nsid w:val="6DC20846"/>
    <w:multiLevelType w:val="hybridMultilevel"/>
    <w:tmpl w:val="D5CA3E24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0F93EC1"/>
    <w:multiLevelType w:val="hybridMultilevel"/>
    <w:tmpl w:val="511C2012"/>
    <w:lvl w:ilvl="0" w:tplc="BF36FD8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8" w15:restartNumberingAfterBreak="0">
    <w:nsid w:val="711D2A7F"/>
    <w:multiLevelType w:val="hybridMultilevel"/>
    <w:tmpl w:val="A77856E8"/>
    <w:lvl w:ilvl="0" w:tplc="53FC49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2EE7475"/>
    <w:multiLevelType w:val="hybridMultilevel"/>
    <w:tmpl w:val="19C4DE36"/>
    <w:lvl w:ilvl="0" w:tplc="BF36FD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62B19E9"/>
    <w:multiLevelType w:val="hybridMultilevel"/>
    <w:tmpl w:val="72489CA2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B7F0B99"/>
    <w:multiLevelType w:val="hybridMultilevel"/>
    <w:tmpl w:val="32EE42B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BB34F36"/>
    <w:multiLevelType w:val="hybridMultilevel"/>
    <w:tmpl w:val="2A369D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BE97D55"/>
    <w:multiLevelType w:val="hybridMultilevel"/>
    <w:tmpl w:val="10DE6882"/>
    <w:lvl w:ilvl="0" w:tplc="BF36FD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DFC7969"/>
    <w:multiLevelType w:val="hybridMultilevel"/>
    <w:tmpl w:val="0A944B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8"/>
  </w:num>
  <w:num w:numId="4">
    <w:abstractNumId w:val="20"/>
  </w:num>
  <w:num w:numId="5">
    <w:abstractNumId w:val="29"/>
  </w:num>
  <w:num w:numId="6">
    <w:abstractNumId w:val="25"/>
  </w:num>
  <w:num w:numId="7">
    <w:abstractNumId w:val="27"/>
  </w:num>
  <w:num w:numId="8">
    <w:abstractNumId w:val="19"/>
  </w:num>
  <w:num w:numId="9">
    <w:abstractNumId w:val="3"/>
  </w:num>
  <w:num w:numId="10">
    <w:abstractNumId w:val="15"/>
  </w:num>
  <w:num w:numId="11">
    <w:abstractNumId w:val="12"/>
  </w:num>
  <w:num w:numId="12">
    <w:abstractNumId w:val="7"/>
  </w:num>
  <w:num w:numId="13">
    <w:abstractNumId w:val="1"/>
  </w:num>
  <w:num w:numId="14">
    <w:abstractNumId w:val="4"/>
  </w:num>
  <w:num w:numId="15">
    <w:abstractNumId w:val="2"/>
  </w:num>
  <w:num w:numId="16">
    <w:abstractNumId w:val="0"/>
  </w:num>
  <w:num w:numId="17">
    <w:abstractNumId w:val="23"/>
  </w:num>
  <w:num w:numId="18">
    <w:abstractNumId w:val="30"/>
  </w:num>
  <w:num w:numId="19">
    <w:abstractNumId w:val="26"/>
  </w:num>
  <w:num w:numId="20">
    <w:abstractNumId w:val="8"/>
  </w:num>
  <w:num w:numId="21">
    <w:abstractNumId w:val="10"/>
  </w:num>
  <w:num w:numId="22">
    <w:abstractNumId w:val="11"/>
  </w:num>
  <w:num w:numId="23">
    <w:abstractNumId w:val="17"/>
  </w:num>
  <w:num w:numId="24">
    <w:abstractNumId w:val="5"/>
  </w:num>
  <w:num w:numId="25">
    <w:abstractNumId w:val="33"/>
  </w:num>
  <w:num w:numId="26">
    <w:abstractNumId w:val="14"/>
  </w:num>
  <w:num w:numId="27">
    <w:abstractNumId w:val="6"/>
  </w:num>
  <w:num w:numId="28">
    <w:abstractNumId w:val="24"/>
  </w:num>
  <w:num w:numId="29">
    <w:abstractNumId w:val="32"/>
  </w:num>
  <w:num w:numId="30">
    <w:abstractNumId w:val="28"/>
  </w:num>
  <w:num w:numId="31">
    <w:abstractNumId w:val="13"/>
  </w:num>
  <w:num w:numId="32">
    <w:abstractNumId w:val="21"/>
  </w:num>
  <w:num w:numId="33">
    <w:abstractNumId w:val="31"/>
  </w:num>
  <w:num w:numId="34">
    <w:abstractNumId w:val="16"/>
  </w:num>
  <w:num w:numId="35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drawingGridHorizontalSpacing w:val="57"/>
  <w:drawingGridVerticalSpacing w:val="57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047"/>
    <w:rsid w:val="00004071"/>
    <w:rsid w:val="0001161B"/>
    <w:rsid w:val="000116E9"/>
    <w:rsid w:val="000133B3"/>
    <w:rsid w:val="00013FEF"/>
    <w:rsid w:val="000146D6"/>
    <w:rsid w:val="00015772"/>
    <w:rsid w:val="00015783"/>
    <w:rsid w:val="000179A9"/>
    <w:rsid w:val="00021565"/>
    <w:rsid w:val="0002330D"/>
    <w:rsid w:val="00025156"/>
    <w:rsid w:val="000270CB"/>
    <w:rsid w:val="00030C3E"/>
    <w:rsid w:val="000314AA"/>
    <w:rsid w:val="00031E1A"/>
    <w:rsid w:val="000362E2"/>
    <w:rsid w:val="0004272F"/>
    <w:rsid w:val="00042E04"/>
    <w:rsid w:val="000468D4"/>
    <w:rsid w:val="00051BA1"/>
    <w:rsid w:val="00053733"/>
    <w:rsid w:val="0005632A"/>
    <w:rsid w:val="000570B9"/>
    <w:rsid w:val="000606CC"/>
    <w:rsid w:val="00063623"/>
    <w:rsid w:val="00063BF1"/>
    <w:rsid w:val="00066A70"/>
    <w:rsid w:val="000672FB"/>
    <w:rsid w:val="00067665"/>
    <w:rsid w:val="000710C1"/>
    <w:rsid w:val="00071D5A"/>
    <w:rsid w:val="00073063"/>
    <w:rsid w:val="00075506"/>
    <w:rsid w:val="0007679B"/>
    <w:rsid w:val="000806AA"/>
    <w:rsid w:val="00083276"/>
    <w:rsid w:val="00083E3F"/>
    <w:rsid w:val="000844DF"/>
    <w:rsid w:val="000872B1"/>
    <w:rsid w:val="0009298F"/>
    <w:rsid w:val="00093BE3"/>
    <w:rsid w:val="00094576"/>
    <w:rsid w:val="0009770A"/>
    <w:rsid w:val="000A313A"/>
    <w:rsid w:val="000A3674"/>
    <w:rsid w:val="000A5C62"/>
    <w:rsid w:val="000B251F"/>
    <w:rsid w:val="000B262E"/>
    <w:rsid w:val="000B3E2B"/>
    <w:rsid w:val="000B6B06"/>
    <w:rsid w:val="000B742A"/>
    <w:rsid w:val="000C0C45"/>
    <w:rsid w:val="000C0FB5"/>
    <w:rsid w:val="000C22FD"/>
    <w:rsid w:val="000C363F"/>
    <w:rsid w:val="000C3AD8"/>
    <w:rsid w:val="000C4E4D"/>
    <w:rsid w:val="000C636D"/>
    <w:rsid w:val="000C6495"/>
    <w:rsid w:val="000C6CC1"/>
    <w:rsid w:val="000C6F9E"/>
    <w:rsid w:val="000C70DA"/>
    <w:rsid w:val="000C7F2A"/>
    <w:rsid w:val="000D06D1"/>
    <w:rsid w:val="000D1A87"/>
    <w:rsid w:val="000D1E25"/>
    <w:rsid w:val="000D36A1"/>
    <w:rsid w:val="000E2ABC"/>
    <w:rsid w:val="000E3003"/>
    <w:rsid w:val="000E6D58"/>
    <w:rsid w:val="000E746D"/>
    <w:rsid w:val="000F0C9A"/>
    <w:rsid w:val="000F154B"/>
    <w:rsid w:val="000F1F02"/>
    <w:rsid w:val="000F2710"/>
    <w:rsid w:val="000F31B9"/>
    <w:rsid w:val="000F3BFD"/>
    <w:rsid w:val="00100F53"/>
    <w:rsid w:val="001017DB"/>
    <w:rsid w:val="00101DFD"/>
    <w:rsid w:val="00103AB4"/>
    <w:rsid w:val="00105EF9"/>
    <w:rsid w:val="00111016"/>
    <w:rsid w:val="00111BDA"/>
    <w:rsid w:val="00121AF1"/>
    <w:rsid w:val="00123AC9"/>
    <w:rsid w:val="00124818"/>
    <w:rsid w:val="001248F1"/>
    <w:rsid w:val="00125743"/>
    <w:rsid w:val="001276F1"/>
    <w:rsid w:val="00130821"/>
    <w:rsid w:val="00131292"/>
    <w:rsid w:val="00131AFF"/>
    <w:rsid w:val="001322F6"/>
    <w:rsid w:val="00132723"/>
    <w:rsid w:val="00133AEE"/>
    <w:rsid w:val="00136061"/>
    <w:rsid w:val="00136978"/>
    <w:rsid w:val="00136DE7"/>
    <w:rsid w:val="00137EAC"/>
    <w:rsid w:val="00140F10"/>
    <w:rsid w:val="001467DE"/>
    <w:rsid w:val="00150755"/>
    <w:rsid w:val="00151EF3"/>
    <w:rsid w:val="0015279A"/>
    <w:rsid w:val="00155B10"/>
    <w:rsid w:val="00156F3E"/>
    <w:rsid w:val="00161D6F"/>
    <w:rsid w:val="00163BC2"/>
    <w:rsid w:val="00173E93"/>
    <w:rsid w:val="00173FB0"/>
    <w:rsid w:val="001764DF"/>
    <w:rsid w:val="00177017"/>
    <w:rsid w:val="00180025"/>
    <w:rsid w:val="001808EC"/>
    <w:rsid w:val="0018222F"/>
    <w:rsid w:val="0018264D"/>
    <w:rsid w:val="00182952"/>
    <w:rsid w:val="00182FD0"/>
    <w:rsid w:val="00183BAE"/>
    <w:rsid w:val="00184168"/>
    <w:rsid w:val="00186189"/>
    <w:rsid w:val="00192966"/>
    <w:rsid w:val="001933D4"/>
    <w:rsid w:val="00193BCB"/>
    <w:rsid w:val="00194650"/>
    <w:rsid w:val="0019753F"/>
    <w:rsid w:val="001A0661"/>
    <w:rsid w:val="001A3515"/>
    <w:rsid w:val="001A3744"/>
    <w:rsid w:val="001A4E3C"/>
    <w:rsid w:val="001B034E"/>
    <w:rsid w:val="001B21E1"/>
    <w:rsid w:val="001B5EB0"/>
    <w:rsid w:val="001B615D"/>
    <w:rsid w:val="001C2B71"/>
    <w:rsid w:val="001C39D1"/>
    <w:rsid w:val="001C48D1"/>
    <w:rsid w:val="001C53BB"/>
    <w:rsid w:val="001D357D"/>
    <w:rsid w:val="001D382F"/>
    <w:rsid w:val="001D4B1B"/>
    <w:rsid w:val="001E073B"/>
    <w:rsid w:val="001E0B3E"/>
    <w:rsid w:val="001E1F0E"/>
    <w:rsid w:val="001E351D"/>
    <w:rsid w:val="001E375A"/>
    <w:rsid w:val="001E6767"/>
    <w:rsid w:val="001E7D2B"/>
    <w:rsid w:val="001F1141"/>
    <w:rsid w:val="001F15C0"/>
    <w:rsid w:val="001F2139"/>
    <w:rsid w:val="001F2C68"/>
    <w:rsid w:val="001F54F8"/>
    <w:rsid w:val="001F55BD"/>
    <w:rsid w:val="001F5783"/>
    <w:rsid w:val="001F7325"/>
    <w:rsid w:val="0020055B"/>
    <w:rsid w:val="00201869"/>
    <w:rsid w:val="002079DC"/>
    <w:rsid w:val="00207C19"/>
    <w:rsid w:val="0021115F"/>
    <w:rsid w:val="00213FB8"/>
    <w:rsid w:val="002148E9"/>
    <w:rsid w:val="00215068"/>
    <w:rsid w:val="00216786"/>
    <w:rsid w:val="002177F8"/>
    <w:rsid w:val="00217CCD"/>
    <w:rsid w:val="00217D50"/>
    <w:rsid w:val="00227DB2"/>
    <w:rsid w:val="00232345"/>
    <w:rsid w:val="00236507"/>
    <w:rsid w:val="00236B84"/>
    <w:rsid w:val="00237F5D"/>
    <w:rsid w:val="00240FD2"/>
    <w:rsid w:val="00241A2F"/>
    <w:rsid w:val="00246BF6"/>
    <w:rsid w:val="002474F7"/>
    <w:rsid w:val="00250EEB"/>
    <w:rsid w:val="00254A22"/>
    <w:rsid w:val="0025534E"/>
    <w:rsid w:val="0025582D"/>
    <w:rsid w:val="00256722"/>
    <w:rsid w:val="00261B9E"/>
    <w:rsid w:val="00264554"/>
    <w:rsid w:val="002659BC"/>
    <w:rsid w:val="002668E4"/>
    <w:rsid w:val="00271DB5"/>
    <w:rsid w:val="0027310A"/>
    <w:rsid w:val="0027362A"/>
    <w:rsid w:val="00274938"/>
    <w:rsid w:val="00274B16"/>
    <w:rsid w:val="0028036C"/>
    <w:rsid w:val="002825DA"/>
    <w:rsid w:val="00290701"/>
    <w:rsid w:val="0029119D"/>
    <w:rsid w:val="00292DD8"/>
    <w:rsid w:val="00293DD8"/>
    <w:rsid w:val="002A4F19"/>
    <w:rsid w:val="002C05B3"/>
    <w:rsid w:val="002C6959"/>
    <w:rsid w:val="002D2019"/>
    <w:rsid w:val="002D71EA"/>
    <w:rsid w:val="002E2FB1"/>
    <w:rsid w:val="002E3535"/>
    <w:rsid w:val="002E3CBD"/>
    <w:rsid w:val="002E434B"/>
    <w:rsid w:val="002E439F"/>
    <w:rsid w:val="002E4AFF"/>
    <w:rsid w:val="002E6F31"/>
    <w:rsid w:val="002E702E"/>
    <w:rsid w:val="002F0348"/>
    <w:rsid w:val="002F03BD"/>
    <w:rsid w:val="002F0B35"/>
    <w:rsid w:val="002F2A17"/>
    <w:rsid w:val="002F7C9F"/>
    <w:rsid w:val="002F7FE1"/>
    <w:rsid w:val="00303ED6"/>
    <w:rsid w:val="00303F2C"/>
    <w:rsid w:val="00304BB7"/>
    <w:rsid w:val="003064C6"/>
    <w:rsid w:val="0031317D"/>
    <w:rsid w:val="0031405A"/>
    <w:rsid w:val="003153BA"/>
    <w:rsid w:val="00315599"/>
    <w:rsid w:val="00317D98"/>
    <w:rsid w:val="0032599F"/>
    <w:rsid w:val="00331388"/>
    <w:rsid w:val="00331931"/>
    <w:rsid w:val="00332DD8"/>
    <w:rsid w:val="0033306B"/>
    <w:rsid w:val="00333747"/>
    <w:rsid w:val="00334B40"/>
    <w:rsid w:val="0033650D"/>
    <w:rsid w:val="00336C0A"/>
    <w:rsid w:val="00336EF9"/>
    <w:rsid w:val="0034158B"/>
    <w:rsid w:val="003425AA"/>
    <w:rsid w:val="003426D8"/>
    <w:rsid w:val="00343028"/>
    <w:rsid w:val="003472B6"/>
    <w:rsid w:val="00347DB7"/>
    <w:rsid w:val="00351038"/>
    <w:rsid w:val="00364C1D"/>
    <w:rsid w:val="00364C88"/>
    <w:rsid w:val="00367A18"/>
    <w:rsid w:val="00367AA3"/>
    <w:rsid w:val="003703B6"/>
    <w:rsid w:val="00370ECE"/>
    <w:rsid w:val="0037324C"/>
    <w:rsid w:val="00375934"/>
    <w:rsid w:val="00377502"/>
    <w:rsid w:val="00382F5E"/>
    <w:rsid w:val="00382F89"/>
    <w:rsid w:val="00385074"/>
    <w:rsid w:val="003864E7"/>
    <w:rsid w:val="00387101"/>
    <w:rsid w:val="00387394"/>
    <w:rsid w:val="00387CDD"/>
    <w:rsid w:val="00393253"/>
    <w:rsid w:val="00394D82"/>
    <w:rsid w:val="003968FB"/>
    <w:rsid w:val="003A06B4"/>
    <w:rsid w:val="003A14DF"/>
    <w:rsid w:val="003A2C47"/>
    <w:rsid w:val="003A420C"/>
    <w:rsid w:val="003B0A6F"/>
    <w:rsid w:val="003B1945"/>
    <w:rsid w:val="003B3CD3"/>
    <w:rsid w:val="003B3F10"/>
    <w:rsid w:val="003B5D70"/>
    <w:rsid w:val="003B6C4C"/>
    <w:rsid w:val="003C7793"/>
    <w:rsid w:val="003D1125"/>
    <w:rsid w:val="003D16D9"/>
    <w:rsid w:val="003D2034"/>
    <w:rsid w:val="003D2829"/>
    <w:rsid w:val="003D522F"/>
    <w:rsid w:val="003E0FD4"/>
    <w:rsid w:val="003E3872"/>
    <w:rsid w:val="003F0106"/>
    <w:rsid w:val="003F205F"/>
    <w:rsid w:val="003F3D37"/>
    <w:rsid w:val="003F580D"/>
    <w:rsid w:val="003F5AF4"/>
    <w:rsid w:val="003F5CD6"/>
    <w:rsid w:val="003F5E01"/>
    <w:rsid w:val="003F692F"/>
    <w:rsid w:val="00401EF0"/>
    <w:rsid w:val="00405532"/>
    <w:rsid w:val="00410690"/>
    <w:rsid w:val="00410C4A"/>
    <w:rsid w:val="00412A22"/>
    <w:rsid w:val="00415C5E"/>
    <w:rsid w:val="00416D4B"/>
    <w:rsid w:val="00416D99"/>
    <w:rsid w:val="00417BBE"/>
    <w:rsid w:val="00420466"/>
    <w:rsid w:val="0042741F"/>
    <w:rsid w:val="00427F6C"/>
    <w:rsid w:val="00432182"/>
    <w:rsid w:val="004332AC"/>
    <w:rsid w:val="00433553"/>
    <w:rsid w:val="00434F7B"/>
    <w:rsid w:val="004356F0"/>
    <w:rsid w:val="0043659B"/>
    <w:rsid w:val="00437E16"/>
    <w:rsid w:val="00440666"/>
    <w:rsid w:val="00441FAF"/>
    <w:rsid w:val="00443834"/>
    <w:rsid w:val="004447AF"/>
    <w:rsid w:val="00446FC1"/>
    <w:rsid w:val="00447405"/>
    <w:rsid w:val="00450B2D"/>
    <w:rsid w:val="0045357A"/>
    <w:rsid w:val="00453FEA"/>
    <w:rsid w:val="0045431B"/>
    <w:rsid w:val="004549F0"/>
    <w:rsid w:val="00454C76"/>
    <w:rsid w:val="00455763"/>
    <w:rsid w:val="00457DE8"/>
    <w:rsid w:val="004626A9"/>
    <w:rsid w:val="00470756"/>
    <w:rsid w:val="00471101"/>
    <w:rsid w:val="004730FA"/>
    <w:rsid w:val="00474093"/>
    <w:rsid w:val="0047488C"/>
    <w:rsid w:val="00474D1E"/>
    <w:rsid w:val="00476486"/>
    <w:rsid w:val="004773E3"/>
    <w:rsid w:val="00487DE3"/>
    <w:rsid w:val="004902A1"/>
    <w:rsid w:val="0049093E"/>
    <w:rsid w:val="00492358"/>
    <w:rsid w:val="0049407D"/>
    <w:rsid w:val="00494106"/>
    <w:rsid w:val="004A4D23"/>
    <w:rsid w:val="004A5A15"/>
    <w:rsid w:val="004A6BB8"/>
    <w:rsid w:val="004A6FF2"/>
    <w:rsid w:val="004B0665"/>
    <w:rsid w:val="004B14A8"/>
    <w:rsid w:val="004B16CF"/>
    <w:rsid w:val="004C084D"/>
    <w:rsid w:val="004C2206"/>
    <w:rsid w:val="004C274C"/>
    <w:rsid w:val="004D02D9"/>
    <w:rsid w:val="004D11D3"/>
    <w:rsid w:val="004D22BE"/>
    <w:rsid w:val="004D3118"/>
    <w:rsid w:val="004D3B68"/>
    <w:rsid w:val="004D7DA0"/>
    <w:rsid w:val="004E0418"/>
    <w:rsid w:val="004E2011"/>
    <w:rsid w:val="004E234C"/>
    <w:rsid w:val="004E23D4"/>
    <w:rsid w:val="004F01DD"/>
    <w:rsid w:val="0050062F"/>
    <w:rsid w:val="005046C9"/>
    <w:rsid w:val="00504C76"/>
    <w:rsid w:val="0050620F"/>
    <w:rsid w:val="0051012E"/>
    <w:rsid w:val="005200A8"/>
    <w:rsid w:val="00520C7C"/>
    <w:rsid w:val="00520E5E"/>
    <w:rsid w:val="0052418F"/>
    <w:rsid w:val="005247C5"/>
    <w:rsid w:val="00526EE2"/>
    <w:rsid w:val="00536FF2"/>
    <w:rsid w:val="0053752A"/>
    <w:rsid w:val="00541F2A"/>
    <w:rsid w:val="005445DE"/>
    <w:rsid w:val="005505DE"/>
    <w:rsid w:val="005543EB"/>
    <w:rsid w:val="005556AB"/>
    <w:rsid w:val="005562E3"/>
    <w:rsid w:val="0056550F"/>
    <w:rsid w:val="005708A5"/>
    <w:rsid w:val="005747F5"/>
    <w:rsid w:val="005777D8"/>
    <w:rsid w:val="00581811"/>
    <w:rsid w:val="00582B9B"/>
    <w:rsid w:val="00587D7D"/>
    <w:rsid w:val="00587E9F"/>
    <w:rsid w:val="00594B8A"/>
    <w:rsid w:val="0059772C"/>
    <w:rsid w:val="005A117E"/>
    <w:rsid w:val="005A1B36"/>
    <w:rsid w:val="005A3DFC"/>
    <w:rsid w:val="005A4CB9"/>
    <w:rsid w:val="005B4225"/>
    <w:rsid w:val="005B60EF"/>
    <w:rsid w:val="005C18E2"/>
    <w:rsid w:val="005C310F"/>
    <w:rsid w:val="005C3968"/>
    <w:rsid w:val="005C444C"/>
    <w:rsid w:val="005D2677"/>
    <w:rsid w:val="005E002B"/>
    <w:rsid w:val="005E0D89"/>
    <w:rsid w:val="005E1B4D"/>
    <w:rsid w:val="005E21A8"/>
    <w:rsid w:val="005E34A6"/>
    <w:rsid w:val="005E687D"/>
    <w:rsid w:val="005F0346"/>
    <w:rsid w:val="005F0E16"/>
    <w:rsid w:val="005F1048"/>
    <w:rsid w:val="005F20D5"/>
    <w:rsid w:val="005F219B"/>
    <w:rsid w:val="005F317F"/>
    <w:rsid w:val="005F6F68"/>
    <w:rsid w:val="006020CA"/>
    <w:rsid w:val="00605717"/>
    <w:rsid w:val="00605BE8"/>
    <w:rsid w:val="006065FF"/>
    <w:rsid w:val="00606F64"/>
    <w:rsid w:val="00611F3F"/>
    <w:rsid w:val="00612275"/>
    <w:rsid w:val="00613188"/>
    <w:rsid w:val="00615BE8"/>
    <w:rsid w:val="00616C5F"/>
    <w:rsid w:val="00616DC3"/>
    <w:rsid w:val="006178D3"/>
    <w:rsid w:val="00620F18"/>
    <w:rsid w:val="00620F3C"/>
    <w:rsid w:val="006232A0"/>
    <w:rsid w:val="00624F95"/>
    <w:rsid w:val="00625585"/>
    <w:rsid w:val="00625FBA"/>
    <w:rsid w:val="00630A7D"/>
    <w:rsid w:val="00631DC5"/>
    <w:rsid w:val="00632375"/>
    <w:rsid w:val="0063515D"/>
    <w:rsid w:val="00637468"/>
    <w:rsid w:val="00647581"/>
    <w:rsid w:val="006479A3"/>
    <w:rsid w:val="00650166"/>
    <w:rsid w:val="00651609"/>
    <w:rsid w:val="0065182B"/>
    <w:rsid w:val="00652405"/>
    <w:rsid w:val="00655EAE"/>
    <w:rsid w:val="00660F6C"/>
    <w:rsid w:val="006614F6"/>
    <w:rsid w:val="00662019"/>
    <w:rsid w:val="00665E9C"/>
    <w:rsid w:val="0066724F"/>
    <w:rsid w:val="006705A3"/>
    <w:rsid w:val="00672D6D"/>
    <w:rsid w:val="00673F0B"/>
    <w:rsid w:val="006820A4"/>
    <w:rsid w:val="00684BAE"/>
    <w:rsid w:val="00691E6D"/>
    <w:rsid w:val="00693398"/>
    <w:rsid w:val="00697A60"/>
    <w:rsid w:val="00697B77"/>
    <w:rsid w:val="006B01BE"/>
    <w:rsid w:val="006B0D65"/>
    <w:rsid w:val="006B16A7"/>
    <w:rsid w:val="006B2EDC"/>
    <w:rsid w:val="006B39EE"/>
    <w:rsid w:val="006C3857"/>
    <w:rsid w:val="006C3BC0"/>
    <w:rsid w:val="006C3CD7"/>
    <w:rsid w:val="006C5434"/>
    <w:rsid w:val="006C5BCC"/>
    <w:rsid w:val="006D00D3"/>
    <w:rsid w:val="006D01C6"/>
    <w:rsid w:val="006D33D9"/>
    <w:rsid w:val="006E02EB"/>
    <w:rsid w:val="006E0CDB"/>
    <w:rsid w:val="006E3B99"/>
    <w:rsid w:val="006E592B"/>
    <w:rsid w:val="006E6E6A"/>
    <w:rsid w:val="006F36E0"/>
    <w:rsid w:val="006F3EB3"/>
    <w:rsid w:val="006F5416"/>
    <w:rsid w:val="006F5A60"/>
    <w:rsid w:val="00707721"/>
    <w:rsid w:val="0071057E"/>
    <w:rsid w:val="00714138"/>
    <w:rsid w:val="00716188"/>
    <w:rsid w:val="0072384A"/>
    <w:rsid w:val="007247E1"/>
    <w:rsid w:val="0072545C"/>
    <w:rsid w:val="0072636B"/>
    <w:rsid w:val="00730A4D"/>
    <w:rsid w:val="00735A63"/>
    <w:rsid w:val="00735AF6"/>
    <w:rsid w:val="00736208"/>
    <w:rsid w:val="007367F6"/>
    <w:rsid w:val="00737507"/>
    <w:rsid w:val="00741692"/>
    <w:rsid w:val="0074390F"/>
    <w:rsid w:val="00743977"/>
    <w:rsid w:val="007454A4"/>
    <w:rsid w:val="00746740"/>
    <w:rsid w:val="0074764C"/>
    <w:rsid w:val="00747C13"/>
    <w:rsid w:val="007507C9"/>
    <w:rsid w:val="007530B4"/>
    <w:rsid w:val="007530CA"/>
    <w:rsid w:val="00753ECE"/>
    <w:rsid w:val="00754879"/>
    <w:rsid w:val="00754A91"/>
    <w:rsid w:val="00755212"/>
    <w:rsid w:val="007552AF"/>
    <w:rsid w:val="0075532E"/>
    <w:rsid w:val="00755FD9"/>
    <w:rsid w:val="007565C9"/>
    <w:rsid w:val="007571A2"/>
    <w:rsid w:val="00757350"/>
    <w:rsid w:val="007602B1"/>
    <w:rsid w:val="00764288"/>
    <w:rsid w:val="007653F2"/>
    <w:rsid w:val="00767552"/>
    <w:rsid w:val="00770F60"/>
    <w:rsid w:val="0077140B"/>
    <w:rsid w:val="00772046"/>
    <w:rsid w:val="00772E9B"/>
    <w:rsid w:val="00774CF8"/>
    <w:rsid w:val="00775451"/>
    <w:rsid w:val="00777DCF"/>
    <w:rsid w:val="00777EF1"/>
    <w:rsid w:val="007804E0"/>
    <w:rsid w:val="00783096"/>
    <w:rsid w:val="00783482"/>
    <w:rsid w:val="00783C4E"/>
    <w:rsid w:val="00784E0C"/>
    <w:rsid w:val="00785568"/>
    <w:rsid w:val="00787380"/>
    <w:rsid w:val="00790126"/>
    <w:rsid w:val="00792376"/>
    <w:rsid w:val="0079276B"/>
    <w:rsid w:val="007937D4"/>
    <w:rsid w:val="00794F76"/>
    <w:rsid w:val="007957B6"/>
    <w:rsid w:val="007A1BCE"/>
    <w:rsid w:val="007A4712"/>
    <w:rsid w:val="007B788C"/>
    <w:rsid w:val="007B7920"/>
    <w:rsid w:val="007C5B0B"/>
    <w:rsid w:val="007C6005"/>
    <w:rsid w:val="007D06EE"/>
    <w:rsid w:val="007D1531"/>
    <w:rsid w:val="007D27E8"/>
    <w:rsid w:val="007D3796"/>
    <w:rsid w:val="007D46B4"/>
    <w:rsid w:val="007D4D33"/>
    <w:rsid w:val="007E0B5E"/>
    <w:rsid w:val="007E5DE6"/>
    <w:rsid w:val="007E6B39"/>
    <w:rsid w:val="007E78BC"/>
    <w:rsid w:val="007F17BD"/>
    <w:rsid w:val="007F2684"/>
    <w:rsid w:val="007F2BE9"/>
    <w:rsid w:val="007F400F"/>
    <w:rsid w:val="007F55F3"/>
    <w:rsid w:val="007F76E4"/>
    <w:rsid w:val="00801D08"/>
    <w:rsid w:val="00802856"/>
    <w:rsid w:val="0080576F"/>
    <w:rsid w:val="00810338"/>
    <w:rsid w:val="00810EA8"/>
    <w:rsid w:val="0081224E"/>
    <w:rsid w:val="0081373B"/>
    <w:rsid w:val="00816906"/>
    <w:rsid w:val="00817E19"/>
    <w:rsid w:val="00831BCE"/>
    <w:rsid w:val="008331EC"/>
    <w:rsid w:val="00834D1C"/>
    <w:rsid w:val="00840AEE"/>
    <w:rsid w:val="00843AD6"/>
    <w:rsid w:val="00846502"/>
    <w:rsid w:val="00846EBA"/>
    <w:rsid w:val="0085236B"/>
    <w:rsid w:val="00853462"/>
    <w:rsid w:val="00853BD1"/>
    <w:rsid w:val="00862F44"/>
    <w:rsid w:val="00863934"/>
    <w:rsid w:val="00864D53"/>
    <w:rsid w:val="00866363"/>
    <w:rsid w:val="0086728B"/>
    <w:rsid w:val="00867B2D"/>
    <w:rsid w:val="00867E85"/>
    <w:rsid w:val="008709DC"/>
    <w:rsid w:val="00871564"/>
    <w:rsid w:val="0087185F"/>
    <w:rsid w:val="00873B79"/>
    <w:rsid w:val="008814AB"/>
    <w:rsid w:val="008815A8"/>
    <w:rsid w:val="008815AF"/>
    <w:rsid w:val="00883BC5"/>
    <w:rsid w:val="00885E1B"/>
    <w:rsid w:val="00885F08"/>
    <w:rsid w:val="00886E84"/>
    <w:rsid w:val="00887E5E"/>
    <w:rsid w:val="00891161"/>
    <w:rsid w:val="00891482"/>
    <w:rsid w:val="0089229F"/>
    <w:rsid w:val="00892FE4"/>
    <w:rsid w:val="00895143"/>
    <w:rsid w:val="00895C84"/>
    <w:rsid w:val="00896024"/>
    <w:rsid w:val="008A048C"/>
    <w:rsid w:val="008A40BF"/>
    <w:rsid w:val="008A5BD8"/>
    <w:rsid w:val="008A60F4"/>
    <w:rsid w:val="008B113F"/>
    <w:rsid w:val="008B14C0"/>
    <w:rsid w:val="008B57EA"/>
    <w:rsid w:val="008B58A7"/>
    <w:rsid w:val="008B620B"/>
    <w:rsid w:val="008C06B3"/>
    <w:rsid w:val="008C23A1"/>
    <w:rsid w:val="008C309E"/>
    <w:rsid w:val="008C59E3"/>
    <w:rsid w:val="008C75BA"/>
    <w:rsid w:val="008D3471"/>
    <w:rsid w:val="008D427C"/>
    <w:rsid w:val="008D44B1"/>
    <w:rsid w:val="008E2679"/>
    <w:rsid w:val="008E3704"/>
    <w:rsid w:val="008E5088"/>
    <w:rsid w:val="008E5469"/>
    <w:rsid w:val="008E6E4C"/>
    <w:rsid w:val="008F01C2"/>
    <w:rsid w:val="008F0AAD"/>
    <w:rsid w:val="008F27E4"/>
    <w:rsid w:val="008F3022"/>
    <w:rsid w:val="008F4E5B"/>
    <w:rsid w:val="00901772"/>
    <w:rsid w:val="00902B6E"/>
    <w:rsid w:val="00907924"/>
    <w:rsid w:val="00907F0B"/>
    <w:rsid w:val="00910247"/>
    <w:rsid w:val="0091097E"/>
    <w:rsid w:val="00914067"/>
    <w:rsid w:val="009159B5"/>
    <w:rsid w:val="00917783"/>
    <w:rsid w:val="0092000D"/>
    <w:rsid w:val="0092024D"/>
    <w:rsid w:val="00921AA6"/>
    <w:rsid w:val="0092272F"/>
    <w:rsid w:val="00925217"/>
    <w:rsid w:val="00925927"/>
    <w:rsid w:val="00925DF6"/>
    <w:rsid w:val="00926AFF"/>
    <w:rsid w:val="00930D95"/>
    <w:rsid w:val="00931A4B"/>
    <w:rsid w:val="0093355F"/>
    <w:rsid w:val="00935FFB"/>
    <w:rsid w:val="00941A8F"/>
    <w:rsid w:val="00946485"/>
    <w:rsid w:val="00952B48"/>
    <w:rsid w:val="0095544D"/>
    <w:rsid w:val="00955A25"/>
    <w:rsid w:val="0095785D"/>
    <w:rsid w:val="009613DD"/>
    <w:rsid w:val="00961EF5"/>
    <w:rsid w:val="00962D42"/>
    <w:rsid w:val="00964C16"/>
    <w:rsid w:val="00967DEE"/>
    <w:rsid w:val="009703E4"/>
    <w:rsid w:val="00970CE4"/>
    <w:rsid w:val="00973CEA"/>
    <w:rsid w:val="0097427D"/>
    <w:rsid w:val="00974315"/>
    <w:rsid w:val="009755AC"/>
    <w:rsid w:val="009771D2"/>
    <w:rsid w:val="00981BBF"/>
    <w:rsid w:val="00982022"/>
    <w:rsid w:val="00982527"/>
    <w:rsid w:val="00983288"/>
    <w:rsid w:val="00984C4F"/>
    <w:rsid w:val="009865F4"/>
    <w:rsid w:val="009876A2"/>
    <w:rsid w:val="00992741"/>
    <w:rsid w:val="00994CEF"/>
    <w:rsid w:val="0099580D"/>
    <w:rsid w:val="0099743C"/>
    <w:rsid w:val="009A444D"/>
    <w:rsid w:val="009A6E40"/>
    <w:rsid w:val="009B2AB7"/>
    <w:rsid w:val="009B3184"/>
    <w:rsid w:val="009B6E4D"/>
    <w:rsid w:val="009C0327"/>
    <w:rsid w:val="009C26D7"/>
    <w:rsid w:val="009C3882"/>
    <w:rsid w:val="009D0ECA"/>
    <w:rsid w:val="009D1CA6"/>
    <w:rsid w:val="009D28C7"/>
    <w:rsid w:val="009D339E"/>
    <w:rsid w:val="009D5020"/>
    <w:rsid w:val="009D7CC8"/>
    <w:rsid w:val="009E0349"/>
    <w:rsid w:val="009E131E"/>
    <w:rsid w:val="009E1DB7"/>
    <w:rsid w:val="009E4ABF"/>
    <w:rsid w:val="009E5653"/>
    <w:rsid w:val="009E7C2D"/>
    <w:rsid w:val="009F0A22"/>
    <w:rsid w:val="009F0DE2"/>
    <w:rsid w:val="009F4AB4"/>
    <w:rsid w:val="009F69A4"/>
    <w:rsid w:val="009F7930"/>
    <w:rsid w:val="00A00083"/>
    <w:rsid w:val="00A02378"/>
    <w:rsid w:val="00A03064"/>
    <w:rsid w:val="00A034DF"/>
    <w:rsid w:val="00A03717"/>
    <w:rsid w:val="00A052AC"/>
    <w:rsid w:val="00A1356F"/>
    <w:rsid w:val="00A1368D"/>
    <w:rsid w:val="00A162D9"/>
    <w:rsid w:val="00A165D3"/>
    <w:rsid w:val="00A17096"/>
    <w:rsid w:val="00A1768D"/>
    <w:rsid w:val="00A229C0"/>
    <w:rsid w:val="00A22E3D"/>
    <w:rsid w:val="00A2330C"/>
    <w:rsid w:val="00A26047"/>
    <w:rsid w:val="00A3025A"/>
    <w:rsid w:val="00A321F0"/>
    <w:rsid w:val="00A328DA"/>
    <w:rsid w:val="00A34EFD"/>
    <w:rsid w:val="00A35EE0"/>
    <w:rsid w:val="00A36305"/>
    <w:rsid w:val="00A3750A"/>
    <w:rsid w:val="00A404B8"/>
    <w:rsid w:val="00A41448"/>
    <w:rsid w:val="00A4635D"/>
    <w:rsid w:val="00A47BFC"/>
    <w:rsid w:val="00A52429"/>
    <w:rsid w:val="00A61275"/>
    <w:rsid w:val="00A614FF"/>
    <w:rsid w:val="00A62E08"/>
    <w:rsid w:val="00A63142"/>
    <w:rsid w:val="00A66443"/>
    <w:rsid w:val="00A67A23"/>
    <w:rsid w:val="00A71858"/>
    <w:rsid w:val="00A72DCE"/>
    <w:rsid w:val="00A7490A"/>
    <w:rsid w:val="00A758D5"/>
    <w:rsid w:val="00A769D1"/>
    <w:rsid w:val="00A77799"/>
    <w:rsid w:val="00A82463"/>
    <w:rsid w:val="00A83538"/>
    <w:rsid w:val="00A93B76"/>
    <w:rsid w:val="00A94B30"/>
    <w:rsid w:val="00AA2004"/>
    <w:rsid w:val="00AA2009"/>
    <w:rsid w:val="00AA2FB7"/>
    <w:rsid w:val="00AA3218"/>
    <w:rsid w:val="00AA3F16"/>
    <w:rsid w:val="00AA418D"/>
    <w:rsid w:val="00AA5179"/>
    <w:rsid w:val="00AA55CE"/>
    <w:rsid w:val="00AA63C4"/>
    <w:rsid w:val="00AA6614"/>
    <w:rsid w:val="00AB1803"/>
    <w:rsid w:val="00AB3750"/>
    <w:rsid w:val="00AB4DD3"/>
    <w:rsid w:val="00AB6D78"/>
    <w:rsid w:val="00AC11C3"/>
    <w:rsid w:val="00AC1873"/>
    <w:rsid w:val="00AC5309"/>
    <w:rsid w:val="00AC56C1"/>
    <w:rsid w:val="00AD1E13"/>
    <w:rsid w:val="00AD3A59"/>
    <w:rsid w:val="00AD487B"/>
    <w:rsid w:val="00AD4C0C"/>
    <w:rsid w:val="00AD5FC3"/>
    <w:rsid w:val="00AD6148"/>
    <w:rsid w:val="00AE0766"/>
    <w:rsid w:val="00AE1ADC"/>
    <w:rsid w:val="00AE350A"/>
    <w:rsid w:val="00AE5403"/>
    <w:rsid w:val="00AE7CC5"/>
    <w:rsid w:val="00AF25FA"/>
    <w:rsid w:val="00AF32B1"/>
    <w:rsid w:val="00AF4BCC"/>
    <w:rsid w:val="00AF7D8A"/>
    <w:rsid w:val="00B0016A"/>
    <w:rsid w:val="00B0129B"/>
    <w:rsid w:val="00B01721"/>
    <w:rsid w:val="00B023DC"/>
    <w:rsid w:val="00B027AD"/>
    <w:rsid w:val="00B02D21"/>
    <w:rsid w:val="00B02E06"/>
    <w:rsid w:val="00B02E32"/>
    <w:rsid w:val="00B02FA1"/>
    <w:rsid w:val="00B03277"/>
    <w:rsid w:val="00B05820"/>
    <w:rsid w:val="00B07790"/>
    <w:rsid w:val="00B0783A"/>
    <w:rsid w:val="00B120FE"/>
    <w:rsid w:val="00B12C34"/>
    <w:rsid w:val="00B13B0D"/>
    <w:rsid w:val="00B15C2C"/>
    <w:rsid w:val="00B1628D"/>
    <w:rsid w:val="00B17AAD"/>
    <w:rsid w:val="00B20618"/>
    <w:rsid w:val="00B20A45"/>
    <w:rsid w:val="00B21812"/>
    <w:rsid w:val="00B21907"/>
    <w:rsid w:val="00B21FC7"/>
    <w:rsid w:val="00B23795"/>
    <w:rsid w:val="00B237E9"/>
    <w:rsid w:val="00B2412D"/>
    <w:rsid w:val="00B2471E"/>
    <w:rsid w:val="00B27D2F"/>
    <w:rsid w:val="00B30177"/>
    <w:rsid w:val="00B3210A"/>
    <w:rsid w:val="00B3364E"/>
    <w:rsid w:val="00B34524"/>
    <w:rsid w:val="00B3505D"/>
    <w:rsid w:val="00B359CA"/>
    <w:rsid w:val="00B35FCF"/>
    <w:rsid w:val="00B36A6E"/>
    <w:rsid w:val="00B378AA"/>
    <w:rsid w:val="00B42A56"/>
    <w:rsid w:val="00B44B4B"/>
    <w:rsid w:val="00B464AB"/>
    <w:rsid w:val="00B4746D"/>
    <w:rsid w:val="00B5007D"/>
    <w:rsid w:val="00B63151"/>
    <w:rsid w:val="00B65D89"/>
    <w:rsid w:val="00B67EA5"/>
    <w:rsid w:val="00B721D4"/>
    <w:rsid w:val="00B75D7C"/>
    <w:rsid w:val="00B974BB"/>
    <w:rsid w:val="00B97F3A"/>
    <w:rsid w:val="00BA0706"/>
    <w:rsid w:val="00BA36C5"/>
    <w:rsid w:val="00BA72D4"/>
    <w:rsid w:val="00BB129D"/>
    <w:rsid w:val="00BB3AB0"/>
    <w:rsid w:val="00BB5E04"/>
    <w:rsid w:val="00BB7216"/>
    <w:rsid w:val="00BC28C2"/>
    <w:rsid w:val="00BC3C79"/>
    <w:rsid w:val="00BD0EE9"/>
    <w:rsid w:val="00BD4F65"/>
    <w:rsid w:val="00BD648F"/>
    <w:rsid w:val="00BD7CD2"/>
    <w:rsid w:val="00BE26C3"/>
    <w:rsid w:val="00BE626F"/>
    <w:rsid w:val="00BE6831"/>
    <w:rsid w:val="00BE7528"/>
    <w:rsid w:val="00BE779C"/>
    <w:rsid w:val="00BF29C2"/>
    <w:rsid w:val="00BF3B4E"/>
    <w:rsid w:val="00BF6975"/>
    <w:rsid w:val="00C034EA"/>
    <w:rsid w:val="00C04B07"/>
    <w:rsid w:val="00C10AD4"/>
    <w:rsid w:val="00C1199D"/>
    <w:rsid w:val="00C15311"/>
    <w:rsid w:val="00C239A3"/>
    <w:rsid w:val="00C3285A"/>
    <w:rsid w:val="00C32D0C"/>
    <w:rsid w:val="00C33102"/>
    <w:rsid w:val="00C36D49"/>
    <w:rsid w:val="00C37118"/>
    <w:rsid w:val="00C40ED7"/>
    <w:rsid w:val="00C41551"/>
    <w:rsid w:val="00C41C55"/>
    <w:rsid w:val="00C444DD"/>
    <w:rsid w:val="00C458E0"/>
    <w:rsid w:val="00C45910"/>
    <w:rsid w:val="00C46763"/>
    <w:rsid w:val="00C46D90"/>
    <w:rsid w:val="00C50ADC"/>
    <w:rsid w:val="00C51981"/>
    <w:rsid w:val="00C549A8"/>
    <w:rsid w:val="00C56D49"/>
    <w:rsid w:val="00C6167F"/>
    <w:rsid w:val="00C62E95"/>
    <w:rsid w:val="00C6314F"/>
    <w:rsid w:val="00C66F90"/>
    <w:rsid w:val="00C67679"/>
    <w:rsid w:val="00C67954"/>
    <w:rsid w:val="00C67B93"/>
    <w:rsid w:val="00C7227F"/>
    <w:rsid w:val="00C7376E"/>
    <w:rsid w:val="00C74C5C"/>
    <w:rsid w:val="00C7507E"/>
    <w:rsid w:val="00C80027"/>
    <w:rsid w:val="00C80876"/>
    <w:rsid w:val="00C87ACC"/>
    <w:rsid w:val="00C9024B"/>
    <w:rsid w:val="00C9319B"/>
    <w:rsid w:val="00C93E11"/>
    <w:rsid w:val="00C94063"/>
    <w:rsid w:val="00C94A59"/>
    <w:rsid w:val="00C95868"/>
    <w:rsid w:val="00C96E4C"/>
    <w:rsid w:val="00CA15FD"/>
    <w:rsid w:val="00CA3E66"/>
    <w:rsid w:val="00CA4607"/>
    <w:rsid w:val="00CA4DB9"/>
    <w:rsid w:val="00CA6AAE"/>
    <w:rsid w:val="00CA7AF7"/>
    <w:rsid w:val="00CA7B66"/>
    <w:rsid w:val="00CB1993"/>
    <w:rsid w:val="00CB1E94"/>
    <w:rsid w:val="00CB306F"/>
    <w:rsid w:val="00CB41BA"/>
    <w:rsid w:val="00CB5663"/>
    <w:rsid w:val="00CB63DE"/>
    <w:rsid w:val="00CC0142"/>
    <w:rsid w:val="00CC0275"/>
    <w:rsid w:val="00CC0750"/>
    <w:rsid w:val="00CC138B"/>
    <w:rsid w:val="00CC4DCE"/>
    <w:rsid w:val="00CC6FCA"/>
    <w:rsid w:val="00CD28FB"/>
    <w:rsid w:val="00CD60E2"/>
    <w:rsid w:val="00CD7031"/>
    <w:rsid w:val="00CE25C0"/>
    <w:rsid w:val="00CE2E83"/>
    <w:rsid w:val="00CE4D32"/>
    <w:rsid w:val="00CE542C"/>
    <w:rsid w:val="00CE6054"/>
    <w:rsid w:val="00CE7CAB"/>
    <w:rsid w:val="00CF1A66"/>
    <w:rsid w:val="00CF377D"/>
    <w:rsid w:val="00CF413B"/>
    <w:rsid w:val="00D01CD3"/>
    <w:rsid w:val="00D020C7"/>
    <w:rsid w:val="00D022C0"/>
    <w:rsid w:val="00D04B49"/>
    <w:rsid w:val="00D05FCE"/>
    <w:rsid w:val="00D102BA"/>
    <w:rsid w:val="00D1259F"/>
    <w:rsid w:val="00D13A4C"/>
    <w:rsid w:val="00D14900"/>
    <w:rsid w:val="00D1587C"/>
    <w:rsid w:val="00D1681A"/>
    <w:rsid w:val="00D17818"/>
    <w:rsid w:val="00D17DE8"/>
    <w:rsid w:val="00D20206"/>
    <w:rsid w:val="00D23303"/>
    <w:rsid w:val="00D23C1B"/>
    <w:rsid w:val="00D25397"/>
    <w:rsid w:val="00D26AC2"/>
    <w:rsid w:val="00D26CE8"/>
    <w:rsid w:val="00D334AE"/>
    <w:rsid w:val="00D33F26"/>
    <w:rsid w:val="00D354B0"/>
    <w:rsid w:val="00D35BB2"/>
    <w:rsid w:val="00D35F89"/>
    <w:rsid w:val="00D43B40"/>
    <w:rsid w:val="00D461E2"/>
    <w:rsid w:val="00D473FC"/>
    <w:rsid w:val="00D51DD6"/>
    <w:rsid w:val="00D529C7"/>
    <w:rsid w:val="00D52A0B"/>
    <w:rsid w:val="00D52A87"/>
    <w:rsid w:val="00D52D9F"/>
    <w:rsid w:val="00D544BC"/>
    <w:rsid w:val="00D54FBF"/>
    <w:rsid w:val="00D552BD"/>
    <w:rsid w:val="00D621D9"/>
    <w:rsid w:val="00D6380F"/>
    <w:rsid w:val="00D700DE"/>
    <w:rsid w:val="00D70F39"/>
    <w:rsid w:val="00D72BD9"/>
    <w:rsid w:val="00D73FEF"/>
    <w:rsid w:val="00D763DF"/>
    <w:rsid w:val="00D774E4"/>
    <w:rsid w:val="00D775E1"/>
    <w:rsid w:val="00D809A1"/>
    <w:rsid w:val="00D82A2E"/>
    <w:rsid w:val="00D90AE1"/>
    <w:rsid w:val="00D90FFC"/>
    <w:rsid w:val="00D919FF"/>
    <w:rsid w:val="00D936AB"/>
    <w:rsid w:val="00D9439C"/>
    <w:rsid w:val="00D94EAA"/>
    <w:rsid w:val="00DA0F31"/>
    <w:rsid w:val="00DA11AE"/>
    <w:rsid w:val="00DA282A"/>
    <w:rsid w:val="00DA3317"/>
    <w:rsid w:val="00DA4FA3"/>
    <w:rsid w:val="00DB11A3"/>
    <w:rsid w:val="00DB17EC"/>
    <w:rsid w:val="00DB3470"/>
    <w:rsid w:val="00DB4BA1"/>
    <w:rsid w:val="00DB63B2"/>
    <w:rsid w:val="00DC117A"/>
    <w:rsid w:val="00DC28C4"/>
    <w:rsid w:val="00DC5DC2"/>
    <w:rsid w:val="00DC66F1"/>
    <w:rsid w:val="00DC7FEC"/>
    <w:rsid w:val="00DD0840"/>
    <w:rsid w:val="00DD0AAF"/>
    <w:rsid w:val="00DD4AFE"/>
    <w:rsid w:val="00DD4D33"/>
    <w:rsid w:val="00DE0257"/>
    <w:rsid w:val="00DE1CDB"/>
    <w:rsid w:val="00DE44E9"/>
    <w:rsid w:val="00DE4BC2"/>
    <w:rsid w:val="00DE540F"/>
    <w:rsid w:val="00DF0804"/>
    <w:rsid w:val="00DF11A8"/>
    <w:rsid w:val="00DF2C47"/>
    <w:rsid w:val="00DF5AF6"/>
    <w:rsid w:val="00E0224F"/>
    <w:rsid w:val="00E02753"/>
    <w:rsid w:val="00E0302E"/>
    <w:rsid w:val="00E03117"/>
    <w:rsid w:val="00E035FA"/>
    <w:rsid w:val="00E0442D"/>
    <w:rsid w:val="00E072E7"/>
    <w:rsid w:val="00E151A2"/>
    <w:rsid w:val="00E160F3"/>
    <w:rsid w:val="00E16E81"/>
    <w:rsid w:val="00E21589"/>
    <w:rsid w:val="00E2350D"/>
    <w:rsid w:val="00E2366E"/>
    <w:rsid w:val="00E2418C"/>
    <w:rsid w:val="00E246E0"/>
    <w:rsid w:val="00E257BC"/>
    <w:rsid w:val="00E266DF"/>
    <w:rsid w:val="00E267C0"/>
    <w:rsid w:val="00E2708C"/>
    <w:rsid w:val="00E35332"/>
    <w:rsid w:val="00E37032"/>
    <w:rsid w:val="00E4596D"/>
    <w:rsid w:val="00E45DC3"/>
    <w:rsid w:val="00E47BE5"/>
    <w:rsid w:val="00E47C12"/>
    <w:rsid w:val="00E5102A"/>
    <w:rsid w:val="00E51888"/>
    <w:rsid w:val="00E520E2"/>
    <w:rsid w:val="00E52193"/>
    <w:rsid w:val="00E60562"/>
    <w:rsid w:val="00E60C25"/>
    <w:rsid w:val="00E6389B"/>
    <w:rsid w:val="00E64F23"/>
    <w:rsid w:val="00E655D1"/>
    <w:rsid w:val="00E66DCB"/>
    <w:rsid w:val="00E7293B"/>
    <w:rsid w:val="00E74B84"/>
    <w:rsid w:val="00E779CE"/>
    <w:rsid w:val="00E81BD9"/>
    <w:rsid w:val="00E82B80"/>
    <w:rsid w:val="00E869EE"/>
    <w:rsid w:val="00E87A97"/>
    <w:rsid w:val="00E90E93"/>
    <w:rsid w:val="00E9123A"/>
    <w:rsid w:val="00E94048"/>
    <w:rsid w:val="00E94A1F"/>
    <w:rsid w:val="00EA6098"/>
    <w:rsid w:val="00EA7741"/>
    <w:rsid w:val="00EA7F0C"/>
    <w:rsid w:val="00EB1C69"/>
    <w:rsid w:val="00EB2A5E"/>
    <w:rsid w:val="00EB59CD"/>
    <w:rsid w:val="00EB6253"/>
    <w:rsid w:val="00EB67D2"/>
    <w:rsid w:val="00EB7B49"/>
    <w:rsid w:val="00EC1A2A"/>
    <w:rsid w:val="00EC1CD3"/>
    <w:rsid w:val="00EC50DB"/>
    <w:rsid w:val="00EC5EAA"/>
    <w:rsid w:val="00ED0A18"/>
    <w:rsid w:val="00ED0A30"/>
    <w:rsid w:val="00ED0A3D"/>
    <w:rsid w:val="00ED15A1"/>
    <w:rsid w:val="00ED305C"/>
    <w:rsid w:val="00EE1979"/>
    <w:rsid w:val="00EE1D34"/>
    <w:rsid w:val="00EE435D"/>
    <w:rsid w:val="00EE4D97"/>
    <w:rsid w:val="00EF0B6C"/>
    <w:rsid w:val="00EF223B"/>
    <w:rsid w:val="00EF4FE9"/>
    <w:rsid w:val="00EF7AE1"/>
    <w:rsid w:val="00F04C03"/>
    <w:rsid w:val="00F04F1B"/>
    <w:rsid w:val="00F05465"/>
    <w:rsid w:val="00F0549B"/>
    <w:rsid w:val="00F05ACC"/>
    <w:rsid w:val="00F11768"/>
    <w:rsid w:val="00F126F3"/>
    <w:rsid w:val="00F15899"/>
    <w:rsid w:val="00F16056"/>
    <w:rsid w:val="00F1686C"/>
    <w:rsid w:val="00F22D6F"/>
    <w:rsid w:val="00F2361A"/>
    <w:rsid w:val="00F32D14"/>
    <w:rsid w:val="00F3317C"/>
    <w:rsid w:val="00F34168"/>
    <w:rsid w:val="00F34277"/>
    <w:rsid w:val="00F353F4"/>
    <w:rsid w:val="00F36FBE"/>
    <w:rsid w:val="00F37025"/>
    <w:rsid w:val="00F3702B"/>
    <w:rsid w:val="00F4149D"/>
    <w:rsid w:val="00F47132"/>
    <w:rsid w:val="00F51888"/>
    <w:rsid w:val="00F5480C"/>
    <w:rsid w:val="00F6056F"/>
    <w:rsid w:val="00F637FF"/>
    <w:rsid w:val="00F63842"/>
    <w:rsid w:val="00F63E2D"/>
    <w:rsid w:val="00F67450"/>
    <w:rsid w:val="00F73263"/>
    <w:rsid w:val="00F73291"/>
    <w:rsid w:val="00F742D1"/>
    <w:rsid w:val="00F76106"/>
    <w:rsid w:val="00F7797D"/>
    <w:rsid w:val="00F80BC6"/>
    <w:rsid w:val="00F8248D"/>
    <w:rsid w:val="00F832D8"/>
    <w:rsid w:val="00F83427"/>
    <w:rsid w:val="00F83880"/>
    <w:rsid w:val="00F844D1"/>
    <w:rsid w:val="00F90478"/>
    <w:rsid w:val="00F9353C"/>
    <w:rsid w:val="00F958F6"/>
    <w:rsid w:val="00F95D51"/>
    <w:rsid w:val="00F96C81"/>
    <w:rsid w:val="00F97888"/>
    <w:rsid w:val="00FA07AA"/>
    <w:rsid w:val="00FA0AB0"/>
    <w:rsid w:val="00FA2D54"/>
    <w:rsid w:val="00FA5D7A"/>
    <w:rsid w:val="00FA5E2E"/>
    <w:rsid w:val="00FA7265"/>
    <w:rsid w:val="00FB085A"/>
    <w:rsid w:val="00FB1385"/>
    <w:rsid w:val="00FB2F81"/>
    <w:rsid w:val="00FB5BF3"/>
    <w:rsid w:val="00FB5E77"/>
    <w:rsid w:val="00FB6295"/>
    <w:rsid w:val="00FB701E"/>
    <w:rsid w:val="00FC020B"/>
    <w:rsid w:val="00FC2086"/>
    <w:rsid w:val="00FC26FC"/>
    <w:rsid w:val="00FC7AE9"/>
    <w:rsid w:val="00FD00E3"/>
    <w:rsid w:val="00FD49D4"/>
    <w:rsid w:val="00FD4D79"/>
    <w:rsid w:val="00FE0DF6"/>
    <w:rsid w:val="00FE1913"/>
    <w:rsid w:val="00FE381D"/>
    <w:rsid w:val="00FF0960"/>
    <w:rsid w:val="00FF6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7BA41B"/>
  <w15:docId w15:val="{43B600A8-E494-473B-8138-F1180056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Обычный новый"/>
    <w:qFormat/>
    <w:rsid w:val="00450B2D"/>
    <w:pPr>
      <w:spacing w:after="0" w:line="36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177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AD6148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A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94E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EA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6724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64C16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0872B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872B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872B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872B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872B1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8B113F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125743"/>
    <w:pPr>
      <w:ind w:left="720"/>
      <w:contextualSpacing/>
    </w:pPr>
  </w:style>
  <w:style w:type="table" w:styleId="af">
    <w:name w:val="Table Grid"/>
    <w:basedOn w:val="a1"/>
    <w:rsid w:val="00255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4C274C"/>
    <w:rPr>
      <w:b/>
      <w:bCs/>
    </w:rPr>
  </w:style>
  <w:style w:type="character" w:styleId="af1">
    <w:name w:val="Emphasis"/>
    <w:basedOn w:val="a0"/>
    <w:uiPriority w:val="20"/>
    <w:qFormat/>
    <w:rsid w:val="004C274C"/>
    <w:rPr>
      <w:i/>
      <w:iCs/>
    </w:rPr>
  </w:style>
  <w:style w:type="paragraph" w:styleId="af2">
    <w:name w:val="header"/>
    <w:basedOn w:val="a"/>
    <w:link w:val="af3"/>
    <w:uiPriority w:val="99"/>
    <w:unhideWhenUsed/>
    <w:rsid w:val="00787380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87380"/>
  </w:style>
  <w:style w:type="paragraph" w:styleId="af4">
    <w:name w:val="footer"/>
    <w:basedOn w:val="a"/>
    <w:link w:val="af5"/>
    <w:uiPriority w:val="99"/>
    <w:unhideWhenUsed/>
    <w:rsid w:val="00787380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87380"/>
  </w:style>
  <w:style w:type="character" w:customStyle="1" w:styleId="20">
    <w:name w:val="Заголовок 2 Знак"/>
    <w:basedOn w:val="a0"/>
    <w:link w:val="2"/>
    <w:uiPriority w:val="9"/>
    <w:rsid w:val="00AD614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ecattext">
    <w:name w:val="ecattext"/>
    <w:basedOn w:val="a0"/>
    <w:rsid w:val="00E90E93"/>
  </w:style>
  <w:style w:type="character" w:customStyle="1" w:styleId="10">
    <w:name w:val="Заголовок 1 Знак"/>
    <w:basedOn w:val="a0"/>
    <w:link w:val="1"/>
    <w:uiPriority w:val="9"/>
    <w:rsid w:val="009177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77017"/>
    <w:pPr>
      <w:tabs>
        <w:tab w:val="right" w:leader="dot" w:pos="9628"/>
      </w:tabs>
      <w:spacing w:after="100"/>
      <w:ind w:firstLine="0"/>
    </w:pPr>
  </w:style>
  <w:style w:type="paragraph" w:styleId="af6">
    <w:name w:val="TOC Heading"/>
    <w:basedOn w:val="1"/>
    <w:next w:val="a"/>
    <w:uiPriority w:val="39"/>
    <w:unhideWhenUsed/>
    <w:qFormat/>
    <w:rsid w:val="002F2A17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77017"/>
    <w:pPr>
      <w:tabs>
        <w:tab w:val="right" w:leader="dot" w:pos="9628"/>
      </w:tabs>
      <w:spacing w:after="100" w:line="259" w:lineRule="auto"/>
      <w:ind w:firstLine="284"/>
    </w:pPr>
    <w:rPr>
      <w:rFonts w:cs="Times New Roman"/>
    </w:rPr>
  </w:style>
  <w:style w:type="paragraph" w:styleId="3">
    <w:name w:val="toc 3"/>
    <w:basedOn w:val="a"/>
    <w:next w:val="a"/>
    <w:autoRedefine/>
    <w:uiPriority w:val="39"/>
    <w:unhideWhenUsed/>
    <w:rsid w:val="00BE626F"/>
    <w:pPr>
      <w:spacing w:after="100" w:line="259" w:lineRule="auto"/>
      <w:ind w:left="440"/>
    </w:pPr>
    <w:rPr>
      <w:rFonts w:cs="Times New Roman"/>
    </w:rPr>
  </w:style>
  <w:style w:type="table" w:customStyle="1" w:styleId="12">
    <w:name w:val="Сетка таблицы1"/>
    <w:basedOn w:val="a1"/>
    <w:next w:val="af"/>
    <w:rsid w:val="00AC1873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AC1873"/>
    <w:pPr>
      <w:spacing w:after="0" w:line="240" w:lineRule="auto"/>
      <w:ind w:firstLine="567"/>
      <w:jc w:val="both"/>
    </w:pPr>
  </w:style>
  <w:style w:type="table" w:customStyle="1" w:styleId="22">
    <w:name w:val="Сетка таблицы2"/>
    <w:basedOn w:val="a1"/>
    <w:next w:val="af"/>
    <w:rsid w:val="00777DCF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f"/>
    <w:rsid w:val="008F01C2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rsid w:val="008F01C2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rsid w:val="008F01C2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"/>
    <w:rsid w:val="008F01C2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"/>
    <w:rsid w:val="008F01C2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"/>
    <w:rsid w:val="008F01C2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"/>
    <w:rsid w:val="00834D1C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387394"/>
    <w:rPr>
      <w:color w:val="605E5C"/>
      <w:shd w:val="clear" w:color="auto" w:fill="E1DFDD"/>
    </w:rPr>
  </w:style>
  <w:style w:type="table" w:customStyle="1" w:styleId="100">
    <w:name w:val="Сетка таблицы10"/>
    <w:basedOn w:val="a1"/>
    <w:next w:val="af"/>
    <w:rsid w:val="0080576F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"/>
    <w:rsid w:val="00474093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"/>
    <w:rsid w:val="00441FAF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"/>
    <w:rsid w:val="005A1B36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f"/>
    <w:rsid w:val="0085236B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f"/>
    <w:rsid w:val="004A5A15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РАЗДЕЛ"/>
    <w:basedOn w:val="2"/>
    <w:link w:val="afa"/>
    <w:qFormat/>
    <w:rsid w:val="00AB3750"/>
    <w:pPr>
      <w:keepNext/>
      <w:suppressAutoHyphens/>
      <w:spacing w:before="0" w:beforeAutospacing="0" w:after="960" w:afterAutospacing="0" w:line="360" w:lineRule="auto"/>
      <w:ind w:firstLine="0"/>
      <w:jc w:val="center"/>
    </w:pPr>
    <w:rPr>
      <w:bCs w:val="0"/>
      <w:caps/>
      <w:sz w:val="28"/>
      <w:szCs w:val="28"/>
    </w:rPr>
  </w:style>
  <w:style w:type="paragraph" w:customStyle="1" w:styleId="afb">
    <w:name w:val="ПОДРАЗДЕЛ"/>
    <w:basedOn w:val="1"/>
    <w:link w:val="afc"/>
    <w:qFormat/>
    <w:rsid w:val="00AB3750"/>
    <w:pPr>
      <w:suppressAutoHyphens/>
      <w:spacing w:before="0" w:after="480"/>
    </w:pPr>
    <w:rPr>
      <w:rFonts w:ascii="Times New Roman" w:hAnsi="Times New Roman" w:cs="Times New Roman"/>
      <w:color w:val="auto"/>
    </w:rPr>
  </w:style>
  <w:style w:type="character" w:customStyle="1" w:styleId="afa">
    <w:name w:val="РАЗДЕЛ Знак"/>
    <w:basedOn w:val="20"/>
    <w:link w:val="af9"/>
    <w:rsid w:val="00AB3750"/>
    <w:rPr>
      <w:rFonts w:ascii="Times New Roman" w:eastAsia="Times New Roman" w:hAnsi="Times New Roman" w:cs="Times New Roman"/>
      <w:b/>
      <w:bCs w:val="0"/>
      <w:caps/>
      <w:sz w:val="28"/>
      <w:szCs w:val="28"/>
    </w:rPr>
  </w:style>
  <w:style w:type="character" w:customStyle="1" w:styleId="afc">
    <w:name w:val="ПОДРАЗДЕЛ Знак"/>
    <w:basedOn w:val="10"/>
    <w:link w:val="afb"/>
    <w:rsid w:val="00AB3750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9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1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2839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1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8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2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4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4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4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9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8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2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8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1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footer" Target="footer4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3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1.jpeg" /><Relationship Id="rId4" Type="http://schemas.openxmlformats.org/officeDocument/2006/relationships/settings" Target="settings.xml" /><Relationship Id="rId9" Type="http://schemas.openxmlformats.org/officeDocument/2006/relationships/footer" Target="foot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366E1-8FBF-41CB-BCCE-192ECB59EE9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2133</Words>
  <Characters>12163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38</vt:i4>
      </vt:variant>
    </vt:vector>
  </HeadingPairs>
  <TitlesOfParts>
    <vt:vector size="39" baseType="lpstr">
      <vt:lpstr/>
      <vt:lpstr>    ВВЕДЕНИЕ</vt:lpstr>
      <vt:lpstr>    1 ОБЩИЕ СВЕДЕНИЯ</vt:lpstr>
      <vt:lpstr>1.1 Историческая справка</vt:lpstr>
      <vt:lpstr>1.2 Описание устройства и конструкции крана</vt:lpstr>
      <vt:lpstr>1.3 Основные характеристики крана «Кировец»</vt:lpstr>
      <vt:lpstr>    2 ОБОСНОВАНИЕ МОДЕРНИЗАЦИИ</vt:lpstr>
      <vt:lpstr>    3 РАСЧЕТ МОЩНОСТИ МЕХАНИЗМА ПЕРЕДВИЖЕНИЯ</vt:lpstr>
      <vt:lpstr>3.1 Сила трения </vt:lpstr>
      <vt:lpstr>3.2 Сила, обусловленная уклоном пути</vt:lpstr>
      <vt:lpstr>3.3 Сила от действия ветровой нагрузки</vt:lpstr>
      <vt:lpstr>3.4 Расчет мощности электродвигателя</vt:lpstr>
      <vt:lpstr>3.4.1 Расчет мощности при максимальной наветренной нагрузке</vt:lpstr>
      <vt:lpstr>3.4.2 Расчет мощности при минимальной наветренной нагрузке</vt:lpstr>
      <vt:lpstr>3.4.3 Расчет мощности при отсутствии наветренной нагрузки</vt:lpstr>
      <vt:lpstr>    4 РАЗРАБОТКА СИСТЕМЫ УПРАВЛЕНИЯ ЭЛЕКТРОПРИВОДОМ МЕХАНИЗМА ПЕРЕДВИЖЕНИЯ ПОРТАЛЬНО</vt:lpstr>
      <vt:lpstr>4.1 Описание существующей схемы управления</vt:lpstr>
      <vt:lpstr>4.2 Модернизированный электропривод механизма передвижения портального крана с П</vt:lpstr>
      <vt:lpstr>    5 ВЫБОР ОБОРУДОВАНИЯ ДЛЯ МОДЕРНИЗИРОВАННОЙ СИСТЕМЫ УПРАВЛЕНИЯ ЭЛЕКТРОПРИВОДА МЕХ</vt:lpstr>
      <vt:lpstr>5.1 Выбор электродвигателя</vt:lpstr>
      <vt:lpstr>5.2 Проверка электродвигателя на перегрузочную способность</vt:lpstr>
      <vt:lpstr>5.3 Выбор преобразователя частоты </vt:lpstr>
      <vt:lpstr>5.4 Выбор компаратора</vt:lpstr>
      <vt:lpstr>5.5 Выбор геркона</vt:lpstr>
      <vt:lpstr>5.6 Выбор транзистора</vt:lpstr>
      <vt:lpstr>5.7 Выбор реле напряжения</vt:lpstr>
      <vt:lpstr>5.8 Выбор теплового реле</vt:lpstr>
      <vt:lpstr>    6 ЭКOНОМИЧEСКАЯ ЧАСТЬ</vt:lpstr>
      <vt:lpstr>6.1 Расчет капительных затрат (базовый вариант)</vt:lpstr>
      <vt:lpstr>6.2 Расчет эксплуатационных расходов (базовый вариант)</vt:lpstr>
      <vt:lpstr>6.3 Расчет капитальных затрат (проектируемый вариант)</vt:lpstr>
      <vt:lpstr>6.4 Рaсчет эксплуатационных расходов (проектируемый вариант)</vt:lpstr>
      <vt:lpstr>6.5 Затраты на модернизацию</vt:lpstr>
      <vt:lpstr>    7 БЕЗОПАСНОСТЬ ЖИЗНЕДЕЯТЕЛЬНОСТИ</vt:lpstr>
      <vt:lpstr>7.1 Порядок допуска персонала к обслуживанию электроустановок</vt:lpstr>
      <vt:lpstr>7.2 Мероприятия по охрaне труда при эксплуатации электрооборудования портального</vt:lpstr>
      <vt:lpstr>7.3. Средства защиты от поражения электрическим током</vt:lpstr>
      <vt:lpstr>    ЗАКЛЮЧЕНИЕ</vt:lpstr>
      <vt:lpstr>    СПИСОК ИСПОЛЬЗОВАННЫХ ИСТОЧНИКОВ И ЛИТЕРАТУРЫ</vt:lpstr>
    </vt:vector>
  </TitlesOfParts>
  <Company>SPecialiST RePack</Company>
  <LinksUpToDate>false</LinksUpToDate>
  <CharactersWithSpaces>14268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Виктория</dc:creator>
  <cp:lastModifiedBy>79248696839</cp:lastModifiedBy>
  <cp:revision>2</cp:revision>
  <dcterms:created xsi:type="dcterms:W3CDTF">2021-11-10T02:52:00Z</dcterms:created>
  <dcterms:modified xsi:type="dcterms:W3CDTF">2021-11-10T02:52:00Z</dcterms:modified>
</cp:coreProperties>
</file>