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40" w:rsidRDefault="00302314" w:rsidP="001D4580">
      <w:pPr>
        <w:jc w:val="both"/>
      </w:pPr>
      <w:r w:rsidRPr="00302314">
        <w:t xml:space="preserve">1) </w:t>
      </w:r>
      <w:r w:rsidRPr="002B51BB">
        <w:rPr>
          <w:rFonts w:cs="Times New Roman"/>
          <w:b w:val="0"/>
        </w:rPr>
        <w:t>Предоставить подробно</w:t>
      </w:r>
      <w:r w:rsidR="001D4580" w:rsidRPr="002B51BB">
        <w:rPr>
          <w:rFonts w:cs="Times New Roman"/>
          <w:b w:val="0"/>
        </w:rPr>
        <w:t xml:space="preserve">е описание крупного </w:t>
      </w:r>
      <w:proofErr w:type="spellStart"/>
      <w:r w:rsidR="001D4580" w:rsidRPr="002B51BB">
        <w:rPr>
          <w:rFonts w:cs="Times New Roman"/>
          <w:b w:val="0"/>
        </w:rPr>
        <w:t>интермодаль</w:t>
      </w:r>
      <w:r w:rsidRPr="002B51BB">
        <w:rPr>
          <w:rFonts w:cs="Times New Roman"/>
          <w:b w:val="0"/>
        </w:rPr>
        <w:t>ного</w:t>
      </w:r>
      <w:proofErr w:type="spellEnd"/>
      <w:r w:rsidRPr="002B51BB">
        <w:rPr>
          <w:rFonts w:cs="Times New Roman"/>
          <w:b w:val="0"/>
        </w:rPr>
        <w:t xml:space="preserve"> терминала на территории </w:t>
      </w:r>
      <w:r w:rsidR="001D4580" w:rsidRPr="002B51BB">
        <w:rPr>
          <w:rFonts w:cs="Times New Roman"/>
          <w:b w:val="0"/>
        </w:rPr>
        <w:t>России</w:t>
      </w:r>
      <w:r w:rsidR="002B51BB" w:rsidRPr="002B51BB">
        <w:rPr>
          <w:rFonts w:cs="Times New Roman"/>
          <w:b w:val="0"/>
        </w:rPr>
        <w:t xml:space="preserve"> (</w:t>
      </w:r>
      <w:r w:rsidR="002B51BB" w:rsidRPr="002B51BB">
        <w:rPr>
          <w:rFonts w:cs="Times New Roman"/>
          <w:b w:val="0"/>
          <w:color w:val="000000"/>
          <w:shd w:val="clear" w:color="auto" w:fill="FFFFFF"/>
        </w:rPr>
        <w:t xml:space="preserve">АО «Терминал Астафьева» - современный морской </w:t>
      </w:r>
      <w:proofErr w:type="spellStart"/>
      <w:r w:rsidR="002B51BB">
        <w:rPr>
          <w:rFonts w:cs="Times New Roman"/>
          <w:b w:val="0"/>
          <w:color w:val="000000"/>
          <w:shd w:val="clear" w:color="auto" w:fill="FFFFFF"/>
        </w:rPr>
        <w:t>мульти</w:t>
      </w:r>
      <w:r w:rsidR="002B51BB" w:rsidRPr="002B51BB">
        <w:rPr>
          <w:rFonts w:cs="Times New Roman"/>
          <w:b w:val="0"/>
          <w:color w:val="000000"/>
          <w:shd w:val="clear" w:color="auto" w:fill="FFFFFF"/>
        </w:rPr>
        <w:t>модальный</w:t>
      </w:r>
      <w:proofErr w:type="spellEnd"/>
      <w:r w:rsidR="002B51BB" w:rsidRPr="002B51BB">
        <w:rPr>
          <w:rFonts w:cs="Times New Roman"/>
          <w:b w:val="0"/>
          <w:color w:val="000000"/>
          <w:shd w:val="clear" w:color="auto" w:fill="FFFFFF"/>
        </w:rPr>
        <w:t xml:space="preserve"> терминал, расположенны</w:t>
      </w:r>
      <w:r w:rsidR="002B51BB" w:rsidRPr="002B51BB">
        <w:rPr>
          <w:rFonts w:cs="Times New Roman"/>
          <w:b w:val="0"/>
          <w:color w:val="000000"/>
          <w:shd w:val="clear" w:color="auto" w:fill="FFFFFF"/>
        </w:rPr>
        <w:t>й в г. Находка Приморского края</w:t>
      </w:r>
      <w:r w:rsidR="002B51BB" w:rsidRPr="002B51BB">
        <w:rPr>
          <w:rFonts w:cs="Times New Roman"/>
          <w:b w:val="0"/>
        </w:rPr>
        <w:t>)</w:t>
      </w:r>
      <w:r w:rsidRPr="002B51BB">
        <w:rPr>
          <w:rFonts w:cs="Times New Roman"/>
          <w:b w:val="0"/>
        </w:rPr>
        <w:t>. Отразить краткую историю проектирования и строительства, основные параметры</w:t>
      </w:r>
      <w:r w:rsidR="00787075" w:rsidRPr="002B51BB">
        <w:rPr>
          <w:rFonts w:cs="Times New Roman"/>
          <w:b w:val="0"/>
        </w:rPr>
        <w:t xml:space="preserve"> (в том числе грузооборот в динамике за несколько лет)</w:t>
      </w:r>
      <w:r w:rsidRPr="002B51BB">
        <w:rPr>
          <w:rFonts w:cs="Times New Roman"/>
          <w:b w:val="0"/>
        </w:rPr>
        <w:t xml:space="preserve"> и показатели функционирования, состав и</w:t>
      </w:r>
      <w:r w:rsidR="001D4580" w:rsidRPr="002B51BB">
        <w:rPr>
          <w:rFonts w:cs="Times New Roman"/>
          <w:b w:val="0"/>
        </w:rPr>
        <w:t xml:space="preserve"> </w:t>
      </w:r>
      <w:r w:rsidRPr="002B51BB">
        <w:rPr>
          <w:rFonts w:cs="Times New Roman"/>
          <w:b w:val="0"/>
        </w:rPr>
        <w:t>структуру объекта</w:t>
      </w:r>
      <w:r w:rsidR="00787075" w:rsidRPr="002B51BB">
        <w:rPr>
          <w:rFonts w:cs="Times New Roman"/>
          <w:b w:val="0"/>
        </w:rPr>
        <w:t xml:space="preserve"> (схема должна быть</w:t>
      </w:r>
      <w:r w:rsidR="002B51BB">
        <w:rPr>
          <w:rFonts w:cs="Times New Roman"/>
          <w:b w:val="0"/>
        </w:rPr>
        <w:t xml:space="preserve"> 100%</w:t>
      </w:r>
      <w:r w:rsidR="00787075" w:rsidRPr="002B51BB">
        <w:rPr>
          <w:rFonts w:cs="Times New Roman"/>
          <w:b w:val="0"/>
        </w:rPr>
        <w:t>)</w:t>
      </w:r>
      <w:r w:rsidRPr="002B51BB">
        <w:rPr>
          <w:rFonts w:cs="Times New Roman"/>
          <w:b w:val="0"/>
        </w:rPr>
        <w:t>, технологию поступления, переработки и выдачи грузов</w:t>
      </w:r>
      <w:r w:rsidR="00787075" w:rsidRPr="002B51BB">
        <w:rPr>
          <w:rFonts w:cs="Times New Roman"/>
          <w:b w:val="0"/>
        </w:rPr>
        <w:t xml:space="preserve"> (применяемые новые технологии)</w:t>
      </w:r>
      <w:r w:rsidRPr="002B51BB">
        <w:rPr>
          <w:rFonts w:cs="Times New Roman"/>
          <w:b w:val="0"/>
        </w:rPr>
        <w:t>. Оценить перспективы дальнейшего развития терминала</w:t>
      </w:r>
      <w:r w:rsidR="00787075" w:rsidRPr="002B51BB">
        <w:rPr>
          <w:rFonts w:cs="Times New Roman"/>
          <w:b w:val="0"/>
        </w:rPr>
        <w:t xml:space="preserve"> (планы на несколько лет)</w:t>
      </w:r>
      <w:r w:rsidRPr="002B51BB">
        <w:rPr>
          <w:rFonts w:cs="Times New Roman"/>
          <w:b w:val="0"/>
        </w:rPr>
        <w:t>.</w:t>
      </w:r>
      <w:r>
        <w:t xml:space="preserve"> </w:t>
      </w:r>
    </w:p>
    <w:p w:rsidR="00D90FEE" w:rsidRDefault="00D90FEE" w:rsidP="00D90FEE">
      <w:pPr>
        <w:jc w:val="both"/>
      </w:pPr>
      <w:r>
        <w:t xml:space="preserve">Отчет представить в виде доклада и презентации в формате </w:t>
      </w:r>
      <w:r>
        <w:rPr>
          <w:lang w:val="en-US"/>
        </w:rPr>
        <w:t>MS</w:t>
      </w:r>
      <w:r w:rsidRPr="00302314">
        <w:t xml:space="preserve"> </w:t>
      </w:r>
      <w:r>
        <w:rPr>
          <w:lang w:val="en-US"/>
        </w:rPr>
        <w:t>PowerPoint</w:t>
      </w:r>
      <w:r>
        <w:t xml:space="preserve"> (10 стр</w:t>
      </w:r>
      <w:r>
        <w:t>.</w:t>
      </w:r>
      <w:r>
        <w:t>).</w:t>
      </w:r>
    </w:p>
    <w:p w:rsidR="00D90FEE" w:rsidRPr="00302314" w:rsidRDefault="00D90FEE" w:rsidP="001D4580">
      <w:pPr>
        <w:jc w:val="both"/>
      </w:pPr>
    </w:p>
    <w:p w:rsidR="001D4580" w:rsidRDefault="00302314" w:rsidP="001D4580">
      <w:pPr>
        <w:jc w:val="both"/>
      </w:pPr>
      <w:r w:rsidRPr="002B51BB">
        <w:rPr>
          <w:b w:val="0"/>
        </w:rPr>
        <w:t>2) Определить значимые направления развития логистической инфраструктуры РФ. С использованием карты России обозначить основные существующие и перспективные объекты логистической инфраструктуры: терминалы, логистические центры, пути сообщения различных видов транспорта.</w:t>
      </w:r>
      <w:r>
        <w:t xml:space="preserve"> </w:t>
      </w:r>
    </w:p>
    <w:p w:rsidR="002B51BB" w:rsidRDefault="002B51BB" w:rsidP="001D4580">
      <w:pPr>
        <w:jc w:val="both"/>
      </w:pPr>
      <w:r>
        <w:t>Отчет представить в виде доклада</w:t>
      </w:r>
      <w:bookmarkStart w:id="0" w:name="_GoBack"/>
      <w:bookmarkEnd w:id="0"/>
    </w:p>
    <w:p w:rsidR="001D4580" w:rsidRDefault="001D4580" w:rsidP="00302314"/>
    <w:p w:rsidR="00302314" w:rsidRDefault="00302314" w:rsidP="00302314">
      <w:pPr>
        <w:jc w:val="center"/>
      </w:pPr>
      <w:r>
        <w:t>Список рекомендуемой литературы</w:t>
      </w:r>
    </w:p>
    <w:p w:rsidR="001D4580" w:rsidRDefault="00302314" w:rsidP="00302314">
      <w:r>
        <w:t xml:space="preserve">1. </w:t>
      </w:r>
      <w:proofErr w:type="spellStart"/>
      <w:r>
        <w:t>Дыбская</w:t>
      </w:r>
      <w:proofErr w:type="spellEnd"/>
      <w:r>
        <w:t xml:space="preserve">, В. В. Логистика в 2 ч. Часть </w:t>
      </w:r>
      <w:proofErr w:type="gramStart"/>
      <w:r>
        <w:t>1 :</w:t>
      </w:r>
      <w:proofErr w:type="gramEnd"/>
      <w:r>
        <w:t xml:space="preserve"> учебник для </w:t>
      </w:r>
      <w:proofErr w:type="spellStart"/>
      <w:r>
        <w:t>бакалавриата</w:t>
      </w:r>
      <w:proofErr w:type="spellEnd"/>
      <w:r>
        <w:t xml:space="preserve"> и магистратуры / В. В. </w:t>
      </w:r>
      <w:proofErr w:type="spellStart"/>
      <w:r>
        <w:t>Дыбская</w:t>
      </w:r>
      <w:proofErr w:type="spellEnd"/>
      <w:r>
        <w:t xml:space="preserve">, В. И. Сергеев; под общ. ред. В. И. Сергеева. – М.: Издательство </w:t>
      </w:r>
      <w:proofErr w:type="spellStart"/>
      <w:r>
        <w:t>Юрайт</w:t>
      </w:r>
      <w:proofErr w:type="spellEnd"/>
      <w:r>
        <w:t xml:space="preserve">, 2017. – 317 с. </w:t>
      </w:r>
    </w:p>
    <w:p w:rsidR="001D4580" w:rsidRDefault="00302314" w:rsidP="00302314">
      <w:r>
        <w:t xml:space="preserve">2. </w:t>
      </w:r>
      <w:proofErr w:type="spellStart"/>
      <w:r>
        <w:t>Неруш</w:t>
      </w:r>
      <w:proofErr w:type="spellEnd"/>
      <w:r>
        <w:t xml:space="preserve">, Ю. М. Логистика: теория и практика проектирования: учебник и практикум для </w:t>
      </w:r>
      <w:proofErr w:type="spellStart"/>
      <w:r>
        <w:t>бакалавриата</w:t>
      </w:r>
      <w:proofErr w:type="spellEnd"/>
      <w:r>
        <w:t xml:space="preserve"> и магистратуры / Ю. М. </w:t>
      </w:r>
      <w:proofErr w:type="spellStart"/>
      <w:r>
        <w:t>Неруш</w:t>
      </w:r>
      <w:proofErr w:type="spellEnd"/>
      <w:r>
        <w:t xml:space="preserve">, С. А. Панов, А. Ю. </w:t>
      </w:r>
      <w:proofErr w:type="spellStart"/>
      <w:r>
        <w:t>Неруш</w:t>
      </w:r>
      <w:proofErr w:type="spellEnd"/>
      <w:r>
        <w:t xml:space="preserve">. – М.: Издательство </w:t>
      </w:r>
      <w:proofErr w:type="spellStart"/>
      <w:r>
        <w:t>Юрайт</w:t>
      </w:r>
      <w:proofErr w:type="spellEnd"/>
      <w:r>
        <w:t xml:space="preserve">, 2019. - 422 с. </w:t>
      </w:r>
    </w:p>
    <w:p w:rsidR="001D4580" w:rsidRDefault="00302314" w:rsidP="00302314">
      <w:r>
        <w:t xml:space="preserve">3. Бочкарев, А. А. Логистика городских транспортных </w:t>
      </w:r>
      <w:proofErr w:type="gramStart"/>
      <w:r>
        <w:t>систем :</w:t>
      </w:r>
      <w:proofErr w:type="gramEnd"/>
      <w:r>
        <w:t xml:space="preserve"> учеб. пособие для </w:t>
      </w:r>
      <w:proofErr w:type="spellStart"/>
      <w:r>
        <w:t>бакалавриата</w:t>
      </w:r>
      <w:proofErr w:type="spellEnd"/>
      <w:r>
        <w:t xml:space="preserve"> и магистратуры / А. А. Бочкарев, П. А. Бочкарев.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2018. – 150 с. </w:t>
      </w:r>
    </w:p>
    <w:p w:rsidR="001D4580" w:rsidRDefault="00302314" w:rsidP="00302314">
      <w:r>
        <w:t xml:space="preserve">4. Герами, В. Д. Управление транспортными системами. Транспортное обеспечение логистики: учебник и практикум / В. Д. Герами, А. В. Колик. – М.: Издательство </w:t>
      </w:r>
      <w:proofErr w:type="spellStart"/>
      <w:r>
        <w:t>Юрайт</w:t>
      </w:r>
      <w:proofErr w:type="spellEnd"/>
      <w:r>
        <w:t xml:space="preserve">, 2017. – 438 с. </w:t>
      </w:r>
    </w:p>
    <w:p w:rsidR="001D4580" w:rsidRDefault="00302314" w:rsidP="00302314">
      <w:r>
        <w:lastRenderedPageBreak/>
        <w:t xml:space="preserve">5. Логистика. Интеграция и оптимизация логистических бизнес-процессов в цепях поставок: [учебник] / В. В. </w:t>
      </w:r>
      <w:proofErr w:type="spellStart"/>
      <w:r>
        <w:t>Дыбская</w:t>
      </w:r>
      <w:proofErr w:type="spellEnd"/>
      <w:r>
        <w:t xml:space="preserve"> [и др.]; ред. В. И. Сергеев. - М.: ЭКСМО, 2013. - 940 с.3. Транспортная логистика: учебник / Л. Б. </w:t>
      </w:r>
      <w:proofErr w:type="spellStart"/>
      <w:r>
        <w:t>Миротин</w:t>
      </w:r>
      <w:proofErr w:type="spellEnd"/>
      <w:r>
        <w:t xml:space="preserve">. - М.: Горячая линия - Телеком, 2014. - 302 с. </w:t>
      </w:r>
    </w:p>
    <w:p w:rsidR="001D4580" w:rsidRDefault="00302314" w:rsidP="00302314">
      <w:r>
        <w:t>6. Курганов, В. М. Международные перевозки [Текст</w:t>
      </w:r>
      <w:proofErr w:type="gramStart"/>
      <w:r>
        <w:t>] :</w:t>
      </w:r>
      <w:proofErr w:type="gramEnd"/>
      <w:r>
        <w:t xml:space="preserve"> учебник / В. М. Курганов, Л. Б. </w:t>
      </w:r>
      <w:proofErr w:type="spellStart"/>
      <w:r>
        <w:t>Миротин</w:t>
      </w:r>
      <w:proofErr w:type="spellEnd"/>
      <w:r>
        <w:t xml:space="preserve">. - 2-е изд., стер. - М.: Академия, 2013. - 304 с. </w:t>
      </w:r>
    </w:p>
    <w:p w:rsidR="001D4580" w:rsidRDefault="00302314" w:rsidP="00302314">
      <w:r>
        <w:t>7. Горев, А.Э. Грузовые автомобильные перевозки [Текст</w:t>
      </w:r>
      <w:proofErr w:type="gramStart"/>
      <w:r>
        <w:t>] :</w:t>
      </w:r>
      <w:proofErr w:type="gramEnd"/>
      <w:r>
        <w:t xml:space="preserve"> учеб. пособие / А. Э. Горев. - М.: Академия, 2004. - 286 с. </w:t>
      </w:r>
    </w:p>
    <w:p w:rsidR="001D4580" w:rsidRDefault="00302314" w:rsidP="00302314">
      <w:r>
        <w:t xml:space="preserve">8. Ширяев, С.А. Транспортные и погрузочно-разгрузочные средства: учебник для вузов. Под ред. С.А. Ширяева. – М.: Горячая линия – Телеком, 2007. – 848 с. </w:t>
      </w:r>
    </w:p>
    <w:p w:rsidR="001D4580" w:rsidRDefault="00302314" w:rsidP="00302314">
      <w:r>
        <w:t xml:space="preserve">9. Правдин, Н.В. Взаимодействие различных видов транспорта: (примеры и расчеты) / Под ред. Н.В. Правдина. – М.: Транспорт, 1989. – 208 с. </w:t>
      </w:r>
    </w:p>
    <w:p w:rsidR="001D4580" w:rsidRDefault="00302314" w:rsidP="00302314">
      <w:r>
        <w:t xml:space="preserve">10. Грузовые автомобильные перевозки: учебник / А. В. </w:t>
      </w:r>
      <w:proofErr w:type="spellStart"/>
      <w:r>
        <w:t>Вельможин</w:t>
      </w:r>
      <w:proofErr w:type="spellEnd"/>
      <w:r>
        <w:t xml:space="preserve">. - 2-е изд., стер. - М.: Горячая линия - Телеком, 2007. - 560 с. </w:t>
      </w:r>
    </w:p>
    <w:p w:rsidR="001D4580" w:rsidRDefault="00302314" w:rsidP="00302314">
      <w:r>
        <w:t xml:space="preserve">11. Бойко, Н.И. Транспортно-грузовые системы и склады: учеб. пособие / Н.И. Бойко, С.П. Чередниченко. – Ростов н/Д.: Феникс, 2007. – 400 с. </w:t>
      </w:r>
    </w:p>
    <w:p w:rsidR="00302314" w:rsidRPr="00302314" w:rsidRDefault="00302314" w:rsidP="00302314">
      <w:r>
        <w:t xml:space="preserve">12. Транспортная логистика: учебник / Л. Б. </w:t>
      </w:r>
      <w:proofErr w:type="spellStart"/>
      <w:r>
        <w:t>Миротин</w:t>
      </w:r>
      <w:proofErr w:type="spellEnd"/>
      <w:r>
        <w:t>. - М.: Горячая линия - Телеком, 2014. - 302 с.</w:t>
      </w:r>
    </w:p>
    <w:p w:rsidR="00302314" w:rsidRPr="00302314" w:rsidRDefault="00302314"/>
    <w:sectPr w:rsidR="00302314" w:rsidRPr="0030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5D2"/>
    <w:multiLevelType w:val="hybridMultilevel"/>
    <w:tmpl w:val="CEB2118C"/>
    <w:lvl w:ilvl="0" w:tplc="C860B6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14"/>
    <w:rsid w:val="001D4580"/>
    <w:rsid w:val="002B51BB"/>
    <w:rsid w:val="00302314"/>
    <w:rsid w:val="004D1D79"/>
    <w:rsid w:val="00787075"/>
    <w:rsid w:val="00861040"/>
    <w:rsid w:val="00D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E56"/>
  <w15:chartTrackingRefBased/>
  <w15:docId w15:val="{C8ACF73B-621B-40FD-B737-E4952CC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ы"/>
    <w:qFormat/>
    <w:rsid w:val="004D1D79"/>
    <w:pPr>
      <w:spacing w:after="200" w:line="276" w:lineRule="auto"/>
      <w:outlineLvl w:val="0"/>
    </w:pPr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"/>
    <w:qFormat/>
    <w:rsid w:val="004D1D79"/>
    <w:pPr>
      <w:keepNext/>
      <w:keepLines/>
      <w:spacing w:before="240"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D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9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ngmu_</dc:creator>
  <cp:keywords/>
  <dc:description/>
  <cp:lastModifiedBy>ngmu_</cp:lastModifiedBy>
  <cp:revision>2</cp:revision>
  <dcterms:created xsi:type="dcterms:W3CDTF">2021-11-11T11:19:00Z</dcterms:created>
  <dcterms:modified xsi:type="dcterms:W3CDTF">2021-11-11T13:08:00Z</dcterms:modified>
</cp:coreProperties>
</file>