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251" w:rsidRPr="00842AE0" w:rsidRDefault="0099210D" w:rsidP="00A812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AE0">
        <w:rPr>
          <w:rFonts w:ascii="Times New Roman" w:hAnsi="Times New Roman" w:cs="Times New Roman"/>
          <w:b/>
          <w:sz w:val="24"/>
          <w:szCs w:val="24"/>
        </w:rPr>
        <w:t>Контрольная работа 3</w:t>
      </w:r>
    </w:p>
    <w:p w:rsidR="00A81251" w:rsidRPr="00842AE0" w:rsidRDefault="00A81251" w:rsidP="00F937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E96" w:rsidRPr="00842AE0" w:rsidRDefault="00F93705" w:rsidP="00F937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AE0">
        <w:rPr>
          <w:rFonts w:ascii="Times New Roman" w:hAnsi="Times New Roman" w:cs="Times New Roman"/>
          <w:b/>
          <w:sz w:val="24"/>
          <w:szCs w:val="24"/>
        </w:rPr>
        <w:t xml:space="preserve">СТРОИТЕЛЬСТВО СТАНДАРТНЫХ СБОРНЫХ ДЕРЕВЯННЫХ ДОМИКОВ </w:t>
      </w:r>
    </w:p>
    <w:p w:rsidR="00ED24A3" w:rsidRPr="00842AE0" w:rsidRDefault="00F93705" w:rsidP="00F937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AE0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116E96" w:rsidRPr="00842AE0">
        <w:rPr>
          <w:rFonts w:ascii="Times New Roman" w:hAnsi="Times New Roman" w:cs="Times New Roman"/>
          <w:b/>
          <w:sz w:val="24"/>
          <w:szCs w:val="24"/>
        </w:rPr>
        <w:t xml:space="preserve">БАЗЫ </w:t>
      </w:r>
      <w:r w:rsidRPr="00842AE0">
        <w:rPr>
          <w:rFonts w:ascii="Times New Roman" w:hAnsi="Times New Roman" w:cs="Times New Roman"/>
          <w:b/>
          <w:sz w:val="24"/>
          <w:szCs w:val="24"/>
        </w:rPr>
        <w:t>ОТДЫХА</w:t>
      </w:r>
    </w:p>
    <w:p w:rsidR="00F93705" w:rsidRPr="00842AE0" w:rsidRDefault="00F93705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Вы - проектная команда.</w:t>
      </w:r>
    </w:p>
    <w:p w:rsidR="00F93705" w:rsidRPr="00842AE0" w:rsidRDefault="00F93705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Вы получили приглашение участвовать в конкурсе на заключение контракта по строительству стандартных де</w:t>
      </w:r>
      <w:r w:rsidR="00487EF3" w:rsidRPr="00842AE0">
        <w:rPr>
          <w:rFonts w:ascii="Times New Roman" w:hAnsi="Times New Roman" w:cs="Times New Roman"/>
          <w:sz w:val="24"/>
          <w:szCs w:val="24"/>
        </w:rPr>
        <w:t xml:space="preserve">ревянных домиков на базе отдыха. </w:t>
      </w:r>
      <w:r w:rsidR="00CB5F92" w:rsidRPr="00842AE0">
        <w:rPr>
          <w:rFonts w:ascii="Times New Roman" w:hAnsi="Times New Roman" w:cs="Times New Roman"/>
          <w:sz w:val="24"/>
          <w:szCs w:val="24"/>
        </w:rPr>
        <w:t>Домик состоит из одной комнаты и балкона. По условиям конкурса внутренняя отделка не требуется.</w:t>
      </w:r>
    </w:p>
    <w:p w:rsidR="00842AE0" w:rsidRPr="00842AE0" w:rsidRDefault="00842AE0" w:rsidP="00842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Длительность строительства – 30 рабочих дней (6 недель).</w:t>
      </w:r>
    </w:p>
    <w:p w:rsidR="00A81251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705" w:rsidRPr="00842AE0" w:rsidRDefault="00F93705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 xml:space="preserve">Ваша задача </w:t>
      </w:r>
      <w:r w:rsidR="00A81251" w:rsidRPr="00842AE0">
        <w:rPr>
          <w:rFonts w:ascii="Times New Roman" w:hAnsi="Times New Roman" w:cs="Times New Roman"/>
          <w:sz w:val="24"/>
          <w:szCs w:val="24"/>
        </w:rPr>
        <w:t xml:space="preserve">на </w:t>
      </w:r>
      <w:r w:rsidR="00842AE0" w:rsidRPr="00842AE0">
        <w:rPr>
          <w:rFonts w:ascii="Times New Roman" w:hAnsi="Times New Roman" w:cs="Times New Roman"/>
          <w:sz w:val="24"/>
          <w:szCs w:val="24"/>
        </w:rPr>
        <w:t>третьем этапе</w:t>
      </w:r>
      <w:r w:rsidR="00A81251" w:rsidRPr="00842AE0">
        <w:rPr>
          <w:rFonts w:ascii="Times New Roman" w:hAnsi="Times New Roman" w:cs="Times New Roman"/>
          <w:sz w:val="24"/>
          <w:szCs w:val="24"/>
        </w:rPr>
        <w:t xml:space="preserve"> – построить </w:t>
      </w:r>
      <w:r w:rsidR="00842AE0" w:rsidRPr="00842AE0">
        <w:rPr>
          <w:rFonts w:ascii="Times New Roman" w:hAnsi="Times New Roman" w:cs="Times New Roman"/>
          <w:sz w:val="24"/>
          <w:szCs w:val="24"/>
        </w:rPr>
        <w:t xml:space="preserve">диаграмму </w:t>
      </w:r>
      <w:proofErr w:type="spellStart"/>
      <w:r w:rsidR="00842AE0" w:rsidRPr="00842AE0">
        <w:rPr>
          <w:rFonts w:ascii="Times New Roman" w:hAnsi="Times New Roman" w:cs="Times New Roman"/>
          <w:sz w:val="24"/>
          <w:szCs w:val="24"/>
        </w:rPr>
        <w:t>Ганта</w:t>
      </w:r>
      <w:proofErr w:type="spellEnd"/>
    </w:p>
    <w:p w:rsidR="00F93705" w:rsidRPr="00842AE0" w:rsidRDefault="00F93705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705" w:rsidRPr="00842AE0" w:rsidRDefault="00407F4B" w:rsidP="00F937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AE0">
        <w:rPr>
          <w:rFonts w:ascii="Times New Roman" w:hAnsi="Times New Roman" w:cs="Times New Roman"/>
          <w:b/>
          <w:sz w:val="24"/>
          <w:szCs w:val="24"/>
        </w:rPr>
        <w:t>ПРЕДМЕТНАЯ ОБЛАСТЬ ПРОЕКТА (ТЕХНОЛОГИЯ СТРОИТЕЛЬСТВА ДОМИКОВ)</w:t>
      </w:r>
    </w:p>
    <w:p w:rsidR="00A81251" w:rsidRPr="00842AE0" w:rsidRDefault="00A81251" w:rsidP="00A8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 xml:space="preserve">Все работы по сборке домика производятся на месте и включают следующие </w:t>
      </w:r>
      <w:r w:rsidR="00144FC8">
        <w:rPr>
          <w:rFonts w:ascii="Times New Roman" w:hAnsi="Times New Roman" w:cs="Times New Roman"/>
          <w:sz w:val="24"/>
          <w:szCs w:val="24"/>
        </w:rPr>
        <w:t>этапы</w:t>
      </w:r>
      <w:bookmarkStart w:id="0" w:name="_GoBack"/>
      <w:bookmarkEnd w:id="0"/>
      <w:r w:rsidRPr="00842AE0">
        <w:rPr>
          <w:rFonts w:ascii="Times New Roman" w:hAnsi="Times New Roman" w:cs="Times New Roman"/>
          <w:sz w:val="24"/>
          <w:szCs w:val="24"/>
        </w:rPr>
        <w:t>:</w:t>
      </w:r>
    </w:p>
    <w:p w:rsidR="00A81251" w:rsidRPr="00842AE0" w:rsidRDefault="00A81251" w:rsidP="00A8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1. Заказ у поставщика материалов для проекта, приемка материалов. Заказ осуществляется по понедельникам. Доставка заказов осуществляется через 1 неделю (5 рабочих дней) по понедельникам в 9 часов утра, оплата производится на месте в день доставки. Время выполнения задачи – 5 рабочих дней.</w:t>
      </w:r>
    </w:p>
    <w:p w:rsidR="00CB5F92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2</w:t>
      </w:r>
      <w:r w:rsidR="00CB5F92" w:rsidRPr="00842AE0">
        <w:rPr>
          <w:rFonts w:ascii="Times New Roman" w:hAnsi="Times New Roman" w:cs="Times New Roman"/>
          <w:sz w:val="24"/>
          <w:szCs w:val="24"/>
        </w:rPr>
        <w:t>. Подготовка участка.</w:t>
      </w:r>
    </w:p>
    <w:p w:rsidR="00CB5F92" w:rsidRPr="00842AE0" w:rsidRDefault="00CB5F92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Место, где заказчик предполагает поставить домики, представляет собой лесную вырубку, т.е. на участке имеются пни, которые необходимо выкорчевать и расчистить участок. Также участок необходимо выровнять и дренировать (устройство дренажных каналов). Длительность работы – 7 дней.</w:t>
      </w:r>
    </w:p>
    <w:p w:rsidR="00CB5F92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3</w:t>
      </w:r>
      <w:r w:rsidR="00CB5F92" w:rsidRPr="00842AE0">
        <w:rPr>
          <w:rFonts w:ascii="Times New Roman" w:hAnsi="Times New Roman" w:cs="Times New Roman"/>
          <w:sz w:val="24"/>
          <w:szCs w:val="24"/>
        </w:rPr>
        <w:t>. Закладка фундамента и строительство цоколя.</w:t>
      </w:r>
    </w:p>
    <w:p w:rsidR="00CB5F92" w:rsidRPr="00842AE0" w:rsidRDefault="00CB5F92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Работа может быть начата только после расчистки участка, в нормальных условиях занимает 6 дней.</w:t>
      </w:r>
    </w:p>
    <w:p w:rsidR="00CB5F92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4</w:t>
      </w:r>
      <w:r w:rsidR="00CB5F92" w:rsidRPr="00842AE0">
        <w:rPr>
          <w:rFonts w:ascii="Times New Roman" w:hAnsi="Times New Roman" w:cs="Times New Roman"/>
          <w:sz w:val="24"/>
          <w:szCs w:val="24"/>
        </w:rPr>
        <w:t>. Строительство стен</w:t>
      </w:r>
    </w:p>
    <w:p w:rsidR="00CB5F92" w:rsidRPr="00842AE0" w:rsidRDefault="00CB5F92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Стены могут быть сложены отдельно (коробка домика), т.е. изготовление коробки можно начать в любой момент при наличии ресурсов. Длительность – 5 дней.</w:t>
      </w:r>
    </w:p>
    <w:p w:rsidR="00CB5F92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5</w:t>
      </w:r>
      <w:r w:rsidR="00CB5F92" w:rsidRPr="00842AE0">
        <w:rPr>
          <w:rFonts w:ascii="Times New Roman" w:hAnsi="Times New Roman" w:cs="Times New Roman"/>
          <w:sz w:val="24"/>
          <w:szCs w:val="24"/>
        </w:rPr>
        <w:t>. Кровельные работы</w:t>
      </w:r>
    </w:p>
    <w:p w:rsidR="00CB5F92" w:rsidRPr="00842AE0" w:rsidRDefault="00CB5F92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 xml:space="preserve">Кровля также может изготавливаться </w:t>
      </w:r>
      <w:r w:rsidR="00407F4B" w:rsidRPr="00842AE0">
        <w:rPr>
          <w:rFonts w:ascii="Times New Roman" w:hAnsi="Times New Roman" w:cs="Times New Roman"/>
          <w:sz w:val="24"/>
          <w:szCs w:val="24"/>
        </w:rPr>
        <w:t xml:space="preserve">на месте, </w:t>
      </w:r>
      <w:r w:rsidRPr="00842AE0">
        <w:rPr>
          <w:rFonts w:ascii="Times New Roman" w:hAnsi="Times New Roman" w:cs="Times New Roman"/>
          <w:sz w:val="24"/>
          <w:szCs w:val="24"/>
        </w:rPr>
        <w:t>отдельно</w:t>
      </w:r>
      <w:r w:rsidR="00407F4B" w:rsidRPr="00842AE0">
        <w:rPr>
          <w:rFonts w:ascii="Times New Roman" w:hAnsi="Times New Roman" w:cs="Times New Roman"/>
          <w:sz w:val="24"/>
          <w:szCs w:val="24"/>
        </w:rPr>
        <w:t xml:space="preserve"> от коробки сооружения. Длительность – 4 дня.</w:t>
      </w:r>
    </w:p>
    <w:p w:rsidR="00407F4B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6</w:t>
      </w:r>
      <w:r w:rsidR="00407F4B" w:rsidRPr="00842AE0">
        <w:rPr>
          <w:rFonts w:ascii="Times New Roman" w:hAnsi="Times New Roman" w:cs="Times New Roman"/>
          <w:sz w:val="24"/>
          <w:szCs w:val="24"/>
        </w:rPr>
        <w:t>. Балкон</w:t>
      </w:r>
    </w:p>
    <w:p w:rsidR="00407F4B" w:rsidRPr="00842AE0" w:rsidRDefault="00407F4B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Этап включает в себя строительство балкона, перил и ступеней. Может быть начат только после устройства цоколя и фундамента. Длительность – 4 дня.</w:t>
      </w:r>
    </w:p>
    <w:p w:rsidR="00407F4B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7</w:t>
      </w:r>
      <w:r w:rsidR="00407F4B" w:rsidRPr="00842AE0">
        <w:rPr>
          <w:rFonts w:ascii="Times New Roman" w:hAnsi="Times New Roman" w:cs="Times New Roman"/>
          <w:sz w:val="24"/>
          <w:szCs w:val="24"/>
        </w:rPr>
        <w:t>. Дверь и окна</w:t>
      </w:r>
    </w:p>
    <w:p w:rsidR="00407F4B" w:rsidRPr="00842AE0" w:rsidRDefault="00407F4B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Двери и окна поставляются в разобранном состоянии. Могут быть собраны отдельно от остальных элементов. Длительность – 3 дня.</w:t>
      </w:r>
    </w:p>
    <w:p w:rsidR="00407F4B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8</w:t>
      </w:r>
      <w:r w:rsidR="00407F4B" w:rsidRPr="00842AE0">
        <w:rPr>
          <w:rFonts w:ascii="Times New Roman" w:hAnsi="Times New Roman" w:cs="Times New Roman"/>
          <w:sz w:val="24"/>
          <w:szCs w:val="24"/>
        </w:rPr>
        <w:t>. Сборка</w:t>
      </w:r>
    </w:p>
    <w:p w:rsidR="00407F4B" w:rsidRPr="00842AE0" w:rsidRDefault="00407F4B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Этап может быть начат, когда будут готовы – коробка, крыша, дверь и окна. Длительность – 4 дня.</w:t>
      </w:r>
    </w:p>
    <w:p w:rsidR="00407F4B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9</w:t>
      </w:r>
      <w:r w:rsidR="00407F4B" w:rsidRPr="00842AE0">
        <w:rPr>
          <w:rFonts w:ascii="Times New Roman" w:hAnsi="Times New Roman" w:cs="Times New Roman"/>
          <w:sz w:val="24"/>
          <w:szCs w:val="24"/>
        </w:rPr>
        <w:t>. Уборка места строительства и обработка деревянных конструкций (</w:t>
      </w:r>
      <w:proofErr w:type="spellStart"/>
      <w:r w:rsidR="00407F4B" w:rsidRPr="00842AE0">
        <w:rPr>
          <w:rFonts w:ascii="Times New Roman" w:hAnsi="Times New Roman" w:cs="Times New Roman"/>
          <w:sz w:val="24"/>
          <w:szCs w:val="24"/>
        </w:rPr>
        <w:t>биозащита</w:t>
      </w:r>
      <w:proofErr w:type="spellEnd"/>
      <w:r w:rsidR="00407F4B" w:rsidRPr="00842AE0">
        <w:rPr>
          <w:rFonts w:ascii="Times New Roman" w:hAnsi="Times New Roman" w:cs="Times New Roman"/>
          <w:sz w:val="24"/>
          <w:szCs w:val="24"/>
        </w:rPr>
        <w:t>).</w:t>
      </w:r>
    </w:p>
    <w:p w:rsidR="00407F4B" w:rsidRPr="00842AE0" w:rsidRDefault="00407F4B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Длительность – 3 дня.</w:t>
      </w:r>
    </w:p>
    <w:p w:rsidR="00407F4B" w:rsidRPr="00842AE0" w:rsidRDefault="00A81251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10</w:t>
      </w:r>
      <w:r w:rsidR="00407F4B" w:rsidRPr="00842AE0">
        <w:rPr>
          <w:rFonts w:ascii="Times New Roman" w:hAnsi="Times New Roman" w:cs="Times New Roman"/>
          <w:sz w:val="24"/>
          <w:szCs w:val="24"/>
        </w:rPr>
        <w:t>.Территория</w:t>
      </w:r>
    </w:p>
    <w:p w:rsidR="00407F4B" w:rsidRPr="00842AE0" w:rsidRDefault="00407F4B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>Место возле домика должно быть обустроено – расчищено и присыпано гравием, устроен бордюр. Длительность – 3 дня.</w:t>
      </w:r>
    </w:p>
    <w:p w:rsidR="00E52A3E" w:rsidRPr="00842AE0" w:rsidRDefault="00E52A3E" w:rsidP="00F937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6E96" w:rsidRPr="00842AE0" w:rsidRDefault="00116E96" w:rsidP="00F937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AE0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A52A42" w:rsidRPr="00842AE0" w:rsidRDefault="00A52A42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E96" w:rsidRPr="00842AE0" w:rsidRDefault="00842AE0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rFonts w:ascii="Times New Roman" w:hAnsi="Times New Roman" w:cs="Times New Roman"/>
          <w:sz w:val="24"/>
          <w:szCs w:val="24"/>
        </w:rPr>
        <w:t xml:space="preserve">Построить </w:t>
      </w:r>
      <w:proofErr w:type="spellStart"/>
      <w:r w:rsidRPr="00842AE0">
        <w:rPr>
          <w:rFonts w:ascii="Times New Roman" w:hAnsi="Times New Roman" w:cs="Times New Roman"/>
          <w:sz w:val="24"/>
          <w:szCs w:val="24"/>
        </w:rPr>
        <w:t>диагар</w:t>
      </w:r>
      <w:r w:rsidR="0017763F">
        <w:rPr>
          <w:rFonts w:ascii="Times New Roman" w:hAnsi="Times New Roman" w:cs="Times New Roman"/>
          <w:sz w:val="24"/>
          <w:szCs w:val="24"/>
        </w:rPr>
        <w:t>а</w:t>
      </w:r>
      <w:r w:rsidRPr="00842AE0">
        <w:rPr>
          <w:rFonts w:ascii="Times New Roman" w:hAnsi="Times New Roman" w:cs="Times New Roman"/>
          <w:sz w:val="24"/>
          <w:szCs w:val="24"/>
        </w:rPr>
        <w:t>мму</w:t>
      </w:r>
      <w:proofErr w:type="spellEnd"/>
      <w:r w:rsidRPr="00842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AE0">
        <w:rPr>
          <w:rFonts w:ascii="Times New Roman" w:hAnsi="Times New Roman" w:cs="Times New Roman"/>
          <w:sz w:val="24"/>
          <w:szCs w:val="24"/>
        </w:rPr>
        <w:t>Ганта</w:t>
      </w:r>
      <w:proofErr w:type="spellEnd"/>
    </w:p>
    <w:p w:rsidR="00842AE0" w:rsidRPr="00842AE0" w:rsidRDefault="00842AE0" w:rsidP="00F9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E0">
        <w:rPr>
          <w:noProof/>
          <w:sz w:val="24"/>
          <w:szCs w:val="24"/>
          <w:lang w:eastAsia="ru-RU"/>
        </w:rPr>
        <w:drawing>
          <wp:inline distT="0" distB="0" distL="0" distR="0">
            <wp:extent cx="3478696" cy="1524265"/>
            <wp:effectExtent l="0" t="0" r="7620" b="0"/>
            <wp:docPr id="2" name="Рисунок 2" descr="https://cf.ppt-online.org/files/slide/k/kGPDEdCpUMJAsoBltjbzQrfKu69m0RyqTNxiXY/slide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f.ppt-online.org/files/slide/k/kGPDEdCpUMJAsoBltjbzQrfKu69m0RyqTNxiXY/slide-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8" t="35061" r="6547" b="14124"/>
                    <a:stretch/>
                  </pic:blipFill>
                  <pic:spPr bwMode="auto">
                    <a:xfrm>
                      <a:off x="0" y="0"/>
                      <a:ext cx="3497297" cy="153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42AE0" w:rsidRPr="00842AE0" w:rsidSect="00A81251">
      <w:pgSz w:w="11906" w:h="16838"/>
      <w:pgMar w:top="709" w:right="567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05"/>
    <w:rsid w:val="00026B74"/>
    <w:rsid w:val="00116E96"/>
    <w:rsid w:val="00144FC8"/>
    <w:rsid w:val="0017763F"/>
    <w:rsid w:val="002B3FAD"/>
    <w:rsid w:val="00330ECB"/>
    <w:rsid w:val="003E6F1F"/>
    <w:rsid w:val="00407F4B"/>
    <w:rsid w:val="00487EF3"/>
    <w:rsid w:val="00535422"/>
    <w:rsid w:val="00552684"/>
    <w:rsid w:val="005F7B05"/>
    <w:rsid w:val="00645373"/>
    <w:rsid w:val="006B326D"/>
    <w:rsid w:val="007A152D"/>
    <w:rsid w:val="00842AE0"/>
    <w:rsid w:val="0099210D"/>
    <w:rsid w:val="00A17680"/>
    <w:rsid w:val="00A52A42"/>
    <w:rsid w:val="00A81251"/>
    <w:rsid w:val="00A81780"/>
    <w:rsid w:val="00AC5864"/>
    <w:rsid w:val="00B60148"/>
    <w:rsid w:val="00B95265"/>
    <w:rsid w:val="00CB5F92"/>
    <w:rsid w:val="00D17169"/>
    <w:rsid w:val="00D76E24"/>
    <w:rsid w:val="00E52A3E"/>
    <w:rsid w:val="00E838D6"/>
    <w:rsid w:val="00ED24A3"/>
    <w:rsid w:val="00F93705"/>
    <w:rsid w:val="00FB717F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4992A-0A20-42E1-8672-F6D23C04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Савченко Яна Валерьевна</cp:lastModifiedBy>
  <cp:revision>7</cp:revision>
  <cp:lastPrinted>2013-09-28T18:47:00Z</cp:lastPrinted>
  <dcterms:created xsi:type="dcterms:W3CDTF">2020-03-23T13:01:00Z</dcterms:created>
  <dcterms:modified xsi:type="dcterms:W3CDTF">2020-03-23T13:17:00Z</dcterms:modified>
</cp:coreProperties>
</file>