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D6F" w:rsidRDefault="00A22D6F" w:rsidP="00A22D6F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12529"/>
          <w:sz w:val="23"/>
          <w:szCs w:val="23"/>
        </w:rPr>
      </w:pPr>
      <w:r>
        <w:rPr>
          <w:rFonts w:ascii="Segoe UI" w:hAnsi="Segoe UI" w:cs="Segoe UI"/>
          <w:color w:val="212529"/>
          <w:sz w:val="23"/>
          <w:szCs w:val="23"/>
        </w:rPr>
        <w:t>Основное задание:</w:t>
      </w:r>
    </w:p>
    <w:p w:rsidR="00A22D6F" w:rsidRDefault="00A22D6F" w:rsidP="00A22D6F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12529"/>
          <w:sz w:val="23"/>
          <w:szCs w:val="23"/>
        </w:rPr>
      </w:pPr>
      <w:r>
        <w:rPr>
          <w:rFonts w:ascii="Segoe UI" w:hAnsi="Segoe UI" w:cs="Segoe UI"/>
          <w:color w:val="212529"/>
          <w:sz w:val="23"/>
          <w:szCs w:val="23"/>
        </w:rPr>
        <w:t>1. Подберите и проанализируйте определения категории «формы денег».</w:t>
      </w:r>
    </w:p>
    <w:p w:rsidR="00A22D6F" w:rsidRDefault="00A22D6F" w:rsidP="00A22D6F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12529"/>
          <w:sz w:val="23"/>
          <w:szCs w:val="23"/>
        </w:rPr>
      </w:pPr>
      <w:r>
        <w:rPr>
          <w:rFonts w:ascii="Segoe UI" w:hAnsi="Segoe UI" w:cs="Segoe UI"/>
          <w:color w:val="212529"/>
          <w:sz w:val="23"/>
          <w:szCs w:val="23"/>
        </w:rPr>
        <w:t>2. Выделите эпохи цивилизации, которые определили существование различных форм стоимости денег. Назовите причины смены форм денег. Приведите примеры.</w:t>
      </w:r>
    </w:p>
    <w:p w:rsidR="00A22D6F" w:rsidRDefault="00A22D6F" w:rsidP="00A22D6F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12529"/>
          <w:sz w:val="23"/>
          <w:szCs w:val="23"/>
        </w:rPr>
      </w:pPr>
      <w:r>
        <w:rPr>
          <w:rFonts w:ascii="Segoe UI" w:hAnsi="Segoe UI" w:cs="Segoe UI"/>
          <w:color w:val="212529"/>
          <w:sz w:val="23"/>
          <w:szCs w:val="23"/>
        </w:rPr>
        <w:t>3. Выделите преимущества и недостатки товарных денег.</w:t>
      </w:r>
    </w:p>
    <w:p w:rsidR="00A22D6F" w:rsidRDefault="00A22D6F" w:rsidP="00A22D6F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12529"/>
          <w:sz w:val="23"/>
          <w:szCs w:val="23"/>
        </w:rPr>
      </w:pPr>
      <w:r>
        <w:rPr>
          <w:rFonts w:ascii="Segoe UI" w:hAnsi="Segoe UI" w:cs="Segoe UI"/>
          <w:color w:val="212529"/>
          <w:sz w:val="23"/>
          <w:szCs w:val="23"/>
        </w:rPr>
        <w:t>4. Опишите предпосылки формирования кредитных денег.</w:t>
      </w:r>
    </w:p>
    <w:p w:rsidR="00A22D6F" w:rsidRDefault="00A22D6F" w:rsidP="00A22D6F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12529"/>
          <w:sz w:val="23"/>
          <w:szCs w:val="23"/>
        </w:rPr>
      </w:pPr>
      <w:r>
        <w:rPr>
          <w:rFonts w:ascii="Segoe UI" w:hAnsi="Segoe UI" w:cs="Segoe UI"/>
          <w:color w:val="212529"/>
          <w:sz w:val="23"/>
          <w:szCs w:val="23"/>
        </w:rPr>
        <w:t>5.</w:t>
      </w:r>
      <w:proofErr w:type="gramStart"/>
      <w:r>
        <w:rPr>
          <w:rFonts w:ascii="Segoe UI" w:hAnsi="Segoe UI" w:cs="Segoe UI"/>
          <w:color w:val="212529"/>
          <w:sz w:val="23"/>
          <w:szCs w:val="23"/>
        </w:rPr>
        <w:t>В</w:t>
      </w:r>
      <w:proofErr w:type="gramEnd"/>
      <w:r>
        <w:rPr>
          <w:rFonts w:ascii="Segoe UI" w:hAnsi="Segoe UI" w:cs="Segoe UI"/>
          <w:color w:val="212529"/>
          <w:sz w:val="23"/>
          <w:szCs w:val="23"/>
        </w:rPr>
        <w:t xml:space="preserve"> чём выражается преимущество металлических денег?</w:t>
      </w:r>
    </w:p>
    <w:p w:rsidR="00A22D6F" w:rsidRDefault="00A22D6F" w:rsidP="00A22D6F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12529"/>
          <w:sz w:val="23"/>
          <w:szCs w:val="23"/>
        </w:rPr>
      </w:pPr>
      <w:r>
        <w:rPr>
          <w:rFonts w:ascii="Segoe UI" w:hAnsi="Segoe UI" w:cs="Segoe UI"/>
          <w:color w:val="212529"/>
          <w:sz w:val="23"/>
          <w:szCs w:val="23"/>
        </w:rPr>
        <w:t>6.Когда и где впервые появилась монета? Назовите элементы монеты.</w:t>
      </w:r>
    </w:p>
    <w:p w:rsidR="00A22D6F" w:rsidRDefault="00A22D6F" w:rsidP="00A22D6F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12529"/>
          <w:sz w:val="23"/>
          <w:szCs w:val="23"/>
        </w:rPr>
      </w:pPr>
      <w:r>
        <w:rPr>
          <w:rFonts w:ascii="Segoe UI" w:hAnsi="Segoe UI" w:cs="Segoe UI"/>
          <w:color w:val="212529"/>
          <w:sz w:val="23"/>
          <w:szCs w:val="23"/>
        </w:rPr>
        <w:t>7.Укажите экономическое значение монеты.</w:t>
      </w:r>
    </w:p>
    <w:p w:rsidR="00A22D6F" w:rsidRDefault="00A22D6F" w:rsidP="00A22D6F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12529"/>
          <w:sz w:val="23"/>
          <w:szCs w:val="23"/>
        </w:rPr>
      </w:pPr>
      <w:r>
        <w:rPr>
          <w:rFonts w:ascii="Segoe UI" w:hAnsi="Segoe UI" w:cs="Segoe UI"/>
          <w:color w:val="212529"/>
          <w:sz w:val="23"/>
          <w:szCs w:val="23"/>
        </w:rPr>
        <w:t>8.</w:t>
      </w:r>
      <w:proofErr w:type="gramStart"/>
      <w:r>
        <w:rPr>
          <w:rFonts w:ascii="Segoe UI" w:hAnsi="Segoe UI" w:cs="Segoe UI"/>
          <w:color w:val="212529"/>
          <w:sz w:val="23"/>
          <w:szCs w:val="23"/>
        </w:rPr>
        <w:t>В</w:t>
      </w:r>
      <w:proofErr w:type="gramEnd"/>
      <w:r>
        <w:rPr>
          <w:rFonts w:ascii="Segoe UI" w:hAnsi="Segoe UI" w:cs="Segoe UI"/>
          <w:color w:val="212529"/>
          <w:sz w:val="23"/>
          <w:szCs w:val="23"/>
        </w:rPr>
        <w:t xml:space="preserve"> чём выражается объективная неизбежность появления бумажных денег?</w:t>
      </w:r>
    </w:p>
    <w:p w:rsidR="00A22D6F" w:rsidRDefault="00A22D6F" w:rsidP="00A22D6F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12529"/>
          <w:sz w:val="23"/>
          <w:szCs w:val="23"/>
        </w:rPr>
      </w:pPr>
      <w:r>
        <w:rPr>
          <w:rFonts w:ascii="Segoe UI" w:hAnsi="Segoe UI" w:cs="Segoe UI"/>
          <w:color w:val="212529"/>
          <w:sz w:val="23"/>
          <w:szCs w:val="23"/>
        </w:rPr>
        <w:t>9.Какие условия способствовали появлению электронных денег?</w:t>
      </w:r>
    </w:p>
    <w:p w:rsidR="00A22D6F" w:rsidRDefault="00A22D6F" w:rsidP="00A22D6F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12529"/>
          <w:sz w:val="23"/>
          <w:szCs w:val="23"/>
        </w:rPr>
      </w:pPr>
      <w:r>
        <w:rPr>
          <w:rFonts w:ascii="Segoe UI" w:hAnsi="Segoe UI" w:cs="Segoe UI"/>
          <w:color w:val="212529"/>
          <w:sz w:val="23"/>
          <w:szCs w:val="23"/>
        </w:rPr>
        <w:t>10.</w:t>
      </w:r>
      <w:proofErr w:type="gramStart"/>
      <w:r>
        <w:rPr>
          <w:rFonts w:ascii="Segoe UI" w:hAnsi="Segoe UI" w:cs="Segoe UI"/>
          <w:color w:val="212529"/>
          <w:sz w:val="23"/>
          <w:szCs w:val="23"/>
        </w:rPr>
        <w:t>В</w:t>
      </w:r>
      <w:proofErr w:type="gramEnd"/>
      <w:r>
        <w:rPr>
          <w:rFonts w:ascii="Segoe UI" w:hAnsi="Segoe UI" w:cs="Segoe UI"/>
          <w:color w:val="212529"/>
          <w:sz w:val="23"/>
          <w:szCs w:val="23"/>
        </w:rPr>
        <w:t xml:space="preserve"> чем суть расчетной единицы </w:t>
      </w:r>
      <w:proofErr w:type="spellStart"/>
      <w:r>
        <w:rPr>
          <w:rFonts w:ascii="Segoe UI" w:hAnsi="Segoe UI" w:cs="Segoe UI"/>
          <w:color w:val="212529"/>
          <w:sz w:val="23"/>
          <w:szCs w:val="23"/>
        </w:rPr>
        <w:t>биткойн</w:t>
      </w:r>
      <w:proofErr w:type="spellEnd"/>
      <w:r>
        <w:rPr>
          <w:rFonts w:ascii="Segoe UI" w:hAnsi="Segoe UI" w:cs="Segoe UI"/>
          <w:color w:val="212529"/>
          <w:sz w:val="23"/>
          <w:szCs w:val="23"/>
        </w:rPr>
        <w:t>?</w:t>
      </w:r>
    </w:p>
    <w:p w:rsidR="00A22D6F" w:rsidRDefault="00A22D6F" w:rsidP="00A22D6F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12529"/>
          <w:sz w:val="23"/>
          <w:szCs w:val="23"/>
        </w:rPr>
      </w:pPr>
      <w:r>
        <w:rPr>
          <w:rFonts w:ascii="Segoe UI" w:hAnsi="Segoe UI" w:cs="Segoe UI"/>
          <w:color w:val="212529"/>
          <w:sz w:val="23"/>
          <w:szCs w:val="23"/>
        </w:rPr>
        <w:t>Дополнительные задания:</w:t>
      </w:r>
    </w:p>
    <w:p w:rsidR="00A22D6F" w:rsidRDefault="00A22D6F" w:rsidP="00A22D6F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12529"/>
          <w:sz w:val="23"/>
          <w:szCs w:val="23"/>
        </w:rPr>
      </w:pPr>
      <w:r>
        <w:rPr>
          <w:rFonts w:ascii="Segoe UI" w:hAnsi="Segoe UI" w:cs="Segoe UI"/>
          <w:color w:val="212529"/>
          <w:sz w:val="23"/>
          <w:szCs w:val="23"/>
        </w:rPr>
        <w:t> Напишите эссе или подготовьте доклад на тему:</w:t>
      </w:r>
    </w:p>
    <w:p w:rsidR="00A22D6F" w:rsidRDefault="00A22D6F" w:rsidP="00A22D6F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12529"/>
          <w:sz w:val="23"/>
          <w:szCs w:val="23"/>
        </w:rPr>
      </w:pPr>
      <w:r>
        <w:rPr>
          <w:rFonts w:ascii="Segoe UI" w:hAnsi="Segoe UI" w:cs="Segoe UI"/>
          <w:color w:val="212529"/>
          <w:sz w:val="23"/>
          <w:szCs w:val="23"/>
        </w:rPr>
        <w:t>1. Изобретение различных форм денег – одно из великих достижений человечества.</w:t>
      </w:r>
    </w:p>
    <w:p w:rsidR="00A22D6F" w:rsidRDefault="00A22D6F" w:rsidP="00A22D6F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12529"/>
          <w:sz w:val="23"/>
          <w:szCs w:val="23"/>
        </w:rPr>
      </w:pPr>
      <w:r>
        <w:rPr>
          <w:rFonts w:ascii="Segoe UI" w:hAnsi="Segoe UI" w:cs="Segoe UI"/>
          <w:color w:val="212529"/>
          <w:sz w:val="23"/>
          <w:szCs w:val="23"/>
        </w:rPr>
        <w:t>2. Различные формы денег: за и против.</w:t>
      </w:r>
    </w:p>
    <w:p w:rsidR="00A22D6F" w:rsidRDefault="00A22D6F" w:rsidP="00A22D6F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12529"/>
          <w:sz w:val="23"/>
          <w:szCs w:val="23"/>
        </w:rPr>
      </w:pPr>
      <w:r>
        <w:rPr>
          <w:rFonts w:ascii="Segoe UI" w:hAnsi="Segoe UI" w:cs="Segoe UI"/>
          <w:color w:val="212529"/>
          <w:sz w:val="23"/>
          <w:szCs w:val="23"/>
        </w:rPr>
        <w:t>3. Дискуссионные вопросы развития форм денег.</w:t>
      </w:r>
    </w:p>
    <w:p w:rsidR="00A22D6F" w:rsidRDefault="00A22D6F" w:rsidP="00A22D6F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12529"/>
          <w:sz w:val="23"/>
          <w:szCs w:val="23"/>
        </w:rPr>
      </w:pPr>
      <w:r>
        <w:rPr>
          <w:rFonts w:ascii="Segoe UI" w:hAnsi="Segoe UI" w:cs="Segoe UI"/>
          <w:color w:val="212529"/>
          <w:sz w:val="23"/>
          <w:szCs w:val="23"/>
        </w:rPr>
        <w:t>4. Формы денег: теория и практика.</w:t>
      </w:r>
    </w:p>
    <w:p w:rsidR="00A22D6F" w:rsidRDefault="00A22D6F" w:rsidP="00A22D6F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12529"/>
          <w:sz w:val="23"/>
          <w:szCs w:val="23"/>
        </w:rPr>
      </w:pPr>
      <w:r>
        <w:rPr>
          <w:rFonts w:ascii="Segoe UI" w:hAnsi="Segoe UI" w:cs="Segoe UI"/>
          <w:color w:val="212529"/>
          <w:sz w:val="23"/>
          <w:szCs w:val="23"/>
        </w:rPr>
        <w:t>5. Преимущества и недостатки электронных денег.</w:t>
      </w:r>
    </w:p>
    <w:p w:rsidR="00A22D6F" w:rsidRDefault="00A22D6F">
      <w:r>
        <w:br w:type="page"/>
      </w:r>
    </w:p>
    <w:p w:rsidR="00A22D6F" w:rsidRDefault="00A22D6F" w:rsidP="00A22D6F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12529"/>
          <w:sz w:val="23"/>
          <w:szCs w:val="23"/>
        </w:rPr>
      </w:pPr>
      <w:r>
        <w:rPr>
          <w:rFonts w:ascii="Segoe UI" w:hAnsi="Segoe UI" w:cs="Segoe UI"/>
          <w:color w:val="212529"/>
          <w:sz w:val="23"/>
          <w:szCs w:val="23"/>
        </w:rPr>
        <w:lastRenderedPageBreak/>
        <w:t> Задания и вопросы:</w:t>
      </w:r>
    </w:p>
    <w:p w:rsidR="00A22D6F" w:rsidRDefault="00A22D6F" w:rsidP="00A22D6F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12529"/>
          <w:sz w:val="23"/>
          <w:szCs w:val="23"/>
        </w:rPr>
      </w:pPr>
      <w:r>
        <w:rPr>
          <w:rFonts w:ascii="Segoe UI" w:hAnsi="Segoe UI" w:cs="Segoe UI"/>
          <w:color w:val="212529"/>
          <w:sz w:val="23"/>
          <w:szCs w:val="23"/>
        </w:rPr>
        <w:t xml:space="preserve">1.Сформируйте </w:t>
      </w:r>
      <w:proofErr w:type="spellStart"/>
      <w:r>
        <w:rPr>
          <w:rFonts w:ascii="Segoe UI" w:hAnsi="Segoe UI" w:cs="Segoe UI"/>
          <w:color w:val="212529"/>
          <w:sz w:val="23"/>
          <w:szCs w:val="23"/>
        </w:rPr>
        <w:t>таблицу</w:t>
      </w:r>
      <w:proofErr w:type="gramStart"/>
      <w:r>
        <w:rPr>
          <w:rFonts w:ascii="Segoe UI" w:hAnsi="Segoe UI" w:cs="Segoe UI"/>
          <w:color w:val="212529"/>
          <w:sz w:val="23"/>
          <w:szCs w:val="23"/>
        </w:rPr>
        <w:t>,к</w:t>
      </w:r>
      <w:proofErr w:type="gramEnd"/>
      <w:r>
        <w:rPr>
          <w:rFonts w:ascii="Segoe UI" w:hAnsi="Segoe UI" w:cs="Segoe UI"/>
          <w:color w:val="212529"/>
          <w:sz w:val="23"/>
          <w:szCs w:val="23"/>
        </w:rPr>
        <w:t>акие</w:t>
      </w:r>
      <w:proofErr w:type="spellEnd"/>
      <w:r>
        <w:rPr>
          <w:rFonts w:ascii="Segoe UI" w:hAnsi="Segoe UI" w:cs="Segoe UI"/>
          <w:color w:val="212529"/>
          <w:sz w:val="23"/>
          <w:szCs w:val="23"/>
        </w:rPr>
        <w:t xml:space="preserve"> денежные знаки имели хождение на территории России в период </w:t>
      </w:r>
      <w:proofErr w:type="spellStart"/>
      <w:r>
        <w:rPr>
          <w:rFonts w:ascii="Segoe UI" w:hAnsi="Segoe UI" w:cs="Segoe UI"/>
          <w:color w:val="212529"/>
          <w:sz w:val="23"/>
          <w:szCs w:val="23"/>
        </w:rPr>
        <w:t>революции,какие</w:t>
      </w:r>
      <w:proofErr w:type="spellEnd"/>
      <w:r>
        <w:rPr>
          <w:rFonts w:ascii="Segoe UI" w:hAnsi="Segoe UI" w:cs="Segoe UI"/>
          <w:color w:val="212529"/>
          <w:sz w:val="23"/>
          <w:szCs w:val="23"/>
        </w:rPr>
        <w:t xml:space="preserve"> временные правительства их выпускали и когда Советская власть их отменила.</w:t>
      </w:r>
    </w:p>
    <w:p w:rsidR="00A22D6F" w:rsidRDefault="00A22D6F" w:rsidP="00A22D6F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12529"/>
          <w:sz w:val="23"/>
          <w:szCs w:val="23"/>
        </w:rPr>
      </w:pPr>
      <w:r>
        <w:rPr>
          <w:rFonts w:ascii="Segoe UI" w:hAnsi="Segoe UI" w:cs="Segoe UI"/>
          <w:color w:val="212529"/>
          <w:sz w:val="23"/>
          <w:szCs w:val="23"/>
        </w:rPr>
        <w:t>2. Какими были теоретические воззрения революционеров на денежное обращение после осуществления социалистической революции?</w:t>
      </w:r>
    </w:p>
    <w:p w:rsidR="00A22D6F" w:rsidRDefault="00A22D6F" w:rsidP="00A22D6F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12529"/>
          <w:sz w:val="23"/>
          <w:szCs w:val="23"/>
        </w:rPr>
      </w:pPr>
      <w:r>
        <w:rPr>
          <w:rFonts w:ascii="Segoe UI" w:hAnsi="Segoe UI" w:cs="Segoe UI"/>
          <w:color w:val="212529"/>
          <w:sz w:val="23"/>
          <w:szCs w:val="23"/>
        </w:rPr>
        <w:t>3. Причины гиперинфляции в первые годы Советской власти?</w:t>
      </w:r>
    </w:p>
    <w:p w:rsidR="00A22D6F" w:rsidRDefault="00A22D6F" w:rsidP="00A22D6F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12529"/>
          <w:sz w:val="23"/>
          <w:szCs w:val="23"/>
        </w:rPr>
      </w:pPr>
      <w:r>
        <w:rPr>
          <w:rFonts w:ascii="Segoe UI" w:hAnsi="Segoe UI" w:cs="Segoe UI"/>
          <w:color w:val="212529"/>
          <w:sz w:val="23"/>
          <w:szCs w:val="23"/>
        </w:rPr>
        <w:t>4. Охарактеризуйте значение денежной реформы 1922–1924 гг. наркома финансов Г.Я. Сокольникова.</w:t>
      </w:r>
    </w:p>
    <w:p w:rsidR="00A22D6F" w:rsidRDefault="00A22D6F" w:rsidP="00A22D6F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12529"/>
          <w:sz w:val="23"/>
          <w:szCs w:val="23"/>
        </w:rPr>
      </w:pPr>
      <w:r>
        <w:rPr>
          <w:rFonts w:ascii="Segoe UI" w:hAnsi="Segoe UI" w:cs="Segoe UI"/>
          <w:color w:val="212529"/>
          <w:sz w:val="23"/>
          <w:szCs w:val="23"/>
        </w:rPr>
        <w:t> 5. Какое влияние на судьбу червонца оказал переход от НЭПа к административно-командной системе?</w:t>
      </w:r>
    </w:p>
    <w:p w:rsidR="00A22D6F" w:rsidRDefault="00A22D6F" w:rsidP="00A22D6F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12529"/>
          <w:sz w:val="23"/>
          <w:szCs w:val="23"/>
        </w:rPr>
      </w:pPr>
      <w:r>
        <w:rPr>
          <w:rFonts w:ascii="Segoe UI" w:hAnsi="Segoe UI" w:cs="Segoe UI"/>
          <w:color w:val="212529"/>
          <w:sz w:val="23"/>
          <w:szCs w:val="23"/>
        </w:rPr>
        <w:t>6. В чём состояла объективная необходимость денежной реформы 1947 года?</w:t>
      </w:r>
    </w:p>
    <w:p w:rsidR="00A22D6F" w:rsidRDefault="00A22D6F" w:rsidP="00A22D6F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12529"/>
          <w:sz w:val="23"/>
          <w:szCs w:val="23"/>
        </w:rPr>
      </w:pPr>
      <w:r>
        <w:rPr>
          <w:rFonts w:ascii="Segoe UI" w:hAnsi="Segoe UI" w:cs="Segoe UI"/>
          <w:color w:val="212529"/>
          <w:sz w:val="23"/>
          <w:szCs w:val="23"/>
        </w:rPr>
        <w:t> 7. Предпосылки денежной реформы 1961 года?</w:t>
      </w:r>
    </w:p>
    <w:p w:rsidR="00A22D6F" w:rsidRDefault="00A22D6F" w:rsidP="00A22D6F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12529"/>
          <w:sz w:val="23"/>
          <w:szCs w:val="23"/>
        </w:rPr>
      </w:pPr>
      <w:r>
        <w:rPr>
          <w:rFonts w:ascii="Segoe UI" w:hAnsi="Segoe UI" w:cs="Segoe UI"/>
          <w:color w:val="212529"/>
          <w:sz w:val="23"/>
          <w:szCs w:val="23"/>
        </w:rPr>
        <w:t>8. Каким образом распад Советского Союза повлиял на денежное обращение?</w:t>
      </w:r>
    </w:p>
    <w:p w:rsidR="00085C0D" w:rsidRDefault="00A22D6F">
      <w:bookmarkStart w:id="0" w:name="_GoBack"/>
      <w:bookmarkEnd w:id="0"/>
    </w:p>
    <w:sectPr w:rsidR="00085C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FF6"/>
    <w:rsid w:val="00650FF6"/>
    <w:rsid w:val="007B6AE5"/>
    <w:rsid w:val="00A22D6F"/>
    <w:rsid w:val="00D7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6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2021-11-18T14:39:00Z</dcterms:created>
  <dcterms:modified xsi:type="dcterms:W3CDTF">2021-11-18T14:46:00Z</dcterms:modified>
</cp:coreProperties>
</file>