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BE2" w:rsidRDefault="008F3BE2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3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МИНОБРНАУКИ</w:t>
      </w:r>
      <w:r w:rsidR="0054231B" w:rsidRPr="00542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РОССИИ</w:t>
      </w:r>
    </w:p>
    <w:p w:rsidR="0054231B" w:rsidRPr="0054231B" w:rsidRDefault="0054231B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231B" w:rsidRPr="0054231B" w:rsidRDefault="0054231B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2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 ГОСУДАРСТВЕННОЕ  БЮДЖЕТНОЕ  ОБРАЗОВАТЕЛЬНОЕ УЧРЕЖДЕНИЕ ВЫСШЕГО  ОБРАЗОВАНИЯ</w:t>
      </w:r>
    </w:p>
    <w:p w:rsidR="008F3BE2" w:rsidRDefault="008F3BE2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31B" w:rsidRDefault="0054231B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«НИЖЕГОРОДСКИЙ ГОСУДАРСТВЕННЫЙ ТЕХНИЧЕСКИЙ УНИВЕРСИТЕТ  ИМ.  Р.Е. АЛЕКСЕЕВА»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(НГТУ)</w:t>
      </w:r>
    </w:p>
    <w:p w:rsidR="004F75DD" w:rsidRDefault="004F75DD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53E8" w:rsidRDefault="006753E8" w:rsidP="006753E8">
      <w:pPr>
        <w:pStyle w:val="1"/>
        <w:shd w:val="clear" w:color="auto" w:fill="FFFFFF"/>
        <w:spacing w:before="0"/>
        <w:rPr>
          <w:b/>
          <w:bCs/>
          <w:color w:val="212121"/>
          <w:sz w:val="28"/>
          <w:szCs w:val="28"/>
        </w:rPr>
      </w:pPr>
      <w:r w:rsidRPr="00A84C8B">
        <w:rPr>
          <w:b/>
          <w:bCs/>
          <w:color w:val="212121"/>
          <w:sz w:val="28"/>
          <w:szCs w:val="28"/>
        </w:rPr>
        <w:t>Образовательно-научный институт электроэнергетики</w:t>
      </w:r>
    </w:p>
    <w:p w:rsidR="006753E8" w:rsidRPr="00D00919" w:rsidRDefault="006753E8" w:rsidP="006753E8"/>
    <w:p w:rsidR="006753E8" w:rsidRPr="001728FA" w:rsidRDefault="006753E8" w:rsidP="00675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8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28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«Менеджмент»</w:t>
      </w:r>
    </w:p>
    <w:p w:rsidR="004F75DD" w:rsidRDefault="004F75DD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3BE2" w:rsidRPr="001728FA" w:rsidRDefault="008F3BE2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3BE2" w:rsidRPr="001728FA" w:rsidRDefault="008F3BE2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3BE2" w:rsidRDefault="008F3BE2" w:rsidP="00B4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BE2" w:rsidRPr="00EC771A" w:rsidRDefault="008F3BE2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C77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Контрольная работа по дисциплине </w:t>
      </w:r>
    </w:p>
    <w:p w:rsidR="004F75DD" w:rsidRPr="00EC771A" w:rsidRDefault="004F75DD" w:rsidP="004F7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Pr="00EC771A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Психология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и  педагогика</w:t>
      </w:r>
      <w:r w:rsidRPr="00EC771A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8F3BE2" w:rsidRPr="00EC771A" w:rsidRDefault="008F3BE2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F3BE2" w:rsidRDefault="008F3BE2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BE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тему:</w:t>
      </w:r>
    </w:p>
    <w:p w:rsidR="0090150D" w:rsidRPr="008F3BE2" w:rsidRDefault="0090150D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(ниже указана тема </w:t>
      </w:r>
      <w:r w:rsidR="00176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3E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как </w:t>
      </w:r>
      <w:r w:rsidR="001761C7" w:rsidRPr="006753E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  <w:r w:rsidRPr="006753E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пример</w:t>
      </w:r>
      <w:r w:rsidRPr="006753E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!</w:t>
      </w:r>
      <w:r w:rsidR="001761C7" w:rsidRPr="006753E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!</w:t>
      </w:r>
      <w:r w:rsidRPr="006753E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</w:p>
    <w:p w:rsidR="008F3BE2" w:rsidRPr="0090150D" w:rsidRDefault="008F3BE2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753E8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</w:rPr>
        <w:t xml:space="preserve">Способности  </w:t>
      </w:r>
      <w:r w:rsidR="00DE2B91" w:rsidRPr="006753E8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</w:rPr>
        <w:t>к  управленческой  деятельности</w:t>
      </w:r>
    </w:p>
    <w:p w:rsidR="00DE2B91" w:rsidRPr="008F3BE2" w:rsidRDefault="00DE2B91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F3BE2" w:rsidRPr="008F3BE2" w:rsidRDefault="008F3BE2" w:rsidP="008F3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9783A" w:rsidRDefault="00B9783A" w:rsidP="008F3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8F3BE2" w:rsidRPr="007710AE" w:rsidRDefault="00EC771A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7710AE">
        <w:rPr>
          <w:rFonts w:ascii="Times New Roman" w:hAnsi="Times New Roman" w:cs="Times New Roman"/>
          <w:sz w:val="28"/>
          <w:szCs w:val="28"/>
          <w:highlight w:val="yellow"/>
        </w:rPr>
        <w:t xml:space="preserve">студент  гр. </w:t>
      </w:r>
      <w:r w:rsidR="00B44A5A" w:rsidRPr="007710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710AE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90150D" w:rsidRPr="007710AE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E7650C" w:rsidRPr="007710AE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CE50F1" w:rsidRPr="007710AE">
        <w:rPr>
          <w:rFonts w:ascii="Times New Roman" w:hAnsi="Times New Roman" w:cs="Times New Roman"/>
          <w:sz w:val="28"/>
          <w:szCs w:val="28"/>
          <w:highlight w:val="yellow"/>
        </w:rPr>
        <w:t>РТ</w:t>
      </w:r>
    </w:p>
    <w:p w:rsidR="008F3BE2" w:rsidRDefault="008F3BE2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0AE">
        <w:rPr>
          <w:rFonts w:ascii="Times New Roman" w:hAnsi="Times New Roman" w:cs="Times New Roman"/>
          <w:sz w:val="28"/>
          <w:szCs w:val="28"/>
          <w:highlight w:val="yellow"/>
        </w:rPr>
        <w:t xml:space="preserve">Иванов </w:t>
      </w:r>
      <w:r w:rsidR="00EC771A" w:rsidRPr="007710A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7710A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C771A" w:rsidRPr="007710A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7710A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8F3BE2" w:rsidRDefault="008F3BE2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8F3BE2" w:rsidRDefault="008F3BE2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 каф. «Менеджмент»</w:t>
      </w:r>
    </w:p>
    <w:p w:rsidR="008F3BE2" w:rsidRDefault="008F3BE2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Вопилин В.В.</w:t>
      </w:r>
    </w:p>
    <w:p w:rsidR="0090150D" w:rsidRDefault="0090150D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BE2" w:rsidRDefault="00C119A8" w:rsidP="008F3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</w:t>
      </w:r>
      <w:r w:rsidR="0090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Новгород  2020</w:t>
      </w:r>
    </w:p>
    <w:p w:rsidR="005B1AC1" w:rsidRDefault="005B1AC1" w:rsidP="008F3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CC1" w:rsidRDefault="00D53CC1" w:rsidP="008F3B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423" w:rsidRDefault="009C1423" w:rsidP="008F3B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423">
        <w:rPr>
          <w:rFonts w:ascii="Times New Roman" w:hAnsi="Times New Roman" w:cs="Times New Roman"/>
          <w:b/>
          <w:sz w:val="32"/>
          <w:szCs w:val="32"/>
        </w:rPr>
        <w:t>Структура контрольной работы</w:t>
      </w:r>
    </w:p>
    <w:p w:rsidR="00650F32" w:rsidRPr="009C1423" w:rsidRDefault="00650F32" w:rsidP="008F3B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AC1" w:rsidRDefault="005B1AC1" w:rsidP="008F3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4F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9015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150D">
        <w:rPr>
          <w:rFonts w:ascii="Times New Roman" w:hAnsi="Times New Roman" w:cs="Times New Roman"/>
          <w:sz w:val="28"/>
          <w:szCs w:val="28"/>
        </w:rPr>
        <w:t>(</w:t>
      </w:r>
      <w:r w:rsidR="001761C7">
        <w:rPr>
          <w:rFonts w:ascii="Times New Roman" w:hAnsi="Times New Roman" w:cs="Times New Roman"/>
          <w:sz w:val="28"/>
          <w:szCs w:val="28"/>
        </w:rPr>
        <w:t xml:space="preserve">это </w:t>
      </w:r>
      <w:r w:rsidR="00F93D83">
        <w:rPr>
          <w:rFonts w:ascii="Times New Roman" w:hAnsi="Times New Roman" w:cs="Times New Roman"/>
          <w:sz w:val="28"/>
          <w:szCs w:val="28"/>
        </w:rPr>
        <w:t xml:space="preserve">  </w:t>
      </w:r>
      <w:r w:rsidR="0090150D" w:rsidRPr="00534AF1">
        <w:rPr>
          <w:rFonts w:ascii="Times New Roman" w:hAnsi="Times New Roman" w:cs="Times New Roman"/>
          <w:b/>
          <w:sz w:val="28"/>
          <w:szCs w:val="28"/>
          <w:u w:val="single"/>
        </w:rPr>
        <w:t>второй</w:t>
      </w:r>
      <w:r w:rsidR="0090150D" w:rsidRPr="00534A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D83">
        <w:rPr>
          <w:rFonts w:ascii="Times New Roman" w:hAnsi="Times New Roman" w:cs="Times New Roman"/>
          <w:sz w:val="28"/>
          <w:szCs w:val="28"/>
        </w:rPr>
        <w:t xml:space="preserve">  </w:t>
      </w:r>
      <w:r w:rsidR="0090150D">
        <w:rPr>
          <w:rFonts w:ascii="Times New Roman" w:hAnsi="Times New Roman" w:cs="Times New Roman"/>
          <w:sz w:val="28"/>
          <w:szCs w:val="28"/>
        </w:rPr>
        <w:t>по нумерации лист работы)</w:t>
      </w:r>
    </w:p>
    <w:p w:rsidR="006722FD" w:rsidRPr="0090150D" w:rsidRDefault="006722FD" w:rsidP="00672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странице оформляется содержание работы, ее  структура (см. образец содержания).</w:t>
      </w:r>
      <w:r w:rsidR="00F93D83">
        <w:rPr>
          <w:rFonts w:ascii="Times New Roman" w:hAnsi="Times New Roman" w:cs="Times New Roman"/>
          <w:sz w:val="28"/>
          <w:szCs w:val="28"/>
        </w:rPr>
        <w:t xml:space="preserve"> Пишется название глав и параграфов. </w:t>
      </w:r>
    </w:p>
    <w:p w:rsidR="005B1AC1" w:rsidRPr="00EC771A" w:rsidRDefault="005B1AC1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8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83891" w:rsidRPr="00EA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D83" w:rsidRPr="00F93D83">
        <w:rPr>
          <w:rFonts w:ascii="Times New Roman" w:hAnsi="Times New Roman" w:cs="Times New Roman"/>
          <w:b/>
          <w:sz w:val="28"/>
          <w:szCs w:val="28"/>
          <w:u w:val="single"/>
        </w:rPr>
        <w:t>на 3-м листе</w:t>
      </w:r>
      <w:r w:rsidR="00F93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1A" w:rsidRPr="00EC771A">
        <w:rPr>
          <w:rFonts w:ascii="Times New Roman" w:hAnsi="Times New Roman" w:cs="Times New Roman"/>
          <w:sz w:val="28"/>
          <w:szCs w:val="28"/>
        </w:rPr>
        <w:t>(</w:t>
      </w:r>
      <w:r w:rsidR="00EC771A">
        <w:rPr>
          <w:rFonts w:ascii="Times New Roman" w:hAnsi="Times New Roman" w:cs="Times New Roman"/>
          <w:sz w:val="28"/>
          <w:szCs w:val="28"/>
        </w:rPr>
        <w:t>во введении</w:t>
      </w:r>
      <w:r w:rsidR="00E91C6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0150D">
        <w:rPr>
          <w:rFonts w:ascii="Times New Roman" w:hAnsi="Times New Roman" w:cs="Times New Roman"/>
          <w:sz w:val="28"/>
          <w:szCs w:val="28"/>
        </w:rPr>
        <w:t xml:space="preserve"> обязательно сформулировать</w:t>
      </w:r>
      <w:r w:rsidR="00EC771A" w:rsidRPr="00EC771A">
        <w:rPr>
          <w:rFonts w:ascii="Times New Roman" w:hAnsi="Times New Roman" w:cs="Times New Roman"/>
          <w:sz w:val="28"/>
          <w:szCs w:val="28"/>
        </w:rPr>
        <w:t>)</w:t>
      </w:r>
    </w:p>
    <w:p w:rsidR="00C83891" w:rsidRDefault="00EA24F8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3891" w:rsidRPr="00C83891">
        <w:rPr>
          <w:rFonts w:ascii="Times New Roman" w:hAnsi="Times New Roman" w:cs="Times New Roman"/>
          <w:b/>
          <w:sz w:val="28"/>
          <w:szCs w:val="28"/>
        </w:rPr>
        <w:t>актуальност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BD45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выбранной темы</w:t>
      </w:r>
      <w:r w:rsidR="0090150D">
        <w:rPr>
          <w:rFonts w:ascii="Times New Roman" w:hAnsi="Times New Roman" w:cs="Times New Roman"/>
          <w:sz w:val="28"/>
          <w:szCs w:val="28"/>
        </w:rPr>
        <w:t>, т.е. почему вы ее выбрали, чем она для вас интересна</w:t>
      </w:r>
      <w:r w:rsidR="008E08BC">
        <w:rPr>
          <w:rFonts w:ascii="Times New Roman" w:hAnsi="Times New Roman" w:cs="Times New Roman"/>
          <w:sz w:val="28"/>
          <w:szCs w:val="28"/>
        </w:rPr>
        <w:t xml:space="preserve"> с профессиональной точки зрения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C83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891" w:rsidRDefault="00EA24F8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3891" w:rsidRPr="00C83891">
        <w:rPr>
          <w:rFonts w:ascii="Times New Roman" w:hAnsi="Times New Roman" w:cs="Times New Roman"/>
          <w:b/>
          <w:sz w:val="28"/>
          <w:szCs w:val="28"/>
        </w:rPr>
        <w:t>цель</w:t>
      </w:r>
      <w:r w:rsidR="00E91C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1C64" w:rsidRPr="00E91C64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E91C6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891" w:rsidRDefault="00EA24F8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3891" w:rsidRPr="00EA24F8">
        <w:rPr>
          <w:rFonts w:ascii="Times New Roman" w:hAnsi="Times New Roman" w:cs="Times New Roman"/>
          <w:b/>
          <w:sz w:val="28"/>
          <w:szCs w:val="28"/>
        </w:rPr>
        <w:t>задачи</w:t>
      </w:r>
      <w:r w:rsidR="00D53CC1">
        <w:rPr>
          <w:rFonts w:ascii="Times New Roman" w:hAnsi="Times New Roman" w:cs="Times New Roman"/>
          <w:sz w:val="28"/>
          <w:szCs w:val="28"/>
        </w:rPr>
        <w:t xml:space="preserve">  </w:t>
      </w:r>
      <w:r w:rsidR="002255EE">
        <w:rPr>
          <w:rFonts w:ascii="Times New Roman" w:hAnsi="Times New Roman" w:cs="Times New Roman"/>
          <w:sz w:val="28"/>
          <w:szCs w:val="28"/>
        </w:rPr>
        <w:t>3</w:t>
      </w:r>
      <w:r w:rsidR="00D53CC1">
        <w:rPr>
          <w:rFonts w:ascii="Times New Roman" w:hAnsi="Times New Roman" w:cs="Times New Roman"/>
          <w:sz w:val="28"/>
          <w:szCs w:val="28"/>
        </w:rPr>
        <w:t>-4</w:t>
      </w:r>
      <w:r w:rsidR="002255EE">
        <w:rPr>
          <w:rFonts w:ascii="Times New Roman" w:hAnsi="Times New Roman" w:cs="Times New Roman"/>
          <w:sz w:val="28"/>
          <w:szCs w:val="28"/>
        </w:rPr>
        <w:t>;</w:t>
      </w:r>
    </w:p>
    <w:p w:rsidR="002255EE" w:rsidRDefault="002255EE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EE">
        <w:rPr>
          <w:rFonts w:ascii="Times New Roman" w:hAnsi="Times New Roman" w:cs="Times New Roman"/>
          <w:b/>
          <w:sz w:val="28"/>
          <w:szCs w:val="28"/>
        </w:rPr>
        <w:t>- методы исследования</w:t>
      </w:r>
      <w:r w:rsidR="00E91C64">
        <w:rPr>
          <w:rFonts w:ascii="Times New Roman" w:hAnsi="Times New Roman" w:cs="Times New Roman"/>
          <w:sz w:val="28"/>
          <w:szCs w:val="28"/>
        </w:rPr>
        <w:t xml:space="preserve">  (</w:t>
      </w:r>
      <w:r w:rsidR="001761C7">
        <w:rPr>
          <w:rFonts w:ascii="Times New Roman" w:hAnsi="Times New Roman" w:cs="Times New Roman"/>
          <w:sz w:val="28"/>
          <w:szCs w:val="28"/>
        </w:rPr>
        <w:t xml:space="preserve">какие методы исследования вы применяли в своей работе: </w:t>
      </w:r>
      <w:r w:rsidR="008B52B9">
        <w:rPr>
          <w:rFonts w:ascii="Times New Roman" w:hAnsi="Times New Roman" w:cs="Times New Roman"/>
          <w:sz w:val="28"/>
          <w:szCs w:val="28"/>
        </w:rPr>
        <w:t xml:space="preserve">анализ учебно-методической литературы, </w:t>
      </w:r>
      <w:r w:rsidR="00E91C64">
        <w:rPr>
          <w:rFonts w:ascii="Times New Roman" w:hAnsi="Times New Roman" w:cs="Times New Roman"/>
          <w:sz w:val="28"/>
          <w:szCs w:val="28"/>
        </w:rPr>
        <w:t>тестирование, интервью, наблюдение</w:t>
      </w:r>
      <w:r w:rsidR="008B52B9">
        <w:rPr>
          <w:rFonts w:ascii="Times New Roman" w:hAnsi="Times New Roman" w:cs="Times New Roman"/>
          <w:sz w:val="28"/>
          <w:szCs w:val="28"/>
        </w:rPr>
        <w:t xml:space="preserve">, экспертная оценка </w:t>
      </w:r>
      <w:r w:rsidR="001761C7">
        <w:rPr>
          <w:rFonts w:ascii="Times New Roman" w:hAnsi="Times New Roman" w:cs="Times New Roman"/>
          <w:sz w:val="28"/>
          <w:szCs w:val="28"/>
        </w:rPr>
        <w:t xml:space="preserve">специалистов  </w:t>
      </w:r>
      <w:r w:rsidR="008B52B9">
        <w:rPr>
          <w:rFonts w:ascii="Times New Roman" w:hAnsi="Times New Roman" w:cs="Times New Roman"/>
          <w:sz w:val="28"/>
          <w:szCs w:val="28"/>
        </w:rPr>
        <w:t>и</w:t>
      </w:r>
      <w:r w:rsidR="001761C7">
        <w:rPr>
          <w:rFonts w:ascii="Times New Roman" w:hAnsi="Times New Roman" w:cs="Times New Roman"/>
          <w:sz w:val="28"/>
          <w:szCs w:val="28"/>
        </w:rPr>
        <w:t xml:space="preserve"> </w:t>
      </w:r>
      <w:r w:rsidR="008B52B9">
        <w:rPr>
          <w:rFonts w:ascii="Times New Roman" w:hAnsi="Times New Roman" w:cs="Times New Roman"/>
          <w:sz w:val="28"/>
          <w:szCs w:val="28"/>
        </w:rPr>
        <w:t xml:space="preserve"> т.д.</w:t>
      </w:r>
      <w:r w:rsidR="00E91C64">
        <w:rPr>
          <w:rFonts w:ascii="Times New Roman" w:hAnsi="Times New Roman" w:cs="Times New Roman"/>
          <w:sz w:val="28"/>
          <w:szCs w:val="28"/>
        </w:rPr>
        <w:t>)</w:t>
      </w:r>
      <w:r w:rsidR="002365BA">
        <w:rPr>
          <w:rFonts w:ascii="Times New Roman" w:hAnsi="Times New Roman" w:cs="Times New Roman"/>
          <w:sz w:val="28"/>
          <w:szCs w:val="28"/>
        </w:rPr>
        <w:t>.</w:t>
      </w:r>
    </w:p>
    <w:p w:rsidR="005B1AC1" w:rsidRDefault="005B1AC1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D83">
        <w:rPr>
          <w:rFonts w:ascii="Times New Roman" w:hAnsi="Times New Roman" w:cs="Times New Roman"/>
          <w:sz w:val="28"/>
          <w:szCs w:val="28"/>
        </w:rPr>
        <w:t>Далее</w:t>
      </w:r>
      <w:r w:rsidR="00320ABE">
        <w:rPr>
          <w:rFonts w:ascii="Times New Roman" w:hAnsi="Times New Roman" w:cs="Times New Roman"/>
          <w:sz w:val="28"/>
          <w:szCs w:val="28"/>
        </w:rPr>
        <w:t xml:space="preserve">  </w:t>
      </w:r>
      <w:r w:rsidR="00F93D83">
        <w:rPr>
          <w:rFonts w:ascii="Times New Roman" w:hAnsi="Times New Roman" w:cs="Times New Roman"/>
          <w:sz w:val="28"/>
          <w:szCs w:val="28"/>
        </w:rPr>
        <w:t xml:space="preserve"> </w:t>
      </w:r>
      <w:r w:rsidR="00F93D83" w:rsidRPr="00534AF1">
        <w:rPr>
          <w:rFonts w:ascii="Times New Roman" w:hAnsi="Times New Roman" w:cs="Times New Roman"/>
          <w:b/>
          <w:sz w:val="28"/>
          <w:szCs w:val="28"/>
          <w:u w:val="single"/>
        </w:rPr>
        <w:t>с 4-го</w:t>
      </w:r>
      <w:r w:rsidR="00320ABE" w:rsidRPr="00534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93D83" w:rsidRPr="00534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листа</w:t>
      </w:r>
      <w:r w:rsidR="00534AF1">
        <w:rPr>
          <w:rFonts w:ascii="Times New Roman" w:hAnsi="Times New Roman" w:cs="Times New Roman"/>
          <w:sz w:val="28"/>
          <w:szCs w:val="28"/>
        </w:rPr>
        <w:t xml:space="preserve">  </w:t>
      </w:r>
      <w:r w:rsidR="00F93D83">
        <w:rPr>
          <w:rFonts w:ascii="Times New Roman" w:hAnsi="Times New Roman" w:cs="Times New Roman"/>
          <w:sz w:val="28"/>
          <w:szCs w:val="28"/>
        </w:rPr>
        <w:t xml:space="preserve"> начинается 1-я глава и 1-й  параграф.</w:t>
      </w:r>
    </w:p>
    <w:p w:rsidR="00650F32" w:rsidRDefault="00650F32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F8" w:rsidRPr="00EA24F8" w:rsidRDefault="005B1AC1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F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A24F8" w:rsidRPr="00EA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2B9">
        <w:rPr>
          <w:rFonts w:ascii="Times New Roman" w:hAnsi="Times New Roman" w:cs="Times New Roman"/>
          <w:b/>
          <w:sz w:val="28"/>
          <w:szCs w:val="28"/>
        </w:rPr>
        <w:t>«Теоретическая часть контрольной работы</w:t>
      </w:r>
      <w:r w:rsidRPr="00EA24F8">
        <w:rPr>
          <w:rFonts w:ascii="Times New Roman" w:hAnsi="Times New Roman" w:cs="Times New Roman"/>
          <w:b/>
          <w:sz w:val="28"/>
          <w:szCs w:val="28"/>
        </w:rPr>
        <w:t>».</w:t>
      </w:r>
      <w:r w:rsidR="00AA7E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E83" w:rsidRPr="00AD4A9D">
        <w:rPr>
          <w:rFonts w:ascii="Times New Roman" w:hAnsi="Times New Roman" w:cs="Times New Roman"/>
          <w:sz w:val="28"/>
          <w:szCs w:val="28"/>
        </w:rPr>
        <w:t>(</w:t>
      </w:r>
      <w:r w:rsidR="008B52B9">
        <w:rPr>
          <w:rFonts w:ascii="Times New Roman" w:hAnsi="Times New Roman" w:cs="Times New Roman"/>
          <w:sz w:val="28"/>
          <w:szCs w:val="28"/>
        </w:rPr>
        <w:t>с</w:t>
      </w:r>
      <w:r w:rsidR="00AA7E83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AA7E83" w:rsidRPr="008B52B9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8B52B9">
        <w:rPr>
          <w:rFonts w:ascii="Times New Roman" w:hAnsi="Times New Roman" w:cs="Times New Roman"/>
          <w:b/>
          <w:sz w:val="28"/>
          <w:szCs w:val="28"/>
        </w:rPr>
        <w:t xml:space="preserve">этой </w:t>
      </w:r>
      <w:r w:rsidR="00AA7E83" w:rsidRPr="008B52B9">
        <w:rPr>
          <w:rFonts w:ascii="Times New Roman" w:hAnsi="Times New Roman" w:cs="Times New Roman"/>
          <w:b/>
          <w:sz w:val="28"/>
          <w:szCs w:val="28"/>
        </w:rPr>
        <w:t>главы</w:t>
      </w:r>
      <w:r w:rsidR="00DE2B91">
        <w:rPr>
          <w:rFonts w:ascii="Times New Roman" w:hAnsi="Times New Roman" w:cs="Times New Roman"/>
          <w:sz w:val="28"/>
          <w:szCs w:val="28"/>
        </w:rPr>
        <w:t xml:space="preserve">, </w:t>
      </w:r>
      <w:r w:rsidR="00D53CC1">
        <w:rPr>
          <w:rFonts w:ascii="Times New Roman" w:hAnsi="Times New Roman" w:cs="Times New Roman"/>
          <w:sz w:val="28"/>
          <w:szCs w:val="28"/>
        </w:rPr>
        <w:t xml:space="preserve"> </w:t>
      </w:r>
      <w:r w:rsidR="00DE2B91">
        <w:rPr>
          <w:rFonts w:ascii="Times New Roman" w:hAnsi="Times New Roman" w:cs="Times New Roman"/>
          <w:sz w:val="28"/>
          <w:szCs w:val="28"/>
        </w:rPr>
        <w:t>исходя из названия выбранной темы</w:t>
      </w:r>
      <w:r w:rsidR="008E08BC">
        <w:rPr>
          <w:rFonts w:ascii="Times New Roman" w:hAnsi="Times New Roman" w:cs="Times New Roman"/>
          <w:sz w:val="28"/>
          <w:szCs w:val="28"/>
        </w:rPr>
        <w:t>, а  не писать «Теоретическая  часть»</w:t>
      </w:r>
      <w:r w:rsidR="00AA7E83" w:rsidRPr="00AD4A9D">
        <w:rPr>
          <w:rFonts w:ascii="Times New Roman" w:hAnsi="Times New Roman" w:cs="Times New Roman"/>
          <w:sz w:val="28"/>
          <w:szCs w:val="28"/>
        </w:rPr>
        <w:t>)</w:t>
      </w:r>
    </w:p>
    <w:p w:rsidR="005B1AC1" w:rsidRDefault="008B52B9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</w:t>
      </w:r>
      <w:r w:rsidR="005B1AC1">
        <w:rPr>
          <w:rFonts w:ascii="Times New Roman" w:hAnsi="Times New Roman" w:cs="Times New Roman"/>
          <w:sz w:val="28"/>
          <w:szCs w:val="28"/>
        </w:rPr>
        <w:t>овременное состояние проб</w:t>
      </w:r>
      <w:r w:rsidR="00133F07">
        <w:rPr>
          <w:rFonts w:ascii="Times New Roman" w:hAnsi="Times New Roman" w:cs="Times New Roman"/>
          <w:sz w:val="28"/>
          <w:szCs w:val="28"/>
        </w:rPr>
        <w:t>лемы (темы), которую вы выбрали в 2-3</w:t>
      </w:r>
      <w:r w:rsidR="00545532">
        <w:rPr>
          <w:rFonts w:ascii="Times New Roman" w:hAnsi="Times New Roman" w:cs="Times New Roman"/>
          <w:sz w:val="28"/>
          <w:szCs w:val="28"/>
        </w:rPr>
        <w:t xml:space="preserve">-х </w:t>
      </w:r>
      <w:r w:rsidR="00133F07">
        <w:rPr>
          <w:rFonts w:ascii="Times New Roman" w:hAnsi="Times New Roman" w:cs="Times New Roman"/>
          <w:sz w:val="28"/>
          <w:szCs w:val="28"/>
        </w:rPr>
        <w:t xml:space="preserve"> параграфах</w:t>
      </w:r>
      <w:r w:rsidR="00545532">
        <w:rPr>
          <w:rFonts w:ascii="Times New Roman" w:hAnsi="Times New Roman" w:cs="Times New Roman"/>
          <w:sz w:val="28"/>
          <w:szCs w:val="28"/>
        </w:rPr>
        <w:t xml:space="preserve"> </w:t>
      </w:r>
      <w:r w:rsidR="00133F07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08BC">
        <w:rPr>
          <w:rFonts w:ascii="Times New Roman" w:hAnsi="Times New Roman" w:cs="Times New Roman"/>
          <w:sz w:val="28"/>
          <w:szCs w:val="28"/>
        </w:rPr>
        <w:t>0</w:t>
      </w:r>
      <w:r w:rsidR="00E04A57">
        <w:rPr>
          <w:rFonts w:ascii="Times New Roman" w:hAnsi="Times New Roman" w:cs="Times New Roman"/>
          <w:sz w:val="28"/>
          <w:szCs w:val="28"/>
        </w:rPr>
        <w:t>-14</w:t>
      </w:r>
      <w:r w:rsidR="005B1AC1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D53CC1" w:rsidRDefault="00D53CC1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2-я глава.</w:t>
      </w:r>
      <w:r w:rsidR="001A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C1" w:rsidRPr="008E08BC" w:rsidRDefault="00545532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532">
        <w:rPr>
          <w:rFonts w:ascii="Times New Roman" w:hAnsi="Times New Roman" w:cs="Times New Roman"/>
          <w:b/>
          <w:sz w:val="28"/>
          <w:szCs w:val="28"/>
        </w:rPr>
        <w:t xml:space="preserve">Каждая </w:t>
      </w:r>
      <w:r w:rsidR="008E0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8BC">
        <w:rPr>
          <w:rFonts w:ascii="Times New Roman" w:hAnsi="Times New Roman" w:cs="Times New Roman"/>
          <w:b/>
          <w:sz w:val="28"/>
          <w:szCs w:val="28"/>
          <w:u w:val="single"/>
        </w:rPr>
        <w:t>глава</w:t>
      </w:r>
      <w:r w:rsidR="008E08BC">
        <w:rPr>
          <w:rFonts w:ascii="Times New Roman" w:hAnsi="Times New Roman" w:cs="Times New Roman"/>
          <w:b/>
          <w:sz w:val="28"/>
          <w:szCs w:val="28"/>
        </w:rPr>
        <w:t xml:space="preserve">,  но не параграф, </w:t>
      </w:r>
      <w:r w:rsidRPr="00545532">
        <w:rPr>
          <w:rFonts w:ascii="Times New Roman" w:hAnsi="Times New Roman" w:cs="Times New Roman"/>
          <w:b/>
          <w:sz w:val="28"/>
          <w:szCs w:val="28"/>
        </w:rPr>
        <w:t xml:space="preserve"> начинается с </w:t>
      </w:r>
      <w:r w:rsidRPr="008E08BC">
        <w:rPr>
          <w:rFonts w:ascii="Times New Roman" w:hAnsi="Times New Roman" w:cs="Times New Roman"/>
          <w:b/>
          <w:sz w:val="28"/>
          <w:szCs w:val="28"/>
        </w:rPr>
        <w:t>нового листа.</w:t>
      </w:r>
    </w:p>
    <w:p w:rsidR="00650F32" w:rsidRDefault="00650F32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F8" w:rsidRPr="00EA24F8" w:rsidRDefault="005B1AC1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F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B5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4F8">
        <w:rPr>
          <w:rFonts w:ascii="Times New Roman" w:hAnsi="Times New Roman" w:cs="Times New Roman"/>
          <w:b/>
          <w:sz w:val="28"/>
          <w:szCs w:val="28"/>
        </w:rPr>
        <w:t xml:space="preserve">«Исследование и его результаты».  </w:t>
      </w:r>
    </w:p>
    <w:p w:rsidR="00D53CC1" w:rsidRDefault="001A6BFB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Эта </w:t>
      </w:r>
      <w:r w:rsidR="00545532" w:rsidRPr="00D53CC1">
        <w:rPr>
          <w:rFonts w:ascii="Times New Roman" w:hAnsi="Times New Roman" w:cs="Times New Roman"/>
          <w:b/>
          <w:i/>
          <w:sz w:val="32"/>
          <w:szCs w:val="32"/>
        </w:rPr>
        <w:t xml:space="preserve"> глава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45532" w:rsidRPr="00D53CC1">
        <w:rPr>
          <w:rFonts w:ascii="Times New Roman" w:hAnsi="Times New Roman" w:cs="Times New Roman"/>
          <w:b/>
          <w:i/>
          <w:sz w:val="32"/>
          <w:szCs w:val="32"/>
        </w:rPr>
        <w:t>экспериментальная</w:t>
      </w:r>
      <w:r w:rsidR="00D53CC1">
        <w:rPr>
          <w:rFonts w:ascii="Times New Roman" w:hAnsi="Times New Roman" w:cs="Times New Roman"/>
          <w:b/>
          <w:i/>
          <w:sz w:val="32"/>
          <w:szCs w:val="32"/>
        </w:rPr>
        <w:t>!</w:t>
      </w:r>
      <w:r w:rsidR="00545532">
        <w:rPr>
          <w:rFonts w:ascii="Times New Roman" w:hAnsi="Times New Roman" w:cs="Times New Roman"/>
          <w:sz w:val="28"/>
          <w:szCs w:val="28"/>
        </w:rPr>
        <w:t xml:space="preserve"> </w:t>
      </w:r>
      <w:r w:rsidR="00391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FC" w:rsidRDefault="008E08BC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значит, что Вы должны провести небольшое исследование. </w:t>
      </w:r>
      <w:r w:rsidR="005B1AC1">
        <w:rPr>
          <w:rFonts w:ascii="Times New Roman" w:hAnsi="Times New Roman" w:cs="Times New Roman"/>
          <w:sz w:val="28"/>
          <w:szCs w:val="28"/>
        </w:rPr>
        <w:t>Экспериментальны</w:t>
      </w:r>
      <w:r w:rsidR="00F30F29">
        <w:rPr>
          <w:rFonts w:ascii="Times New Roman" w:hAnsi="Times New Roman" w:cs="Times New Roman"/>
          <w:sz w:val="28"/>
          <w:szCs w:val="28"/>
        </w:rPr>
        <w:t>м</w:t>
      </w:r>
      <w:r w:rsidR="005B1AC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30F29">
        <w:rPr>
          <w:rFonts w:ascii="Times New Roman" w:hAnsi="Times New Roman" w:cs="Times New Roman"/>
          <w:sz w:val="28"/>
          <w:szCs w:val="28"/>
        </w:rPr>
        <w:t>ом</w:t>
      </w:r>
      <w:r w:rsidR="00133F07">
        <w:rPr>
          <w:rFonts w:ascii="Times New Roman" w:hAnsi="Times New Roman" w:cs="Times New Roman"/>
          <w:sz w:val="28"/>
          <w:szCs w:val="28"/>
        </w:rPr>
        <w:t xml:space="preserve"> контрольной</w:t>
      </w:r>
      <w:r w:rsidR="00F30F2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33F07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5B1AC1">
        <w:rPr>
          <w:rFonts w:ascii="Times New Roman" w:hAnsi="Times New Roman" w:cs="Times New Roman"/>
          <w:sz w:val="28"/>
          <w:szCs w:val="28"/>
        </w:rPr>
        <w:t xml:space="preserve"> </w:t>
      </w:r>
      <w:r w:rsidR="005B1AC1" w:rsidRPr="001A6BFB">
        <w:rPr>
          <w:rFonts w:ascii="Times New Roman" w:hAnsi="Times New Roman" w:cs="Times New Roman"/>
          <w:b/>
          <w:sz w:val="28"/>
          <w:szCs w:val="28"/>
          <w:u w:val="single"/>
        </w:rPr>
        <w:t>тестирование</w:t>
      </w:r>
      <w:r w:rsidR="005B1AC1">
        <w:rPr>
          <w:rFonts w:ascii="Times New Roman" w:hAnsi="Times New Roman" w:cs="Times New Roman"/>
          <w:sz w:val="28"/>
          <w:szCs w:val="28"/>
        </w:rPr>
        <w:t>, наблюдение, интервью</w:t>
      </w:r>
      <w:r w:rsidR="00133F07">
        <w:rPr>
          <w:rFonts w:ascii="Times New Roman" w:hAnsi="Times New Roman" w:cs="Times New Roman"/>
          <w:sz w:val="28"/>
          <w:szCs w:val="28"/>
        </w:rPr>
        <w:t>, экспертные оценки по выбранной теме</w:t>
      </w:r>
      <w:r w:rsidR="00EA24F8">
        <w:rPr>
          <w:rFonts w:ascii="Times New Roman" w:hAnsi="Times New Roman" w:cs="Times New Roman"/>
          <w:sz w:val="28"/>
          <w:szCs w:val="28"/>
        </w:rPr>
        <w:t xml:space="preserve"> и др</w:t>
      </w:r>
      <w:r w:rsidR="005B1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1D7" w:rsidRPr="009701D7" w:rsidRDefault="008450D8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простое - это </w:t>
      </w:r>
      <w:r w:rsidR="001A6BFB">
        <w:rPr>
          <w:rFonts w:ascii="Times New Roman" w:hAnsi="Times New Roman" w:cs="Times New Roman"/>
          <w:sz w:val="28"/>
          <w:szCs w:val="28"/>
        </w:rPr>
        <w:t>НУЖНО</w:t>
      </w:r>
      <w:r w:rsidR="00133F07">
        <w:rPr>
          <w:rFonts w:ascii="Times New Roman" w:hAnsi="Times New Roman" w:cs="Times New Roman"/>
          <w:sz w:val="28"/>
          <w:szCs w:val="28"/>
        </w:rPr>
        <w:t xml:space="preserve"> н</w:t>
      </w:r>
      <w:r w:rsidR="00C904FC">
        <w:rPr>
          <w:rFonts w:ascii="Times New Roman" w:hAnsi="Times New Roman" w:cs="Times New Roman"/>
          <w:sz w:val="28"/>
          <w:szCs w:val="28"/>
        </w:rPr>
        <w:t>айти в интернете тест (по теме контрольной работы)</w:t>
      </w:r>
      <w:r w:rsidR="005B1AC1">
        <w:rPr>
          <w:rFonts w:ascii="Times New Roman" w:hAnsi="Times New Roman" w:cs="Times New Roman"/>
          <w:sz w:val="28"/>
          <w:szCs w:val="28"/>
        </w:rPr>
        <w:t xml:space="preserve"> </w:t>
      </w:r>
      <w:r w:rsidR="00C904F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FC">
        <w:rPr>
          <w:rFonts w:ascii="Times New Roman" w:hAnsi="Times New Roman" w:cs="Times New Roman"/>
          <w:sz w:val="28"/>
          <w:szCs w:val="28"/>
        </w:rPr>
        <w:t xml:space="preserve"> </w:t>
      </w:r>
      <w:r w:rsidR="00C904FC" w:rsidRPr="00D53CC1">
        <w:rPr>
          <w:rFonts w:ascii="Times New Roman" w:hAnsi="Times New Roman" w:cs="Times New Roman"/>
          <w:b/>
          <w:sz w:val="28"/>
          <w:szCs w:val="28"/>
        </w:rPr>
        <w:t>протестировать</w:t>
      </w:r>
      <w:r w:rsidR="00C904FC">
        <w:rPr>
          <w:rFonts w:ascii="Times New Roman" w:hAnsi="Times New Roman" w:cs="Times New Roman"/>
          <w:sz w:val="28"/>
          <w:szCs w:val="28"/>
        </w:rPr>
        <w:t xml:space="preserve"> </w:t>
      </w:r>
      <w:r w:rsidR="001A6BFB">
        <w:rPr>
          <w:rFonts w:ascii="Times New Roman" w:hAnsi="Times New Roman" w:cs="Times New Roman"/>
          <w:sz w:val="28"/>
          <w:szCs w:val="28"/>
        </w:rPr>
        <w:t xml:space="preserve"> </w:t>
      </w:r>
      <w:r w:rsidR="00C904FC">
        <w:rPr>
          <w:rFonts w:ascii="Times New Roman" w:hAnsi="Times New Roman" w:cs="Times New Roman"/>
          <w:sz w:val="28"/>
          <w:szCs w:val="28"/>
        </w:rPr>
        <w:t xml:space="preserve">3-4 </w:t>
      </w:r>
      <w:r w:rsidR="001A6BFB">
        <w:rPr>
          <w:rFonts w:ascii="Times New Roman" w:hAnsi="Times New Roman" w:cs="Times New Roman"/>
          <w:sz w:val="28"/>
          <w:szCs w:val="28"/>
        </w:rPr>
        <w:t xml:space="preserve"> </w:t>
      </w:r>
      <w:r w:rsidR="00C904FC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1A6BFB">
        <w:rPr>
          <w:rFonts w:ascii="Times New Roman" w:hAnsi="Times New Roman" w:cs="Times New Roman"/>
          <w:sz w:val="28"/>
          <w:szCs w:val="28"/>
        </w:rPr>
        <w:t xml:space="preserve"> (</w:t>
      </w:r>
      <w:r w:rsidR="001A6BFB" w:rsidRPr="001A6BF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лучше </w:t>
      </w:r>
      <w:r w:rsidR="00133F07" w:rsidRPr="001A6BFB">
        <w:rPr>
          <w:rFonts w:ascii="Times New Roman" w:hAnsi="Times New Roman" w:cs="Times New Roman"/>
          <w:b/>
          <w:sz w:val="28"/>
          <w:szCs w:val="28"/>
          <w:u w:val="single"/>
        </w:rPr>
        <w:t>коллег по работе</w:t>
      </w:r>
      <w:r w:rsidR="00133F07">
        <w:rPr>
          <w:rFonts w:ascii="Times New Roman" w:hAnsi="Times New Roman" w:cs="Times New Roman"/>
          <w:sz w:val="28"/>
          <w:szCs w:val="28"/>
        </w:rPr>
        <w:t xml:space="preserve"> ,  </w:t>
      </w:r>
      <w:r w:rsidR="001A6BFB">
        <w:rPr>
          <w:rFonts w:ascii="Times New Roman" w:hAnsi="Times New Roman" w:cs="Times New Roman"/>
          <w:sz w:val="28"/>
          <w:szCs w:val="28"/>
        </w:rPr>
        <w:t xml:space="preserve">если нет, то </w:t>
      </w:r>
      <w:r w:rsidR="00C904FC">
        <w:rPr>
          <w:rFonts w:ascii="Times New Roman" w:hAnsi="Times New Roman" w:cs="Times New Roman"/>
          <w:sz w:val="28"/>
          <w:szCs w:val="28"/>
        </w:rPr>
        <w:t xml:space="preserve">себя, маму, папу, брата, друга, и т.д.). </w:t>
      </w:r>
      <w:r w:rsidR="00D53CC1">
        <w:rPr>
          <w:rFonts w:ascii="Times New Roman" w:hAnsi="Times New Roman" w:cs="Times New Roman"/>
          <w:sz w:val="28"/>
          <w:szCs w:val="28"/>
        </w:rPr>
        <w:t>Сам тест (вопросы теста)</w:t>
      </w:r>
      <w:r w:rsidR="001A6BFB">
        <w:rPr>
          <w:rFonts w:ascii="Times New Roman" w:hAnsi="Times New Roman" w:cs="Times New Roman"/>
          <w:sz w:val="28"/>
          <w:szCs w:val="28"/>
        </w:rPr>
        <w:t xml:space="preserve"> разместить в </w:t>
      </w:r>
      <w:r w:rsidR="001A6BFB" w:rsidRPr="008450D8">
        <w:rPr>
          <w:rFonts w:ascii="Times New Roman" w:hAnsi="Times New Roman" w:cs="Times New Roman"/>
          <w:b/>
          <w:sz w:val="28"/>
          <w:szCs w:val="28"/>
        </w:rPr>
        <w:t>приложении,</w:t>
      </w:r>
      <w:r w:rsidR="001A6BFB">
        <w:rPr>
          <w:rFonts w:ascii="Times New Roman" w:hAnsi="Times New Roman" w:cs="Times New Roman"/>
          <w:sz w:val="28"/>
          <w:szCs w:val="28"/>
        </w:rPr>
        <w:t xml:space="preserve">  а результаты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1A6BFB">
        <w:rPr>
          <w:rFonts w:ascii="Times New Roman" w:hAnsi="Times New Roman" w:cs="Times New Roman"/>
          <w:sz w:val="28"/>
          <w:szCs w:val="28"/>
        </w:rPr>
        <w:t xml:space="preserve"> во 2-й главе в виде таблицы, в которую внести результаты теста.</w:t>
      </w:r>
      <w:r>
        <w:rPr>
          <w:rFonts w:ascii="Times New Roman" w:hAnsi="Times New Roman" w:cs="Times New Roman"/>
          <w:sz w:val="28"/>
          <w:szCs w:val="28"/>
        </w:rPr>
        <w:t xml:space="preserve"> Сами объекты тестирования можете назвать: объект 1,2, (А, Б) и т.д.</w:t>
      </w:r>
      <w:r w:rsidR="001A6BFB">
        <w:rPr>
          <w:rFonts w:ascii="Times New Roman" w:hAnsi="Times New Roman" w:cs="Times New Roman"/>
          <w:sz w:val="28"/>
          <w:szCs w:val="28"/>
        </w:rPr>
        <w:t xml:space="preserve"> </w:t>
      </w:r>
      <w:r w:rsidR="00C904FC" w:rsidRPr="00320ABE">
        <w:rPr>
          <w:rFonts w:ascii="Times New Roman" w:hAnsi="Times New Roman" w:cs="Times New Roman"/>
          <w:b/>
          <w:sz w:val="28"/>
          <w:szCs w:val="28"/>
        </w:rPr>
        <w:t xml:space="preserve">Описать и проанализировать </w:t>
      </w:r>
      <w:r w:rsidR="00133F07" w:rsidRPr="00320ABE">
        <w:rPr>
          <w:rFonts w:ascii="Times New Roman" w:hAnsi="Times New Roman" w:cs="Times New Roman"/>
          <w:b/>
          <w:sz w:val="28"/>
          <w:szCs w:val="28"/>
        </w:rPr>
        <w:t xml:space="preserve">полученные </w:t>
      </w:r>
      <w:r w:rsidR="00C904FC" w:rsidRPr="00320ABE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C904FC">
        <w:rPr>
          <w:rFonts w:ascii="Times New Roman" w:hAnsi="Times New Roman" w:cs="Times New Roman"/>
          <w:sz w:val="28"/>
          <w:szCs w:val="28"/>
        </w:rPr>
        <w:t xml:space="preserve">. </w:t>
      </w:r>
      <w:r w:rsidR="00C904FC" w:rsidRPr="009701D7">
        <w:rPr>
          <w:rFonts w:ascii="Times New Roman" w:hAnsi="Times New Roman" w:cs="Times New Roman"/>
          <w:b/>
          <w:sz w:val="28"/>
          <w:szCs w:val="28"/>
        </w:rPr>
        <w:t xml:space="preserve">Написать на исследуемых </w:t>
      </w:r>
      <w:r w:rsidR="00970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F07" w:rsidRPr="009701D7">
        <w:rPr>
          <w:rFonts w:ascii="Times New Roman" w:hAnsi="Times New Roman" w:cs="Times New Roman"/>
          <w:b/>
          <w:sz w:val="28"/>
          <w:szCs w:val="28"/>
        </w:rPr>
        <w:t>психологические</w:t>
      </w:r>
      <w:r w:rsidR="00970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F07" w:rsidRPr="00970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FC" w:rsidRPr="009701D7">
        <w:rPr>
          <w:rFonts w:ascii="Times New Roman" w:hAnsi="Times New Roman" w:cs="Times New Roman"/>
          <w:b/>
          <w:sz w:val="28"/>
          <w:szCs w:val="28"/>
        </w:rPr>
        <w:t>характеристики.</w:t>
      </w:r>
      <w:r w:rsidR="00133F07" w:rsidRPr="00970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AC1" w:rsidRDefault="00133F07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этой  гл. </w:t>
      </w:r>
      <w:r w:rsidR="002D4956">
        <w:rPr>
          <w:rFonts w:ascii="Times New Roman" w:hAnsi="Times New Roman" w:cs="Times New Roman"/>
          <w:sz w:val="28"/>
          <w:szCs w:val="28"/>
        </w:rPr>
        <w:t xml:space="preserve">1-2  параграфа  на  </w:t>
      </w:r>
      <w:r w:rsidR="003F5B1D">
        <w:rPr>
          <w:rFonts w:ascii="Times New Roman" w:hAnsi="Times New Roman" w:cs="Times New Roman"/>
          <w:sz w:val="28"/>
          <w:szCs w:val="28"/>
        </w:rPr>
        <w:t>3-4</w:t>
      </w:r>
      <w:r w:rsidR="00320ABE">
        <w:rPr>
          <w:rFonts w:ascii="Times New Roman" w:hAnsi="Times New Roman" w:cs="Times New Roman"/>
          <w:sz w:val="28"/>
          <w:szCs w:val="28"/>
        </w:rPr>
        <w:t>-5</w:t>
      </w:r>
      <w:r w:rsidR="005B1AC1">
        <w:rPr>
          <w:rFonts w:ascii="Times New Roman" w:hAnsi="Times New Roman" w:cs="Times New Roman"/>
          <w:sz w:val="28"/>
          <w:szCs w:val="28"/>
        </w:rPr>
        <w:t xml:space="preserve"> стр.</w:t>
      </w:r>
      <w:r w:rsidR="002D49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F32" w:rsidRDefault="00650F32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F8" w:rsidRPr="00EA24F8" w:rsidRDefault="005B1AC1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F8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5B1AC1" w:rsidRDefault="005B1AC1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всей работе, т.е. по 1</w:t>
      </w:r>
      <w:r w:rsidR="00C8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2 главе )</w:t>
      </w:r>
      <w:r w:rsidR="00EA24F8">
        <w:rPr>
          <w:rFonts w:ascii="Times New Roman" w:hAnsi="Times New Roman" w:cs="Times New Roman"/>
          <w:sz w:val="28"/>
          <w:szCs w:val="28"/>
        </w:rPr>
        <w:t xml:space="preserve"> </w:t>
      </w:r>
      <w:r w:rsidR="00133F07">
        <w:rPr>
          <w:rFonts w:ascii="Times New Roman" w:hAnsi="Times New Roman" w:cs="Times New Roman"/>
          <w:sz w:val="28"/>
          <w:szCs w:val="28"/>
        </w:rPr>
        <w:t xml:space="preserve"> </w:t>
      </w:r>
      <w:r w:rsidR="00843754">
        <w:rPr>
          <w:rFonts w:ascii="Times New Roman" w:hAnsi="Times New Roman" w:cs="Times New Roman"/>
          <w:sz w:val="28"/>
          <w:szCs w:val="28"/>
        </w:rPr>
        <w:t xml:space="preserve"> </w:t>
      </w:r>
      <w:r w:rsidR="00133F07">
        <w:rPr>
          <w:rFonts w:ascii="Times New Roman" w:hAnsi="Times New Roman" w:cs="Times New Roman"/>
          <w:sz w:val="28"/>
          <w:szCs w:val="28"/>
        </w:rPr>
        <w:t xml:space="preserve">- </w:t>
      </w:r>
      <w:r w:rsidR="00EA24F8">
        <w:rPr>
          <w:rFonts w:ascii="Times New Roman" w:hAnsi="Times New Roman" w:cs="Times New Roman"/>
          <w:sz w:val="28"/>
          <w:szCs w:val="28"/>
        </w:rPr>
        <w:t>1  стр.</w:t>
      </w:r>
    </w:p>
    <w:p w:rsidR="002D4956" w:rsidRDefault="002D4956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 описываете </w:t>
      </w:r>
      <w:r w:rsidR="00843754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1-й  главы  и основные экспериментальные </w:t>
      </w:r>
      <w:r w:rsidR="009701D7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 2-й  главы.</w:t>
      </w:r>
    </w:p>
    <w:p w:rsidR="005B1AC1" w:rsidRDefault="005B1AC1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C1" w:rsidRDefault="005B1AC1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F8">
        <w:rPr>
          <w:rFonts w:ascii="Times New Roman" w:hAnsi="Times New Roman" w:cs="Times New Roman"/>
          <w:b/>
          <w:sz w:val="28"/>
          <w:szCs w:val="28"/>
        </w:rPr>
        <w:t>Список</w:t>
      </w:r>
      <w:r w:rsidR="0022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A61">
        <w:rPr>
          <w:rFonts w:ascii="Times New Roman" w:hAnsi="Times New Roman" w:cs="Times New Roman"/>
          <w:b/>
          <w:sz w:val="28"/>
          <w:szCs w:val="28"/>
        </w:rPr>
        <w:t xml:space="preserve">источников и </w:t>
      </w:r>
      <w:r w:rsidRPr="00EA24F8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650F32" w:rsidRDefault="00EA24F8" w:rsidP="0005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="00650F32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источников.</w:t>
      </w:r>
      <w:r w:rsidR="002D4956" w:rsidRPr="002D4956">
        <w:rPr>
          <w:rFonts w:ascii="Times New Roman" w:hAnsi="Times New Roman" w:cs="Times New Roman"/>
          <w:sz w:val="28"/>
          <w:szCs w:val="28"/>
        </w:rPr>
        <w:t xml:space="preserve"> </w:t>
      </w:r>
      <w:r w:rsidR="002D4956" w:rsidRPr="00EA24F8">
        <w:rPr>
          <w:rFonts w:ascii="Times New Roman" w:hAnsi="Times New Roman" w:cs="Times New Roman"/>
          <w:sz w:val="28"/>
          <w:szCs w:val="28"/>
        </w:rPr>
        <w:t>+</w:t>
      </w:r>
      <w:r w:rsidR="006A7284">
        <w:rPr>
          <w:rFonts w:ascii="Times New Roman" w:hAnsi="Times New Roman" w:cs="Times New Roman"/>
          <w:sz w:val="28"/>
          <w:szCs w:val="28"/>
        </w:rPr>
        <w:t xml:space="preserve"> </w:t>
      </w:r>
      <w:r w:rsidR="002D4956" w:rsidRPr="00EA24F8">
        <w:rPr>
          <w:rFonts w:ascii="Times New Roman" w:hAnsi="Times New Roman" w:cs="Times New Roman"/>
          <w:sz w:val="28"/>
          <w:szCs w:val="28"/>
        </w:rPr>
        <w:t>интернет ресурсы</w:t>
      </w:r>
      <w:r w:rsidR="002D4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F32" w:rsidRDefault="002D4956" w:rsidP="0005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оформляйте  книги и ресурсы интернета.</w:t>
      </w:r>
      <w:r w:rsidR="006A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F8" w:rsidRDefault="006A7284" w:rsidP="0005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тексте контрольной работы делайте ссылки на литературу. </w:t>
      </w:r>
    </w:p>
    <w:p w:rsidR="00133F07" w:rsidRDefault="00133F07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56">
        <w:rPr>
          <w:rFonts w:ascii="Times New Roman" w:hAnsi="Times New Roman" w:cs="Times New Roman"/>
          <w:b/>
          <w:sz w:val="28"/>
          <w:szCs w:val="28"/>
        </w:rPr>
        <w:t>Требования  к  оформлению</w:t>
      </w:r>
    </w:p>
    <w:p w:rsidR="00133F07" w:rsidRDefault="00133F07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должна быть   </w:t>
      </w:r>
      <w:r w:rsidRPr="00133F07">
        <w:rPr>
          <w:rFonts w:ascii="Times New Roman" w:hAnsi="Times New Roman" w:cs="Times New Roman"/>
          <w:b/>
          <w:sz w:val="28"/>
          <w:szCs w:val="28"/>
        </w:rPr>
        <w:t>ОТФОРМАТИРОВАНА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33F07" w:rsidRDefault="00133F07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Поля, отступы,</w:t>
      </w:r>
      <w:r w:rsidR="00DF3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9B2">
        <w:rPr>
          <w:rFonts w:ascii="Times New Roman" w:hAnsi="Times New Roman" w:cs="Times New Roman"/>
          <w:b/>
          <w:sz w:val="28"/>
          <w:szCs w:val="28"/>
        </w:rPr>
        <w:t xml:space="preserve">красная строка </w:t>
      </w:r>
      <w:r w:rsidR="00DF3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9B2">
        <w:rPr>
          <w:rFonts w:ascii="Times New Roman" w:hAnsi="Times New Roman" w:cs="Times New Roman"/>
          <w:b/>
          <w:sz w:val="28"/>
          <w:szCs w:val="28"/>
        </w:rPr>
        <w:t>и т.д.</w:t>
      </w:r>
    </w:p>
    <w:p w:rsidR="008B52B9" w:rsidRDefault="008B52B9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 - 12</w:t>
      </w:r>
    </w:p>
    <w:p w:rsidR="008B52B9" w:rsidRDefault="008B52B9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- 1</w:t>
      </w:r>
    </w:p>
    <w:p w:rsidR="008B52B9" w:rsidRDefault="00DD59B2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колонтитулы</w:t>
      </w:r>
      <w:r w:rsidR="008B52B9">
        <w:rPr>
          <w:rFonts w:ascii="Times New Roman" w:hAnsi="Times New Roman" w:cs="Times New Roman"/>
          <w:sz w:val="28"/>
          <w:szCs w:val="28"/>
        </w:rPr>
        <w:t>: верх, низ - 20 мм.</w:t>
      </w:r>
    </w:p>
    <w:p w:rsidR="008B52B9" w:rsidRDefault="008B52B9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поле - 30</w:t>
      </w:r>
    </w:p>
    <w:p w:rsidR="008B52B9" w:rsidRDefault="008B52B9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поле - 15</w:t>
      </w:r>
    </w:p>
    <w:p w:rsidR="008450D8" w:rsidRPr="00534AF1" w:rsidRDefault="008450D8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выравнивание по ширине.</w:t>
      </w:r>
    </w:p>
    <w:p w:rsidR="00051BEF" w:rsidRDefault="00051BEF" w:rsidP="0005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контрольной работы</w:t>
      </w:r>
      <w:r w:rsidR="00DF3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9AE">
        <w:rPr>
          <w:rFonts w:ascii="Times New Roman" w:hAnsi="Times New Roman" w:cs="Times New Roman"/>
          <w:b/>
          <w:i/>
          <w:sz w:val="28"/>
          <w:szCs w:val="28"/>
        </w:rPr>
        <w:t>делайте ссылки на литературу</w:t>
      </w:r>
      <w:r w:rsidR="00F1715E">
        <w:rPr>
          <w:rFonts w:ascii="Times New Roman" w:hAnsi="Times New Roman" w:cs="Times New Roman"/>
          <w:sz w:val="28"/>
          <w:szCs w:val="28"/>
        </w:rPr>
        <w:t xml:space="preserve">, </w:t>
      </w:r>
      <w:r w:rsidR="00DF39AE">
        <w:rPr>
          <w:rFonts w:ascii="Times New Roman" w:hAnsi="Times New Roman" w:cs="Times New Roman"/>
          <w:sz w:val="28"/>
          <w:szCs w:val="28"/>
        </w:rPr>
        <w:t xml:space="preserve"> </w:t>
      </w:r>
      <w:r w:rsidR="00F1715E">
        <w:rPr>
          <w:rFonts w:ascii="Times New Roman" w:hAnsi="Times New Roman" w:cs="Times New Roman"/>
          <w:sz w:val="28"/>
          <w:szCs w:val="28"/>
        </w:rPr>
        <w:t>которую вы использовали для ее написания.</w:t>
      </w:r>
    </w:p>
    <w:p w:rsidR="007276C5" w:rsidRPr="00E04A57" w:rsidRDefault="007276C5" w:rsidP="00051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A57">
        <w:rPr>
          <w:rFonts w:ascii="Times New Roman" w:hAnsi="Times New Roman" w:cs="Times New Roman"/>
          <w:b/>
          <w:sz w:val="28"/>
          <w:szCs w:val="28"/>
        </w:rPr>
        <w:t>П</w:t>
      </w:r>
      <w:r w:rsidR="00051BEF" w:rsidRPr="00E04A57">
        <w:rPr>
          <w:rFonts w:ascii="Times New Roman" w:hAnsi="Times New Roman" w:cs="Times New Roman"/>
          <w:b/>
          <w:sz w:val="28"/>
          <w:szCs w:val="28"/>
        </w:rPr>
        <w:t xml:space="preserve">ример.  </w:t>
      </w:r>
    </w:p>
    <w:p w:rsidR="00F65EE7" w:rsidRPr="00A3286D" w:rsidRDefault="00051BEF" w:rsidP="00051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6C5">
        <w:rPr>
          <w:rFonts w:ascii="Times New Roman" w:hAnsi="Times New Roman" w:cs="Times New Roman"/>
          <w:sz w:val="28"/>
          <w:szCs w:val="28"/>
        </w:rPr>
        <w:t xml:space="preserve">Как полагает </w:t>
      </w:r>
      <w:r w:rsidR="007276C5" w:rsidRPr="007276C5">
        <w:rPr>
          <w:rFonts w:ascii="Times New Roman" w:hAnsi="Times New Roman" w:cs="Times New Roman"/>
          <w:sz w:val="28"/>
          <w:szCs w:val="28"/>
        </w:rPr>
        <w:t xml:space="preserve">В.В. </w:t>
      </w:r>
      <w:r w:rsidRPr="007276C5">
        <w:rPr>
          <w:rFonts w:ascii="Times New Roman" w:hAnsi="Times New Roman" w:cs="Times New Roman"/>
          <w:sz w:val="28"/>
          <w:szCs w:val="28"/>
        </w:rPr>
        <w:t>Иванов</w:t>
      </w:r>
      <w:r w:rsidR="007276C5" w:rsidRPr="007276C5">
        <w:rPr>
          <w:rFonts w:ascii="Times New Roman" w:hAnsi="Times New Roman" w:cs="Times New Roman"/>
          <w:sz w:val="28"/>
          <w:szCs w:val="28"/>
        </w:rPr>
        <w:t xml:space="preserve"> </w:t>
      </w:r>
      <w:r w:rsidRPr="007276C5">
        <w:rPr>
          <w:rFonts w:ascii="Times New Roman" w:hAnsi="Times New Roman" w:cs="Times New Roman"/>
          <w:sz w:val="28"/>
          <w:szCs w:val="28"/>
        </w:rPr>
        <w:t xml:space="preserve">[3]..... </w:t>
      </w:r>
      <w:r w:rsidRPr="007276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Цифра 3 означает </w:t>
      </w:r>
      <w:r w:rsidRPr="00051BEF">
        <w:rPr>
          <w:rFonts w:ascii="Times New Roman" w:eastAsia="Times New Roman" w:hAnsi="Times New Roman" w:cs="Times New Roman"/>
          <w:color w:val="333333"/>
          <w:sz w:val="28"/>
          <w:szCs w:val="28"/>
        </w:rPr>
        <w:t>позицию источника в пе</w:t>
      </w:r>
      <w:r w:rsidRPr="007276C5">
        <w:rPr>
          <w:rFonts w:ascii="Times New Roman" w:eastAsia="Times New Roman" w:hAnsi="Times New Roman" w:cs="Times New Roman"/>
          <w:color w:val="333333"/>
          <w:sz w:val="28"/>
          <w:szCs w:val="28"/>
        </w:rPr>
        <w:t>речне использованной литературы.</w:t>
      </w:r>
      <w:r w:rsidR="00F65E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77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65EE7">
        <w:rPr>
          <w:rFonts w:ascii="Times New Roman" w:eastAsia="Times New Roman" w:hAnsi="Times New Roman" w:cs="Times New Roman"/>
          <w:color w:val="333333"/>
          <w:sz w:val="28"/>
          <w:szCs w:val="28"/>
        </w:rPr>
        <w:t>Или обобщенное мнение по этому вопросу</w:t>
      </w:r>
      <w:r w:rsidR="00A328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(теме)</w:t>
      </w:r>
      <w:r w:rsidR="00F65E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50F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оформляется так </w:t>
      </w:r>
      <w:r w:rsidR="00A3286D" w:rsidRPr="00A3286D">
        <w:rPr>
          <w:rFonts w:ascii="Times New Roman" w:eastAsia="Times New Roman" w:hAnsi="Times New Roman" w:cs="Times New Roman"/>
          <w:color w:val="333333"/>
          <w:sz w:val="28"/>
          <w:szCs w:val="28"/>
        </w:rPr>
        <w:t>[3</w:t>
      </w:r>
      <w:r w:rsidR="00A3286D">
        <w:rPr>
          <w:rFonts w:ascii="Times New Roman" w:eastAsia="Times New Roman" w:hAnsi="Times New Roman" w:cs="Times New Roman"/>
          <w:color w:val="333333"/>
          <w:sz w:val="28"/>
          <w:szCs w:val="28"/>
        </w:rPr>
        <w:t>,5,6</w:t>
      </w:r>
      <w:r w:rsidR="00A3286D" w:rsidRPr="00A3286D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 w:rsidR="00A3286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51BEF" w:rsidRPr="007276C5" w:rsidRDefault="007276C5" w:rsidP="0005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5">
        <w:rPr>
          <w:rFonts w:ascii="Times New Roman" w:hAnsi="Times New Roman" w:cs="Times New Roman"/>
          <w:color w:val="333333"/>
          <w:sz w:val="28"/>
          <w:szCs w:val="28"/>
        </w:rPr>
        <w:t xml:space="preserve">В разработке этой темы </w:t>
      </w:r>
      <w:r w:rsidR="00051BEF" w:rsidRPr="007276C5">
        <w:rPr>
          <w:rFonts w:ascii="Times New Roman" w:hAnsi="Times New Roman" w:cs="Times New Roman"/>
          <w:color w:val="333333"/>
          <w:sz w:val="28"/>
          <w:szCs w:val="28"/>
        </w:rPr>
        <w:t xml:space="preserve">принимали участие ученые Г. Б. </w:t>
      </w:r>
      <w:r w:rsidRPr="007276C5">
        <w:rPr>
          <w:rFonts w:ascii="Times New Roman" w:hAnsi="Times New Roman" w:cs="Times New Roman"/>
          <w:color w:val="333333"/>
          <w:sz w:val="28"/>
          <w:szCs w:val="28"/>
        </w:rPr>
        <w:t>Куликов</w:t>
      </w:r>
      <w:r w:rsidR="00051BEF" w:rsidRPr="007276C5">
        <w:rPr>
          <w:rFonts w:ascii="Times New Roman" w:hAnsi="Times New Roman" w:cs="Times New Roman"/>
          <w:color w:val="333333"/>
          <w:sz w:val="28"/>
          <w:szCs w:val="28"/>
        </w:rPr>
        <w:t xml:space="preserve"> [5</w:t>
      </w:r>
      <w:r w:rsidRPr="007276C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A3286D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7276C5">
        <w:rPr>
          <w:rFonts w:ascii="Times New Roman" w:hAnsi="Times New Roman" w:cs="Times New Roman"/>
          <w:color w:val="333333"/>
          <w:sz w:val="28"/>
          <w:szCs w:val="28"/>
        </w:rPr>
        <w:t>. 154], А</w:t>
      </w:r>
      <w:r w:rsidR="00051BEF" w:rsidRPr="007276C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7276C5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="00051BEF" w:rsidRPr="007276C5">
        <w:rPr>
          <w:rFonts w:ascii="Times New Roman" w:hAnsi="Times New Roman" w:cs="Times New Roman"/>
          <w:color w:val="333333"/>
          <w:sz w:val="28"/>
          <w:szCs w:val="28"/>
        </w:rPr>
        <w:t>. В</w:t>
      </w:r>
      <w:r w:rsidRPr="007276C5">
        <w:rPr>
          <w:rFonts w:ascii="Times New Roman" w:hAnsi="Times New Roman" w:cs="Times New Roman"/>
          <w:color w:val="333333"/>
          <w:sz w:val="28"/>
          <w:szCs w:val="28"/>
        </w:rPr>
        <w:t>оронин [2</w:t>
      </w:r>
      <w:r w:rsidR="00051BEF" w:rsidRPr="007276C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A3286D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051BEF" w:rsidRPr="007276C5">
        <w:rPr>
          <w:rFonts w:ascii="Times New Roman" w:hAnsi="Times New Roman" w:cs="Times New Roman"/>
          <w:color w:val="333333"/>
          <w:sz w:val="28"/>
          <w:szCs w:val="28"/>
        </w:rPr>
        <w:t>. 67].</w:t>
      </w:r>
      <w:r w:rsidRPr="007276C5">
        <w:rPr>
          <w:rFonts w:ascii="Times New Roman" w:hAnsi="Times New Roman" w:cs="Times New Roman"/>
          <w:color w:val="333333"/>
          <w:sz w:val="28"/>
          <w:szCs w:val="28"/>
        </w:rPr>
        <w:t xml:space="preserve"> После запятой указан </w:t>
      </w:r>
      <w:r w:rsidR="00051BEF" w:rsidRPr="007276C5">
        <w:rPr>
          <w:rFonts w:ascii="Times New Roman" w:hAnsi="Times New Roman" w:cs="Times New Roman"/>
          <w:color w:val="333333"/>
          <w:sz w:val="28"/>
          <w:szCs w:val="28"/>
        </w:rPr>
        <w:t>номер страницы, где содержится оригинальный текст</w:t>
      </w:r>
      <w:r w:rsidRPr="007276C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051BEF" w:rsidRPr="00727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423" w:rsidRDefault="009C1423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0DE" w:rsidRPr="006970DE" w:rsidRDefault="006970DE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Ниже приводится </w:t>
      </w:r>
      <w:r w:rsidRPr="00876A1B">
        <w:rPr>
          <w:rFonts w:ascii="Times New Roman" w:hAnsi="Times New Roman" w:cs="Times New Roman"/>
          <w:b/>
          <w:i/>
          <w:sz w:val="28"/>
          <w:szCs w:val="28"/>
        </w:rPr>
        <w:t>возможный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 оформления страницы «Содержание»</w:t>
      </w:r>
      <w:r w:rsidR="00876A1B">
        <w:rPr>
          <w:rFonts w:ascii="Times New Roman" w:hAnsi="Times New Roman" w:cs="Times New Roman"/>
          <w:b/>
          <w:sz w:val="28"/>
          <w:szCs w:val="28"/>
        </w:rPr>
        <w:t>.</w:t>
      </w:r>
    </w:p>
    <w:p w:rsidR="00352E08" w:rsidRDefault="00352E08" w:rsidP="002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69" w:rsidRPr="00D86269" w:rsidRDefault="00D86269" w:rsidP="00D86269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26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tbl>
      <w:tblPr>
        <w:tblW w:w="9801" w:type="dxa"/>
        <w:jc w:val="center"/>
        <w:tblLayout w:type="fixed"/>
        <w:tblLook w:val="01E0" w:firstRow="1" w:lastRow="1" w:firstColumn="1" w:lastColumn="1" w:noHBand="0" w:noVBand="0"/>
      </w:tblPr>
      <w:tblGrid>
        <w:gridCol w:w="9231"/>
        <w:gridCol w:w="570"/>
      </w:tblGrid>
      <w:tr w:rsidR="00D86269" w:rsidRPr="006970DE" w:rsidTr="00C06000">
        <w:trPr>
          <w:trHeight w:val="450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ВВЕДЕНИЕ…………………………………………………………………............................</w:t>
            </w:r>
          </w:p>
        </w:tc>
        <w:tc>
          <w:tcPr>
            <w:tcW w:w="570" w:type="dxa"/>
            <w:vAlign w:val="center"/>
          </w:tcPr>
          <w:p w:rsidR="00D86269" w:rsidRPr="006970DE" w:rsidRDefault="00EE29E0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6269" w:rsidRPr="006970DE" w:rsidTr="00C06000">
        <w:trPr>
          <w:trHeight w:val="899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69" w:rsidRPr="006970DE" w:rsidRDefault="008450D8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</w:t>
            </w:r>
            <w:r w:rsidR="006970D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  ГЛАВ</w:t>
            </w:r>
            <w:r w:rsidR="00657B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9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ЗАГЛАВНЫМИ   БУКВАМИ</w:t>
            </w:r>
          </w:p>
        </w:tc>
        <w:tc>
          <w:tcPr>
            <w:tcW w:w="570" w:type="dxa"/>
            <w:vAlign w:val="center"/>
          </w:tcPr>
          <w:p w:rsidR="00D86269" w:rsidRPr="006970DE" w:rsidRDefault="00F93D83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269" w:rsidRPr="006970DE" w:rsidTr="00C06000">
        <w:trPr>
          <w:trHeight w:val="450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eastAsia="Times New Roman" w:hAnsi="Times New Roman" w:cs="Times New Roman"/>
                <w:sz w:val="24"/>
                <w:szCs w:val="24"/>
              </w:rPr>
              <w:t>1.1     ………………………….</w:t>
            </w:r>
          </w:p>
        </w:tc>
        <w:tc>
          <w:tcPr>
            <w:tcW w:w="570" w:type="dxa"/>
            <w:vAlign w:val="center"/>
          </w:tcPr>
          <w:p w:rsidR="00D86269" w:rsidRPr="006970DE" w:rsidRDefault="00F93D83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269" w:rsidRPr="006970DE" w:rsidTr="00C06000">
        <w:trPr>
          <w:trHeight w:val="450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eastAsia="Times New Roman" w:hAnsi="Times New Roman" w:cs="Times New Roman"/>
                <w:sz w:val="24"/>
                <w:szCs w:val="24"/>
              </w:rPr>
              <w:t>1.2      ……………………………………………</w:t>
            </w:r>
          </w:p>
        </w:tc>
        <w:tc>
          <w:tcPr>
            <w:tcW w:w="570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269" w:rsidRPr="006970DE" w:rsidTr="00C06000">
        <w:trPr>
          <w:trHeight w:val="472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eastAsia="Times New Roman" w:hAnsi="Times New Roman" w:cs="Times New Roman"/>
                <w:sz w:val="24"/>
                <w:szCs w:val="24"/>
              </w:rPr>
              <w:t>1.3       ………………………………..</w:t>
            </w:r>
          </w:p>
        </w:tc>
        <w:tc>
          <w:tcPr>
            <w:tcW w:w="570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269" w:rsidRPr="006970DE" w:rsidTr="00C06000">
        <w:trPr>
          <w:trHeight w:val="899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69" w:rsidRPr="006970DE" w:rsidRDefault="008450D8" w:rsidP="00D53C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</w:t>
            </w:r>
            <w:r w:rsidR="00D5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="00A63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63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 РЕЗУЛЬТАТЫ</w:t>
            </w:r>
          </w:p>
        </w:tc>
        <w:tc>
          <w:tcPr>
            <w:tcW w:w="570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269" w:rsidRPr="006970DE" w:rsidTr="00C06000">
        <w:trPr>
          <w:trHeight w:val="450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eastAsia="Times New Roman" w:hAnsi="Times New Roman" w:cs="Times New Roman"/>
                <w:sz w:val="24"/>
                <w:szCs w:val="24"/>
              </w:rPr>
              <w:t>2.1         …………………………………….</w:t>
            </w:r>
          </w:p>
        </w:tc>
        <w:tc>
          <w:tcPr>
            <w:tcW w:w="570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269" w:rsidRPr="006970DE" w:rsidTr="00C06000">
        <w:trPr>
          <w:trHeight w:val="450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pStyle w:val="a3"/>
              <w:spacing w:before="0" w:beforeAutospacing="0" w:after="0" w:afterAutospacing="0"/>
              <w:jc w:val="both"/>
            </w:pPr>
            <w:r w:rsidRPr="006970DE">
              <w:t>2.2        .........................................…………...</w:t>
            </w:r>
          </w:p>
        </w:tc>
        <w:tc>
          <w:tcPr>
            <w:tcW w:w="570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269" w:rsidRPr="006970DE" w:rsidTr="00C06000">
        <w:trPr>
          <w:trHeight w:val="923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ЗАКЛЮЧЕНИЕ……………………………………………………………………….............</w:t>
            </w:r>
          </w:p>
        </w:tc>
        <w:tc>
          <w:tcPr>
            <w:tcW w:w="570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269" w:rsidRPr="006970DE" w:rsidTr="00C06000">
        <w:trPr>
          <w:trHeight w:val="899"/>
          <w:jc w:val="center"/>
        </w:trPr>
        <w:tc>
          <w:tcPr>
            <w:tcW w:w="9231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69" w:rsidRPr="006970DE" w:rsidRDefault="00D86269" w:rsidP="00E04A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 ИСТОЧНИКОВ  И  ЛИТЕРАТУРЫ…………………………</w:t>
            </w:r>
          </w:p>
        </w:tc>
        <w:tc>
          <w:tcPr>
            <w:tcW w:w="570" w:type="dxa"/>
            <w:vAlign w:val="center"/>
          </w:tcPr>
          <w:p w:rsidR="00D86269" w:rsidRPr="006970DE" w:rsidRDefault="00D86269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A57" w:rsidRPr="006970DE" w:rsidTr="00C06000">
        <w:trPr>
          <w:trHeight w:val="899"/>
          <w:jc w:val="center"/>
        </w:trPr>
        <w:tc>
          <w:tcPr>
            <w:tcW w:w="9231" w:type="dxa"/>
            <w:vAlign w:val="center"/>
          </w:tcPr>
          <w:p w:rsidR="00E04A57" w:rsidRPr="006970DE" w:rsidRDefault="00E04A57" w:rsidP="00D53C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53CC1">
              <w:rPr>
                <w:rFonts w:ascii="Times New Roman" w:eastAsia="Times New Roman" w:hAnsi="Times New Roman" w:cs="Times New Roman"/>
                <w:sz w:val="24"/>
                <w:szCs w:val="24"/>
              </w:rPr>
              <w:t>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НИЯ..............................................................................................................</w:t>
            </w:r>
          </w:p>
        </w:tc>
        <w:tc>
          <w:tcPr>
            <w:tcW w:w="570" w:type="dxa"/>
            <w:vAlign w:val="center"/>
          </w:tcPr>
          <w:p w:rsidR="00E04A57" w:rsidRPr="006970DE" w:rsidRDefault="00E04A57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A57" w:rsidRPr="006970DE" w:rsidTr="00C06000">
        <w:trPr>
          <w:trHeight w:val="899"/>
          <w:jc w:val="center"/>
        </w:trPr>
        <w:tc>
          <w:tcPr>
            <w:tcW w:w="9231" w:type="dxa"/>
            <w:vAlign w:val="center"/>
          </w:tcPr>
          <w:p w:rsidR="00E04A57" w:rsidRPr="00666B45" w:rsidRDefault="00D53CC1" w:rsidP="00D53C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</w:t>
            </w:r>
            <w:r w:rsidR="00E0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- А </w:t>
            </w:r>
            <w:r w:rsidR="0087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6A1B" w:rsidRPr="00A6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Протоколы исследования,  тексты используемых тестов</w:t>
            </w:r>
            <w:r w:rsidR="007E4F63" w:rsidRPr="00A6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тексты</w:t>
            </w:r>
            <w:r w:rsidR="00A6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F63" w:rsidRPr="00A6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интервью </w:t>
            </w:r>
            <w:r w:rsidR="00876A1B" w:rsidRPr="00A6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  др.  </w:t>
            </w:r>
            <w:r w:rsidR="00666B4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  <w:tc>
          <w:tcPr>
            <w:tcW w:w="570" w:type="dxa"/>
            <w:vAlign w:val="center"/>
          </w:tcPr>
          <w:p w:rsidR="00E04A57" w:rsidRPr="006970DE" w:rsidRDefault="00E04A57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A57" w:rsidRPr="006970DE" w:rsidTr="00C06000">
        <w:trPr>
          <w:trHeight w:val="899"/>
          <w:jc w:val="center"/>
        </w:trPr>
        <w:tc>
          <w:tcPr>
            <w:tcW w:w="9231" w:type="dxa"/>
            <w:vAlign w:val="center"/>
          </w:tcPr>
          <w:p w:rsidR="00E04A57" w:rsidRDefault="00D53CC1" w:rsidP="00D53C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66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A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Б..............................................................................................................</w:t>
            </w:r>
          </w:p>
        </w:tc>
        <w:tc>
          <w:tcPr>
            <w:tcW w:w="570" w:type="dxa"/>
            <w:vAlign w:val="center"/>
          </w:tcPr>
          <w:p w:rsidR="00E04A57" w:rsidRPr="006970DE" w:rsidRDefault="00E04A57" w:rsidP="00E04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61C4" w:rsidRDefault="009061C4" w:rsidP="00D862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E08" w:rsidRPr="00E7214F" w:rsidRDefault="00E7214F" w:rsidP="00E7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4F">
        <w:rPr>
          <w:rFonts w:ascii="Times New Roman" w:hAnsi="Times New Roman" w:cs="Times New Roman"/>
          <w:b/>
          <w:sz w:val="28"/>
          <w:szCs w:val="28"/>
        </w:rPr>
        <w:t xml:space="preserve">Примеры оформления источников и литературы </w:t>
      </w:r>
    </w:p>
    <w:p w:rsidR="00530BC8" w:rsidRPr="00E3572D" w:rsidRDefault="00843754" w:rsidP="000D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2D">
        <w:rPr>
          <w:rFonts w:ascii="Times New Roman" w:hAnsi="Times New Roman" w:cs="Times New Roman"/>
          <w:sz w:val="28"/>
          <w:szCs w:val="28"/>
        </w:rPr>
        <w:t>Ссылки в тексте на источники и литературу обязательны и оформляются в соответствии с ГОСТ 7.0.5-2008 (включая Интернет-источники). Список законодательных и иных нормативных правовых актов формируется по юридической силе в хронологическом порядке, список иных источников, в том числе научной и учебной литературы – в алфавитном. Нумерация сквозная от первого до последнего названия.</w:t>
      </w:r>
    </w:p>
    <w:p w:rsidR="00E3572D" w:rsidRDefault="00E3572D" w:rsidP="005B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D" w:rsidRDefault="000D259D" w:rsidP="000D259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статьи в журналах</w:t>
      </w:r>
    </w:p>
    <w:p w:rsidR="000D259D" w:rsidRDefault="00843754" w:rsidP="000D259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2D">
        <w:rPr>
          <w:rFonts w:ascii="Times New Roman" w:hAnsi="Times New Roman" w:cs="Times New Roman"/>
          <w:sz w:val="28"/>
          <w:szCs w:val="28"/>
        </w:rPr>
        <w:t>Казаков, Н.А. Запоздалое признание / Н.А. Казаков // На боевом посту. – 2000. – Т. 1. – № 3. – С. 64-67.</w:t>
      </w:r>
    </w:p>
    <w:p w:rsidR="000D259D" w:rsidRDefault="00E3572D" w:rsidP="000D259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59D">
        <w:rPr>
          <w:rFonts w:ascii="Times New Roman" w:hAnsi="Times New Roman" w:cs="Times New Roman"/>
          <w:b/>
          <w:sz w:val="28"/>
          <w:szCs w:val="28"/>
        </w:rPr>
        <w:t>статьи трех и более авторов</w:t>
      </w:r>
    </w:p>
    <w:p w:rsidR="000D259D" w:rsidRDefault="00843754" w:rsidP="000D259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2D">
        <w:rPr>
          <w:rFonts w:ascii="Times New Roman" w:hAnsi="Times New Roman" w:cs="Times New Roman"/>
          <w:sz w:val="28"/>
          <w:szCs w:val="28"/>
        </w:rPr>
        <w:t>Пронин, В. А. Углекислота и парниковый эффект / В. А. Пронин, Е. П. Клименко, М. В. Пронина // Экология и жизнь. – 2012. – № 3. – С. 49-50.</w:t>
      </w:r>
    </w:p>
    <w:p w:rsidR="00530BC8" w:rsidRPr="00E3572D" w:rsidRDefault="00843754" w:rsidP="000D259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2D">
        <w:rPr>
          <w:rFonts w:ascii="Times New Roman" w:hAnsi="Times New Roman" w:cs="Times New Roman"/>
          <w:sz w:val="28"/>
          <w:szCs w:val="28"/>
        </w:rPr>
        <w:t xml:space="preserve">Сценарии долгосрочного развития старопромышленного региона / В. А. Пронин, Е. П. Клименко, М. В. Пронина [и др.] //ЭКО. – 2012. – № 3. – С. 158-177. </w:t>
      </w:r>
    </w:p>
    <w:p w:rsidR="000D259D" w:rsidRDefault="00E3572D" w:rsidP="00E35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59D">
        <w:rPr>
          <w:rFonts w:ascii="Times New Roman" w:hAnsi="Times New Roman" w:cs="Times New Roman"/>
          <w:b/>
          <w:sz w:val="28"/>
          <w:szCs w:val="28"/>
        </w:rPr>
        <w:t>раздел, глава из книги</w:t>
      </w:r>
    </w:p>
    <w:p w:rsidR="000D259D" w:rsidRDefault="00E3572D" w:rsidP="00E35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2D">
        <w:rPr>
          <w:rFonts w:ascii="Times New Roman" w:hAnsi="Times New Roman" w:cs="Times New Roman"/>
          <w:sz w:val="28"/>
          <w:szCs w:val="28"/>
        </w:rPr>
        <w:t>Жук, С. М. Культура и быт Древней Руси / С. М. Жук // Киевская Русь / под ред. А.М. Карасева. – М.: Мир, 2007. – Гл. 3. – С. 79-80.</w:t>
      </w:r>
    </w:p>
    <w:p w:rsidR="000D259D" w:rsidRDefault="00E3572D" w:rsidP="00E35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59D">
        <w:rPr>
          <w:rFonts w:ascii="Times New Roman" w:hAnsi="Times New Roman" w:cs="Times New Roman"/>
          <w:b/>
          <w:sz w:val="28"/>
          <w:szCs w:val="28"/>
        </w:rPr>
        <w:t>статьи из сборников</w:t>
      </w:r>
    </w:p>
    <w:p w:rsidR="000D259D" w:rsidRDefault="00E3572D" w:rsidP="00E35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2D">
        <w:rPr>
          <w:rFonts w:ascii="Times New Roman" w:hAnsi="Times New Roman" w:cs="Times New Roman"/>
          <w:sz w:val="28"/>
          <w:szCs w:val="28"/>
        </w:rPr>
        <w:t>Баданина, Л.А. Расчет процесса фильтрации жидкости в древесине при автоклавной пропитке / Л.А. Баданина // Наука – Северному региону: сб. науч. тр. – Архангельск, 2005. – Вып. 62. – С. 8-12.</w:t>
      </w:r>
    </w:p>
    <w:p w:rsidR="000D259D" w:rsidRDefault="00E3572D" w:rsidP="000D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59D">
        <w:rPr>
          <w:rFonts w:ascii="Times New Roman" w:hAnsi="Times New Roman" w:cs="Times New Roman"/>
          <w:b/>
          <w:sz w:val="28"/>
          <w:szCs w:val="28"/>
        </w:rPr>
        <w:t xml:space="preserve"> доклады на конференциях</w:t>
      </w:r>
    </w:p>
    <w:p w:rsidR="00234943" w:rsidRDefault="00E3572D" w:rsidP="00234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2D">
        <w:rPr>
          <w:rFonts w:ascii="Times New Roman" w:hAnsi="Times New Roman" w:cs="Times New Roman"/>
          <w:sz w:val="28"/>
          <w:szCs w:val="28"/>
        </w:rPr>
        <w:t>Тарасова, Н.Г. Смена парадигм в развитии теории и практики градостроительства / Н.Г. Тарасова // Материалы 2-й всероссийской конференции «Архитектура и строительство России», 16-19 июля 2007. – Самара: Изд-во Самарского ун-та, 2007. – С. 2-7.</w:t>
      </w:r>
    </w:p>
    <w:p w:rsidR="00234943" w:rsidRPr="00234943" w:rsidRDefault="00234943" w:rsidP="002349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943">
        <w:rPr>
          <w:rFonts w:ascii="Times New Roman" w:hAnsi="Times New Roman" w:cs="Times New Roman"/>
          <w:b/>
          <w:sz w:val="28"/>
          <w:szCs w:val="28"/>
        </w:rPr>
        <w:t xml:space="preserve">электронный ресурс удаленного доступа (Internet) </w:t>
      </w:r>
    </w:p>
    <w:p w:rsidR="00E7214F" w:rsidRDefault="00234943" w:rsidP="00E72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Шпринц, Лев. Книга художника: от миллионных тиражей – к единичным экземплярам / Л. Шпринц. – Электрон. текстовые дан. – Москва: 2000. – Режим доступа: URL: </w:t>
      </w:r>
      <w:hyperlink r:id="rId6" w:history="1">
        <w:r w:rsidRPr="00F35B8A">
          <w:rPr>
            <w:rStyle w:val="a5"/>
            <w:rFonts w:ascii="Times New Roman" w:hAnsi="Times New Roman" w:cs="Times New Roman"/>
            <w:sz w:val="28"/>
            <w:szCs w:val="28"/>
          </w:rPr>
          <w:t>http://atbook.km.ru/news/000525.html</w:t>
        </w:r>
      </w:hyperlink>
      <w:r w:rsidRPr="00234943">
        <w:rPr>
          <w:rFonts w:ascii="Times New Roman" w:hAnsi="Times New Roman" w:cs="Times New Roman"/>
          <w:sz w:val="28"/>
          <w:szCs w:val="28"/>
        </w:rPr>
        <w:t xml:space="preserve"> (дата доступа: 31.12.2014 г.).</w:t>
      </w:r>
    </w:p>
    <w:p w:rsidR="00E7214F" w:rsidRPr="00E7214F" w:rsidRDefault="00E7214F" w:rsidP="00E72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F1F"/>
          <w:sz w:val="28"/>
          <w:szCs w:val="28"/>
        </w:rPr>
      </w:pPr>
      <w:r w:rsidRPr="00E7214F">
        <w:rPr>
          <w:rFonts w:ascii="Times New Roman" w:hAnsi="Times New Roman" w:cs="Times New Roman"/>
          <w:color w:val="201F1F"/>
          <w:sz w:val="28"/>
          <w:szCs w:val="28"/>
          <w:bdr w:val="none" w:sz="0" w:space="0" w:color="auto" w:frame="1"/>
        </w:rPr>
        <w:t>Соколова</w:t>
      </w:r>
      <w:r>
        <w:rPr>
          <w:rFonts w:ascii="Times New Roman" w:hAnsi="Times New Roman" w:cs="Times New Roman"/>
          <w:color w:val="201F1F"/>
          <w:sz w:val="28"/>
          <w:szCs w:val="28"/>
          <w:bdr w:val="none" w:sz="0" w:space="0" w:color="auto" w:frame="1"/>
        </w:rPr>
        <w:t>,</w:t>
      </w:r>
      <w:r w:rsidRPr="00E7214F">
        <w:rPr>
          <w:rFonts w:ascii="Times New Roman" w:hAnsi="Times New Roman" w:cs="Times New Roman"/>
          <w:color w:val="201F1F"/>
          <w:sz w:val="28"/>
          <w:szCs w:val="28"/>
          <w:bdr w:val="none" w:sz="0" w:space="0" w:color="auto" w:frame="1"/>
        </w:rPr>
        <w:t xml:space="preserve"> Е.Д. Эмоциональный стресс: психологические механизмы, клинические проявления, психотерапия [Электронный ресурс] / Е. Д. Соколова // Materia Medica. – 1996. – N 1(9). – С. 5–25. – URL:</w:t>
      </w:r>
      <w:r w:rsidRPr="00E7214F">
        <w:rPr>
          <w:rStyle w:val="apple-converted-space"/>
          <w:rFonts w:ascii="Times New Roman" w:hAnsi="Times New Roman" w:cs="Times New Roman"/>
          <w:color w:val="201F1F"/>
          <w:sz w:val="28"/>
          <w:szCs w:val="28"/>
          <w:bdr w:val="none" w:sz="0" w:space="0" w:color="auto" w:frame="1"/>
        </w:rPr>
        <w:t> </w:t>
      </w:r>
      <w:hyperlink r:id="rId7" w:tgtFrame="_blank" w:history="1">
        <w:r w:rsidRPr="00E7214F">
          <w:rPr>
            <w:rStyle w:val="a5"/>
            <w:rFonts w:ascii="Times New Roman" w:hAnsi="Times New Roman" w:cs="Times New Roman"/>
            <w:color w:val="990099"/>
            <w:sz w:val="28"/>
            <w:szCs w:val="28"/>
            <w:bdr w:val="none" w:sz="0" w:space="0" w:color="auto" w:frame="1"/>
          </w:rPr>
          <w:t>http://flogiston.ru/library/sokolova-berezin</w:t>
        </w:r>
      </w:hyperlink>
      <w:r w:rsidRPr="00E7214F">
        <w:rPr>
          <w:rStyle w:val="apple-converted-space"/>
          <w:rFonts w:ascii="Times New Roman" w:hAnsi="Times New Roman" w:cs="Times New Roman"/>
          <w:color w:val="201F1F"/>
          <w:sz w:val="28"/>
          <w:szCs w:val="28"/>
          <w:bdr w:val="none" w:sz="0" w:space="0" w:color="auto" w:frame="1"/>
        </w:rPr>
        <w:t> </w:t>
      </w:r>
      <w:r w:rsidRPr="00E7214F">
        <w:rPr>
          <w:rFonts w:ascii="Times New Roman" w:hAnsi="Times New Roman" w:cs="Times New Roman"/>
          <w:color w:val="201F1F"/>
          <w:sz w:val="28"/>
          <w:szCs w:val="28"/>
          <w:bdr w:val="none" w:sz="0" w:space="0" w:color="auto" w:frame="1"/>
        </w:rPr>
        <w:t>(дата обращения: 23.07.2008).</w:t>
      </w:r>
    </w:p>
    <w:p w:rsidR="00234943" w:rsidRDefault="00234943" w:rsidP="000D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08" w:rsidRPr="009061C4" w:rsidRDefault="00352E08" w:rsidP="00352E08">
      <w:pPr>
        <w:pStyle w:val="1"/>
        <w:spacing w:before="0"/>
        <w:rPr>
          <w:b/>
          <w:sz w:val="28"/>
          <w:szCs w:val="28"/>
        </w:rPr>
      </w:pPr>
      <w:r w:rsidRPr="009061C4">
        <w:rPr>
          <w:b/>
          <w:sz w:val="28"/>
          <w:szCs w:val="28"/>
        </w:rPr>
        <w:t>Темы контрольных работ по дисциплине «Психология»</w:t>
      </w:r>
    </w:p>
    <w:p w:rsidR="00DE2B91" w:rsidRPr="00B44A5A" w:rsidRDefault="00DE2B91" w:rsidP="00DE2B91">
      <w:pPr>
        <w:jc w:val="center"/>
        <w:rPr>
          <w:rFonts w:ascii="Times New Roman" w:hAnsi="Times New Roman" w:cs="Times New Roman"/>
        </w:rPr>
      </w:pPr>
      <w:r w:rsidRPr="00B44A5A">
        <w:rPr>
          <w:rFonts w:ascii="Times New Roman" w:hAnsi="Times New Roman" w:cs="Times New Roman"/>
        </w:rPr>
        <w:t>(темы  могут</w:t>
      </w:r>
      <w:r w:rsidR="006B4792">
        <w:rPr>
          <w:rFonts w:ascii="Times New Roman" w:hAnsi="Times New Roman" w:cs="Times New Roman"/>
        </w:rPr>
        <w:t xml:space="preserve"> </w:t>
      </w:r>
      <w:r w:rsidRPr="00B44A5A">
        <w:rPr>
          <w:rFonts w:ascii="Times New Roman" w:hAnsi="Times New Roman" w:cs="Times New Roman"/>
        </w:rPr>
        <w:t xml:space="preserve"> повторяться</w:t>
      </w:r>
      <w:r w:rsidR="00B44A5A" w:rsidRPr="00B44A5A">
        <w:rPr>
          <w:rFonts w:ascii="Times New Roman" w:hAnsi="Times New Roman" w:cs="Times New Roman"/>
        </w:rPr>
        <w:t>,</w:t>
      </w:r>
      <w:r w:rsidR="006B4792">
        <w:rPr>
          <w:rFonts w:ascii="Times New Roman" w:hAnsi="Times New Roman" w:cs="Times New Roman"/>
        </w:rPr>
        <w:t xml:space="preserve"> </w:t>
      </w:r>
      <w:r w:rsidR="00B44A5A" w:rsidRPr="00B44A5A">
        <w:rPr>
          <w:rFonts w:ascii="Times New Roman" w:hAnsi="Times New Roman" w:cs="Times New Roman"/>
        </w:rPr>
        <w:t xml:space="preserve"> т.е. у нескольких студентов могут быть одинаковые темы</w:t>
      </w:r>
      <w:r w:rsidR="00DA0468">
        <w:rPr>
          <w:rFonts w:ascii="Times New Roman" w:hAnsi="Times New Roman" w:cs="Times New Roman"/>
        </w:rPr>
        <w:t xml:space="preserve"> </w:t>
      </w:r>
      <w:r w:rsidRPr="00B44A5A">
        <w:rPr>
          <w:rFonts w:ascii="Times New Roman" w:hAnsi="Times New Roman" w:cs="Times New Roman"/>
        </w:rPr>
        <w:t>)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Организационная практика по разработке профессиограмм и психограмм руководителя.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Прогнозирование </w:t>
      </w:r>
      <w:r w:rsidR="002255EE"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t>профессиональной</w:t>
      </w:r>
      <w:r w:rsidR="002255EE"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 пригодности </w:t>
      </w:r>
      <w:r w:rsidR="002255EE"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руководителя.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Способности и профессиональная деятель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ность руководителя.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Свойства нерв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softHyphen/>
        <w:t>ной системы и их влияние на  эффективность деятельно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сти руководителя.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Роль производственного обучения в овладении профессиональным мастерством.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Проблема профессиональной психофизиологической адаптации руководителя.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Психологические аспекты расстановки кадров. Проблема текучести кадров.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Индивидуальный стиль деятельности руководителя и механизмы его формирова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softHyphen/>
        <w:t>ния.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Сущность управленческой деятельности и основные подходы к ее исследованию.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Роль волевых качеств для трудовых процессов и профессий.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Развитие волевой и моральной сфер личности руководителя.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Личностные особенности и эффективность деятельности руководителя.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Влияние психических состояний человека на эффективность тру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довой деятельности.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Перцептивные процессы в управленческой деятельности. 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Психологические вопросы принятия управленческих решений.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Мнемические процессы в управленческой деятельности.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Мыслительные процессы в управленческой деятельности.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Интеллект руководителя</w:t>
      </w:r>
      <w:r w:rsidR="00F4183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4183C">
        <w:rPr>
          <w:rFonts w:ascii="Times New Roman" w:hAnsi="Times New Roman" w:cs="Times New Roman"/>
          <w:snapToGrid w:val="0"/>
          <w:sz w:val="24"/>
          <w:szCs w:val="24"/>
        </w:rPr>
        <w:t xml:space="preserve">и  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t>эффективность деятельности.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Регулятивные процессы в управленческой деятельности.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>Способности к управленческой деятельности.</w:t>
      </w:r>
    </w:p>
    <w:p w:rsidR="00352E08" w:rsidRPr="00FA7C5D" w:rsidRDefault="00352E08" w:rsidP="00FA7C5D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Темперамент и индивидуальный стиль </w:t>
      </w:r>
      <w:r w:rsidR="005176F6"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профессиональной </w:t>
      </w:r>
      <w:r w:rsidRPr="00FA7C5D">
        <w:rPr>
          <w:rFonts w:ascii="Times New Roman" w:hAnsi="Times New Roman" w:cs="Times New Roman"/>
          <w:snapToGrid w:val="0"/>
          <w:sz w:val="24"/>
          <w:szCs w:val="24"/>
        </w:rPr>
        <w:t xml:space="preserve">деятельности руководителя. 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>Мышление и профессиональная деятельность.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>Проблема устойчивости личности и профессия.</w:t>
      </w:r>
    </w:p>
    <w:p w:rsidR="005176F6" w:rsidRPr="00FA7C5D" w:rsidRDefault="005176F6" w:rsidP="00FA7C5D">
      <w:pPr>
        <w:pStyle w:val="21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7C5D">
        <w:rPr>
          <w:rFonts w:ascii="Times New Roman" w:hAnsi="Times New Roman"/>
          <w:sz w:val="24"/>
          <w:szCs w:val="24"/>
        </w:rPr>
        <w:t>Способности и выбор профессии.</w:t>
      </w:r>
    </w:p>
    <w:p w:rsidR="005176F6" w:rsidRPr="00FA7C5D" w:rsidRDefault="005176F6" w:rsidP="00FA7C5D">
      <w:pPr>
        <w:pStyle w:val="21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7C5D">
        <w:rPr>
          <w:rFonts w:ascii="Times New Roman" w:hAnsi="Times New Roman"/>
          <w:sz w:val="24"/>
          <w:szCs w:val="24"/>
        </w:rPr>
        <w:t>Природа темперамента, его структура и психологические характеристики типов темперамента.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 xml:space="preserve">Личность и темперамент. 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>Темперамент и способности</w:t>
      </w:r>
      <w:r w:rsidR="00D61CF2">
        <w:rPr>
          <w:rFonts w:ascii="Times New Roman" w:eastAsia="Times New Roman" w:hAnsi="Times New Roman" w:cs="Times New Roman"/>
          <w:sz w:val="24"/>
          <w:szCs w:val="24"/>
        </w:rPr>
        <w:t xml:space="preserve"> к профессиональной деятельности</w:t>
      </w:r>
      <w:r w:rsidRPr="00FA7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>Темперамент и выбор профессии.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>Психические состояния и их проявления в профессиональной деятельности.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 xml:space="preserve">Понятие, признаки и проявление воли </w:t>
      </w:r>
      <w:r w:rsidR="00F4183C">
        <w:rPr>
          <w:rFonts w:ascii="Times New Roman" w:eastAsia="Times New Roman" w:hAnsi="Times New Roman" w:cs="Times New Roman"/>
          <w:sz w:val="24"/>
          <w:szCs w:val="24"/>
        </w:rPr>
        <w:t>в различных профессиях.</w:t>
      </w:r>
      <w:r w:rsidRPr="00FA7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>Темперамент, характер, профессия.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>Функции и виды эмоций у человека.</w:t>
      </w:r>
    </w:p>
    <w:p w:rsidR="005176F6" w:rsidRPr="00FA7C5D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5D">
        <w:rPr>
          <w:rFonts w:ascii="Times New Roman" w:eastAsia="Times New Roman" w:hAnsi="Times New Roman" w:cs="Times New Roman"/>
          <w:sz w:val="24"/>
          <w:szCs w:val="24"/>
        </w:rPr>
        <w:t>Типы и причины возникновения неприязненных отношений между людьми.</w:t>
      </w:r>
    </w:p>
    <w:p w:rsidR="007F3D93" w:rsidRPr="007F3D93" w:rsidRDefault="005176F6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sz w:val="24"/>
          <w:szCs w:val="24"/>
        </w:rPr>
      </w:pPr>
      <w:r w:rsidRPr="007F3D93">
        <w:rPr>
          <w:rFonts w:ascii="Times New Roman" w:eastAsia="Times New Roman" w:hAnsi="Times New Roman" w:cs="Times New Roman"/>
          <w:sz w:val="24"/>
          <w:szCs w:val="24"/>
        </w:rPr>
        <w:t>Учет индивидуальных особенностей при обучении</w:t>
      </w:r>
      <w:r w:rsidR="00B1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D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7C5D" w:rsidRPr="007F3D93" w:rsidRDefault="00B17D57" w:rsidP="00FA7C5D">
      <w:pPr>
        <w:widowControl w:val="0"/>
        <w:numPr>
          <w:ilvl w:val="0"/>
          <w:numId w:val="1"/>
        </w:numPr>
        <w:spacing w:after="0" w:line="288" w:lineRule="auto"/>
        <w:ind w:left="357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="005176F6" w:rsidRPr="007F3D93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взрослых людей </w:t>
      </w:r>
      <w:r w:rsidR="005176F6" w:rsidRPr="007F3D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E08" w:rsidRPr="00650F32" w:rsidRDefault="00352E08" w:rsidP="00650F32">
      <w:pPr>
        <w:tabs>
          <w:tab w:val="left" w:pos="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F3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52E08" w:rsidRPr="00352E08" w:rsidRDefault="00352E08" w:rsidP="00352E08">
      <w:pPr>
        <w:pStyle w:val="2"/>
        <w:rPr>
          <w:szCs w:val="22"/>
        </w:rPr>
      </w:pPr>
      <w:r w:rsidRPr="00352E08">
        <w:rPr>
          <w:szCs w:val="22"/>
        </w:rPr>
        <w:t xml:space="preserve">       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B50B7">
        <w:rPr>
          <w:rFonts w:ascii="Times New Roman" w:hAnsi="Times New Roman" w:cs="Times New Roman"/>
          <w:b/>
          <w:sz w:val="24"/>
          <w:szCs w:val="24"/>
        </w:rPr>
        <w:t>Бодров В.А.</w:t>
      </w:r>
      <w:r w:rsidRPr="004B50B7">
        <w:rPr>
          <w:rFonts w:ascii="Times New Roman" w:hAnsi="Times New Roman" w:cs="Times New Roman"/>
          <w:sz w:val="24"/>
          <w:szCs w:val="24"/>
        </w:rPr>
        <w:t xml:space="preserve"> Психология профессиональной пригодности. – М.: ПЕР СЭ, 2001. – 511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Розанова В.А.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Психология управления. – М.: ЗАО «Бизнес-школа «Интел-Синтез». – 2000. – 384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Карпов А.В.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Психология менеджмента. М.: Гардарики, 1999. – 584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Урбанович А.А.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Психология управления. – Мн.: Харвест, 2001.- </w:t>
      </w:r>
      <w:r w:rsidRPr="004B50B7">
        <w:rPr>
          <w:rFonts w:ascii="Times New Roman" w:hAnsi="Times New Roman" w:cs="Times New Roman"/>
          <w:snapToGrid w:val="0"/>
          <w:sz w:val="24"/>
          <w:szCs w:val="24"/>
          <w:lang w:val="en-US"/>
        </w:rPr>
        <w:t>640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Психология труда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/ Под ред. К.К. Платонова. – М.: Профиздат, 1979. – 216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Климов Е.А.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Введение в психологию труда. – М.: Изд-во МГУ, 1988. – 199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Дмитриева М.А., Крылов А. А..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и др.  Психология труда и инженерная психология. -  Л.: Изд-во ЛГУ, 1979. – 224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Шадриков В. Д.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Проблемы системогенеза профессиональной деятель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softHyphen/>
        <w:t>ности. - М.: Наука, 1982. – 185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Котелова Ю.В.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Очерки по психологии труда. М.: Изд-во МГУ, 1986. – 120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Борисова Е.М., Логинова Г.П.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Индивидуальность и профессия. – М.: Знание, 1991. – 80 с. 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Психологическое обеспечение профессиональной деятельности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/ Никифоров Г.С. и др. – СПб.: ЛГУ, 1991. – 152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Занковский А.Н.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Организационная психология. – М.: Флинта: МПСИ, 2000. – 648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Козелецкий Ю.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Психологическая теория решений. – М.: Прогресс, 1979. – 504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Психология управления: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Курс лекций / Л.К. Аверченко, Г.М. Залесов и др. – Новосибирск: НГАЭиУ; М.: ИНФРА-М, 1997. – 150 </w:t>
      </w:r>
      <w:r w:rsidR="00A3286D">
        <w:rPr>
          <w:rFonts w:ascii="Times New Roman" w:hAnsi="Times New Roman" w:cs="Times New Roman"/>
          <w:snapToGrid w:val="0"/>
          <w:sz w:val="24"/>
          <w:szCs w:val="24"/>
        </w:rPr>
        <w:t>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Душков Б.А.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Индустриально-педагогическая психология. – М.: Просвещение, 1981. – 208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Психология в управлении: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Сборник / Составитель А.М. Зимичев. – Л.: Лениздат, 1983. – 192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Машков В.Н.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Психология управления. – М.: Из-во Михайлова В.А., 2002. – 254 с. 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Психология труда: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Учебник для студентов высших учебных заведений / Под ред. проф. А.В. Карпова. – М.: Изд-во ВЛАДОС-ПРЕСС, 2003. – 352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Шульц Д., Шульц С.  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>Психология и работа. – СПб.: Питер, 2003. – 560. с.</w:t>
      </w:r>
    </w:p>
    <w:p w:rsidR="00352E08" w:rsidRPr="004B50B7" w:rsidRDefault="00352E08" w:rsidP="009C1423">
      <w:pPr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50B7">
        <w:rPr>
          <w:rFonts w:ascii="Times New Roman" w:hAnsi="Times New Roman" w:cs="Times New Roman"/>
          <w:b/>
          <w:snapToGrid w:val="0"/>
          <w:sz w:val="24"/>
          <w:szCs w:val="24"/>
        </w:rPr>
        <w:t>Психология менеджмента: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 Учебник для вузов / Под ред. Г.С. Никифорова. – СПб.: Питер, 2004. </w:t>
      </w:r>
      <w:r w:rsidR="00A3286D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B50B7">
        <w:rPr>
          <w:rFonts w:ascii="Times New Roman" w:hAnsi="Times New Roman" w:cs="Times New Roman"/>
          <w:snapToGrid w:val="0"/>
          <w:sz w:val="24"/>
          <w:szCs w:val="24"/>
        </w:rPr>
        <w:t xml:space="preserve">639 с.   </w:t>
      </w:r>
    </w:p>
    <w:sectPr w:rsidR="00352E08" w:rsidRPr="004B50B7" w:rsidSect="003062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C0C"/>
    <w:multiLevelType w:val="multilevel"/>
    <w:tmpl w:val="BC4E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2A6972"/>
    <w:multiLevelType w:val="hybridMultilevel"/>
    <w:tmpl w:val="164E0E5A"/>
    <w:lvl w:ilvl="0" w:tplc="D9505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3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23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63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82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6E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AD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8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E1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E172DC"/>
    <w:multiLevelType w:val="hybridMultilevel"/>
    <w:tmpl w:val="75A0062A"/>
    <w:lvl w:ilvl="0" w:tplc="F9CE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2E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C8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2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E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2C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4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24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8A5C88"/>
    <w:multiLevelType w:val="hybridMultilevel"/>
    <w:tmpl w:val="52FCED48"/>
    <w:lvl w:ilvl="0" w:tplc="9C12E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08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0B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0B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E0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84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49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AE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6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5B5BFF"/>
    <w:multiLevelType w:val="hybridMultilevel"/>
    <w:tmpl w:val="21FAE44E"/>
    <w:lvl w:ilvl="0" w:tplc="401A9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2E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A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D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27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A0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67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00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384A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6328F8"/>
    <w:multiLevelType w:val="hybridMultilevel"/>
    <w:tmpl w:val="C06475BA"/>
    <w:lvl w:ilvl="0" w:tplc="BB809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C3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1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AE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A3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C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27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CD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6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52673D"/>
    <w:multiLevelType w:val="singleLevel"/>
    <w:tmpl w:val="A2A89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8" w15:restartNumberingAfterBreak="0">
    <w:nsid w:val="7E15474C"/>
    <w:multiLevelType w:val="hybridMultilevel"/>
    <w:tmpl w:val="C76289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E2"/>
    <w:rsid w:val="0002243A"/>
    <w:rsid w:val="00051BEF"/>
    <w:rsid w:val="00061F82"/>
    <w:rsid w:val="000D259D"/>
    <w:rsid w:val="000D6179"/>
    <w:rsid w:val="000D6AF2"/>
    <w:rsid w:val="00133F07"/>
    <w:rsid w:val="00156214"/>
    <w:rsid w:val="001728FA"/>
    <w:rsid w:val="001761C7"/>
    <w:rsid w:val="001A6BFB"/>
    <w:rsid w:val="002255EE"/>
    <w:rsid w:val="00234943"/>
    <w:rsid w:val="002365BA"/>
    <w:rsid w:val="002512B9"/>
    <w:rsid w:val="002D4956"/>
    <w:rsid w:val="002D68F2"/>
    <w:rsid w:val="002E48BA"/>
    <w:rsid w:val="003062DC"/>
    <w:rsid w:val="00320ABE"/>
    <w:rsid w:val="00352E08"/>
    <w:rsid w:val="0039198E"/>
    <w:rsid w:val="003F36F2"/>
    <w:rsid w:val="003F5B1D"/>
    <w:rsid w:val="0040278C"/>
    <w:rsid w:val="004B50B7"/>
    <w:rsid w:val="004F75DD"/>
    <w:rsid w:val="005176F6"/>
    <w:rsid w:val="00530BC8"/>
    <w:rsid w:val="00534AF1"/>
    <w:rsid w:val="0054231B"/>
    <w:rsid w:val="00545532"/>
    <w:rsid w:val="005B1AC1"/>
    <w:rsid w:val="00633AE6"/>
    <w:rsid w:val="00650F32"/>
    <w:rsid w:val="00657B5A"/>
    <w:rsid w:val="00666B45"/>
    <w:rsid w:val="006722FD"/>
    <w:rsid w:val="006753E8"/>
    <w:rsid w:val="006970DE"/>
    <w:rsid w:val="006A3CDF"/>
    <w:rsid w:val="006A7284"/>
    <w:rsid w:val="006B4792"/>
    <w:rsid w:val="007276C5"/>
    <w:rsid w:val="0075364C"/>
    <w:rsid w:val="007710AE"/>
    <w:rsid w:val="00777D03"/>
    <w:rsid w:val="007E4F63"/>
    <w:rsid w:val="007F3D93"/>
    <w:rsid w:val="00843754"/>
    <w:rsid w:val="008450D8"/>
    <w:rsid w:val="00876A1B"/>
    <w:rsid w:val="008A51A7"/>
    <w:rsid w:val="008B52B9"/>
    <w:rsid w:val="008E08BC"/>
    <w:rsid w:val="008F3BE2"/>
    <w:rsid w:val="0090150D"/>
    <w:rsid w:val="009061C4"/>
    <w:rsid w:val="009701D7"/>
    <w:rsid w:val="009C1423"/>
    <w:rsid w:val="00A3286D"/>
    <w:rsid w:val="00A63594"/>
    <w:rsid w:val="00A942FC"/>
    <w:rsid w:val="00AA7E83"/>
    <w:rsid w:val="00AF3269"/>
    <w:rsid w:val="00B17D57"/>
    <w:rsid w:val="00B44A5A"/>
    <w:rsid w:val="00B9783A"/>
    <w:rsid w:val="00BD45B7"/>
    <w:rsid w:val="00C06000"/>
    <w:rsid w:val="00C118D1"/>
    <w:rsid w:val="00C119A8"/>
    <w:rsid w:val="00C174EE"/>
    <w:rsid w:val="00C83891"/>
    <w:rsid w:val="00C871D6"/>
    <w:rsid w:val="00C904FC"/>
    <w:rsid w:val="00CE50F1"/>
    <w:rsid w:val="00CF3A9D"/>
    <w:rsid w:val="00D53CC1"/>
    <w:rsid w:val="00D61CF2"/>
    <w:rsid w:val="00D826EE"/>
    <w:rsid w:val="00D86269"/>
    <w:rsid w:val="00DA0468"/>
    <w:rsid w:val="00DB3561"/>
    <w:rsid w:val="00DD3080"/>
    <w:rsid w:val="00DD59B2"/>
    <w:rsid w:val="00DE2B91"/>
    <w:rsid w:val="00DF39AE"/>
    <w:rsid w:val="00E04A57"/>
    <w:rsid w:val="00E3572D"/>
    <w:rsid w:val="00E424A8"/>
    <w:rsid w:val="00E7214F"/>
    <w:rsid w:val="00E7650C"/>
    <w:rsid w:val="00E91C64"/>
    <w:rsid w:val="00EA24F8"/>
    <w:rsid w:val="00EC771A"/>
    <w:rsid w:val="00EE29E0"/>
    <w:rsid w:val="00F12A61"/>
    <w:rsid w:val="00F1715E"/>
    <w:rsid w:val="00F250C2"/>
    <w:rsid w:val="00F30F29"/>
    <w:rsid w:val="00F35B8A"/>
    <w:rsid w:val="00F4183C"/>
    <w:rsid w:val="00F65EE7"/>
    <w:rsid w:val="00F93D83"/>
    <w:rsid w:val="00FA7C5D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64454-0B63-4141-A6C2-F27AF5E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83A"/>
  </w:style>
  <w:style w:type="paragraph" w:styleId="1">
    <w:name w:val="heading 1"/>
    <w:basedOn w:val="a"/>
    <w:next w:val="a"/>
    <w:link w:val="10"/>
    <w:qFormat/>
    <w:rsid w:val="00352E08"/>
    <w:pPr>
      <w:keepNext/>
      <w:spacing w:before="340"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352E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E0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352E08"/>
    <w:rPr>
      <w:rFonts w:ascii="Times New Roman" w:eastAsia="Times New Roman" w:hAnsi="Times New Roman" w:cs="Times New Roman"/>
      <w:b/>
      <w:snapToGrid w:val="0"/>
      <w:szCs w:val="20"/>
    </w:rPr>
  </w:style>
  <w:style w:type="paragraph" w:styleId="21">
    <w:name w:val="Body Text Indent 2"/>
    <w:basedOn w:val="a"/>
    <w:link w:val="22"/>
    <w:rsid w:val="005176F6"/>
    <w:pPr>
      <w:widowControl w:val="0"/>
      <w:spacing w:after="0" w:line="240" w:lineRule="auto"/>
      <w:ind w:left="142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176F6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Normal (Web)"/>
    <w:basedOn w:val="a"/>
    <w:link w:val="a4"/>
    <w:uiPriority w:val="99"/>
    <w:unhideWhenUsed/>
    <w:rsid w:val="00E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214F"/>
  </w:style>
  <w:style w:type="character" w:styleId="a5">
    <w:name w:val="Hyperlink"/>
    <w:basedOn w:val="a0"/>
    <w:uiPriority w:val="99"/>
    <w:unhideWhenUsed/>
    <w:rsid w:val="00E7214F"/>
    <w:rPr>
      <w:color w:val="0000FF"/>
      <w:u w:val="single"/>
    </w:rPr>
  </w:style>
  <w:style w:type="character" w:customStyle="1" w:styleId="a4">
    <w:name w:val="Обычный (Интернет) Знак"/>
    <w:link w:val="a3"/>
    <w:uiPriority w:val="99"/>
    <w:locked/>
    <w:rsid w:val="00D862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86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11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5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184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50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50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80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://flogiston.ru/library/sokolova-berezin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atbook.km.ru/news/000525.html%20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C448-19B6-4340-83CF-4DE7BEB5AF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Гость</cp:lastModifiedBy>
  <cp:revision>2</cp:revision>
  <dcterms:created xsi:type="dcterms:W3CDTF">2021-11-18T17:03:00Z</dcterms:created>
  <dcterms:modified xsi:type="dcterms:W3CDTF">2021-11-18T17:03:00Z</dcterms:modified>
</cp:coreProperties>
</file>