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65" w:rsidRDefault="008756F8">
      <w:pPr>
        <w:ind w:left="360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План </w:t>
      </w:r>
      <w:r w:rsidR="00262E6F">
        <w:rPr>
          <w:sz w:val="28"/>
        </w:rPr>
        <w:t xml:space="preserve">лабораторного </w:t>
      </w:r>
      <w:r w:rsidR="002E7265">
        <w:rPr>
          <w:sz w:val="28"/>
        </w:rPr>
        <w:t>занятия №</w:t>
      </w:r>
      <w:r w:rsidR="00262E6F">
        <w:rPr>
          <w:sz w:val="28"/>
        </w:rPr>
        <w:t>1</w:t>
      </w:r>
    </w:p>
    <w:p w:rsidR="007D7F53" w:rsidRPr="00471C1F" w:rsidRDefault="007D7F53">
      <w:pPr>
        <w:ind w:left="360"/>
        <w:jc w:val="center"/>
        <w:rPr>
          <w:sz w:val="28"/>
        </w:rPr>
      </w:pPr>
    </w:p>
    <w:p w:rsidR="007D7F53" w:rsidRDefault="002E7265">
      <w:pPr>
        <w:ind w:left="360"/>
        <w:jc w:val="center"/>
        <w:rPr>
          <w:sz w:val="28"/>
        </w:rPr>
      </w:pPr>
      <w:r>
        <w:rPr>
          <w:sz w:val="28"/>
        </w:rPr>
        <w:t>«</w:t>
      </w:r>
      <w:r w:rsidR="00471C1F" w:rsidRPr="00471C1F">
        <w:rPr>
          <w:sz w:val="28"/>
        </w:rPr>
        <w:t xml:space="preserve">Среда моделирования </w:t>
      </w:r>
      <w:proofErr w:type="spellStart"/>
      <w:r w:rsidR="00471C1F" w:rsidRPr="00471C1F">
        <w:rPr>
          <w:sz w:val="28"/>
        </w:rPr>
        <w:t>Multisim</w:t>
      </w:r>
      <w:proofErr w:type="spellEnd"/>
      <w:r w:rsidR="00471C1F" w:rsidRPr="00471C1F">
        <w:rPr>
          <w:sz w:val="28"/>
        </w:rPr>
        <w:t xml:space="preserve">. </w:t>
      </w:r>
    </w:p>
    <w:p w:rsidR="002E7265" w:rsidRDefault="00471C1F">
      <w:pPr>
        <w:ind w:left="360"/>
        <w:jc w:val="center"/>
        <w:rPr>
          <w:sz w:val="28"/>
        </w:rPr>
      </w:pPr>
      <w:r w:rsidRPr="00471C1F">
        <w:rPr>
          <w:sz w:val="28"/>
        </w:rPr>
        <w:t xml:space="preserve">Синтез мультиплексора и дешифратора в среде </w:t>
      </w:r>
      <w:proofErr w:type="spellStart"/>
      <w:r w:rsidRPr="00471C1F">
        <w:rPr>
          <w:sz w:val="28"/>
        </w:rPr>
        <w:t>Multisim</w:t>
      </w:r>
      <w:proofErr w:type="spellEnd"/>
      <w:r w:rsidR="002E7265">
        <w:rPr>
          <w:sz w:val="28"/>
        </w:rPr>
        <w:t>»</w:t>
      </w:r>
    </w:p>
    <w:p w:rsidR="002E7265" w:rsidRDefault="002E7265">
      <w:pPr>
        <w:ind w:left="360"/>
        <w:jc w:val="center"/>
        <w:rPr>
          <w:sz w:val="28"/>
        </w:rPr>
      </w:pPr>
    </w:p>
    <w:p w:rsidR="00471C1F" w:rsidRDefault="00471C1F" w:rsidP="00471C1F">
      <w:pPr>
        <w:spacing w:line="360" w:lineRule="auto"/>
        <w:jc w:val="both"/>
      </w:pPr>
      <w:r w:rsidRPr="00471C1F">
        <w:t>1</w:t>
      </w:r>
      <w:r>
        <w:t xml:space="preserve">. </w:t>
      </w:r>
      <w:r w:rsidR="006B3107">
        <w:t>Изучение и</w:t>
      </w:r>
      <w:r>
        <w:t>нтерфейс</w:t>
      </w:r>
      <w:r w:rsidR="006B3107">
        <w:t>а</w:t>
      </w:r>
      <w:r>
        <w:t xml:space="preserve"> с</w:t>
      </w:r>
      <w:r w:rsidRPr="00471C1F">
        <w:t>ред</w:t>
      </w:r>
      <w:r>
        <w:t>ы</w:t>
      </w:r>
      <w:r w:rsidRPr="00471C1F">
        <w:t xml:space="preserve"> моделирования </w:t>
      </w:r>
      <w:proofErr w:type="spellStart"/>
      <w:r w:rsidRPr="00471C1F">
        <w:t>Multisim</w:t>
      </w:r>
      <w:proofErr w:type="spellEnd"/>
      <w:r>
        <w:t>.</w:t>
      </w:r>
    </w:p>
    <w:p w:rsidR="00471C1F" w:rsidRPr="00471C1F" w:rsidRDefault="00471C1F" w:rsidP="00471C1F">
      <w:pPr>
        <w:spacing w:line="360" w:lineRule="auto"/>
        <w:jc w:val="both"/>
      </w:pPr>
      <w:r>
        <w:t xml:space="preserve">2. </w:t>
      </w:r>
      <w:r w:rsidRPr="00471C1F">
        <w:t>Синтез мультиплексора</w:t>
      </w:r>
      <w:r>
        <w:t xml:space="preserve"> «5 в 1 »</w:t>
      </w:r>
      <w:r w:rsidR="006B3107">
        <w:t xml:space="preserve"> в среде </w:t>
      </w:r>
      <w:proofErr w:type="spellStart"/>
      <w:r w:rsidR="006B3107" w:rsidRPr="006B3107">
        <w:t>Multisim</w:t>
      </w:r>
      <w:proofErr w:type="spellEnd"/>
      <w:r>
        <w:t>:</w:t>
      </w:r>
    </w:p>
    <w:p w:rsidR="00471C1F" w:rsidRPr="00471C1F" w:rsidRDefault="00471C1F" w:rsidP="00471C1F">
      <w:pPr>
        <w:numPr>
          <w:ilvl w:val="0"/>
          <w:numId w:val="3"/>
        </w:numPr>
        <w:spacing w:line="360" w:lineRule="auto"/>
        <w:jc w:val="both"/>
      </w:pPr>
      <w:r>
        <w:t>с</w:t>
      </w:r>
      <w:r w:rsidRPr="00471C1F">
        <w:rPr>
          <w:rFonts w:hint="eastAsia"/>
        </w:rPr>
        <w:t>оставить</w:t>
      </w:r>
      <w:r w:rsidRPr="00471C1F">
        <w:t xml:space="preserve"> </w:t>
      </w:r>
      <w:r w:rsidRPr="00471C1F">
        <w:rPr>
          <w:rFonts w:hint="eastAsia"/>
        </w:rPr>
        <w:t>таблицу</w:t>
      </w:r>
      <w:r w:rsidRPr="00471C1F">
        <w:t xml:space="preserve"> </w:t>
      </w:r>
      <w:r w:rsidRPr="00471C1F">
        <w:rPr>
          <w:rFonts w:hint="eastAsia"/>
        </w:rPr>
        <w:t>истинности</w:t>
      </w:r>
      <w:r w:rsidRPr="00471C1F">
        <w:t xml:space="preserve"> </w:t>
      </w:r>
      <w:r w:rsidRPr="00471C1F">
        <w:rPr>
          <w:rFonts w:hint="eastAsia"/>
        </w:rPr>
        <w:t>для</w:t>
      </w:r>
      <w:r w:rsidRPr="00471C1F">
        <w:t xml:space="preserve"> </w:t>
      </w:r>
      <w:r w:rsidRPr="00471C1F">
        <w:rPr>
          <w:rFonts w:hint="eastAsia"/>
        </w:rPr>
        <w:t>мультиплексора</w:t>
      </w:r>
      <w:r w:rsidRPr="00471C1F">
        <w:t xml:space="preserve"> «5 в 1 »</w:t>
      </w:r>
      <w:r>
        <w:t>;</w:t>
      </w:r>
    </w:p>
    <w:p w:rsidR="00471C1F" w:rsidRPr="00471C1F" w:rsidRDefault="00471C1F" w:rsidP="00471C1F">
      <w:pPr>
        <w:numPr>
          <w:ilvl w:val="0"/>
          <w:numId w:val="3"/>
        </w:numPr>
        <w:spacing w:line="360" w:lineRule="auto"/>
        <w:jc w:val="both"/>
      </w:pPr>
      <w:r>
        <w:t>и</w:t>
      </w:r>
      <w:r w:rsidRPr="00471C1F">
        <w:rPr>
          <w:rFonts w:hint="eastAsia"/>
        </w:rPr>
        <w:t>спользуя</w:t>
      </w:r>
      <w:r w:rsidRPr="00471C1F">
        <w:t xml:space="preserve"> </w:t>
      </w:r>
      <w:r w:rsidRPr="00471C1F">
        <w:rPr>
          <w:rFonts w:hint="eastAsia"/>
        </w:rPr>
        <w:t>таблицу</w:t>
      </w:r>
      <w:r w:rsidRPr="00471C1F">
        <w:t xml:space="preserve"> </w:t>
      </w:r>
      <w:r w:rsidRPr="00471C1F">
        <w:rPr>
          <w:rFonts w:hint="eastAsia"/>
        </w:rPr>
        <w:t>истинности</w:t>
      </w:r>
      <w:r w:rsidRPr="00471C1F">
        <w:t xml:space="preserve">, </w:t>
      </w:r>
      <w:r w:rsidRPr="00471C1F">
        <w:rPr>
          <w:rFonts w:hint="eastAsia"/>
        </w:rPr>
        <w:t>получить</w:t>
      </w:r>
      <w:r w:rsidRPr="00471C1F">
        <w:t xml:space="preserve"> </w:t>
      </w:r>
      <w:r w:rsidRPr="00471C1F">
        <w:rPr>
          <w:rFonts w:hint="eastAsia"/>
        </w:rPr>
        <w:t>алгебраическое</w:t>
      </w:r>
      <w:r w:rsidRPr="00471C1F">
        <w:t xml:space="preserve"> </w:t>
      </w:r>
      <w:r w:rsidRPr="00471C1F">
        <w:rPr>
          <w:rFonts w:hint="eastAsia"/>
        </w:rPr>
        <w:t>выражение</w:t>
      </w:r>
      <w:r w:rsidRPr="00471C1F">
        <w:t xml:space="preserve"> </w:t>
      </w:r>
      <w:r w:rsidRPr="00471C1F">
        <w:rPr>
          <w:rFonts w:hint="eastAsia"/>
        </w:rPr>
        <w:t>для</w:t>
      </w:r>
      <w:r w:rsidRPr="00471C1F">
        <w:t xml:space="preserve"> </w:t>
      </w:r>
      <w:r w:rsidRPr="00471C1F">
        <w:rPr>
          <w:rFonts w:hint="eastAsia"/>
        </w:rPr>
        <w:t>логической</w:t>
      </w:r>
      <w:r>
        <w:t xml:space="preserve"> </w:t>
      </w:r>
      <w:r w:rsidRPr="00471C1F">
        <w:rPr>
          <w:rFonts w:hint="eastAsia"/>
        </w:rPr>
        <w:t>функции</w:t>
      </w:r>
      <w:r w:rsidRPr="00471C1F">
        <w:t xml:space="preserve"> </w:t>
      </w:r>
      <w:r w:rsidRPr="00471C1F">
        <w:rPr>
          <w:rFonts w:hint="eastAsia"/>
        </w:rPr>
        <w:t>мультиплексора</w:t>
      </w:r>
      <w:r w:rsidRPr="00471C1F">
        <w:t xml:space="preserve"> «5 в 1»</w:t>
      </w:r>
      <w:r>
        <w:t>;</w:t>
      </w:r>
    </w:p>
    <w:p w:rsidR="00471C1F" w:rsidRPr="00471C1F" w:rsidRDefault="00471C1F" w:rsidP="00471C1F">
      <w:pPr>
        <w:pStyle w:val="a5"/>
        <w:numPr>
          <w:ilvl w:val="0"/>
          <w:numId w:val="3"/>
        </w:numPr>
      </w:pPr>
      <w:r>
        <w:t>мод</w:t>
      </w:r>
      <w:r w:rsidRPr="00471C1F">
        <w:t xml:space="preserve">ифицировать </w:t>
      </w:r>
      <w:r>
        <w:t xml:space="preserve">логическую </w:t>
      </w:r>
      <w:r w:rsidRPr="00471C1F">
        <w:t xml:space="preserve"> </w:t>
      </w:r>
      <w:r>
        <w:t xml:space="preserve">функцию </w:t>
      </w:r>
      <w:r w:rsidRPr="00471C1F">
        <w:t xml:space="preserve">с ориентацией на использование минимального элементного базиса </w:t>
      </w:r>
      <w:proofErr w:type="gramStart"/>
      <w:r w:rsidRPr="00471C1F">
        <w:t>И-НЕ</w:t>
      </w:r>
      <w:proofErr w:type="gramEnd"/>
      <w:r>
        <w:t>;</w:t>
      </w:r>
    </w:p>
    <w:p w:rsidR="00471C1F" w:rsidRDefault="00471C1F" w:rsidP="00471C1F">
      <w:pPr>
        <w:numPr>
          <w:ilvl w:val="0"/>
          <w:numId w:val="3"/>
        </w:numPr>
        <w:spacing w:line="360" w:lineRule="auto"/>
        <w:jc w:val="both"/>
      </w:pPr>
      <w:r>
        <w:t>с</w:t>
      </w:r>
      <w:r w:rsidRPr="00471C1F">
        <w:rPr>
          <w:rFonts w:hint="eastAsia"/>
        </w:rPr>
        <w:t>интезировать</w:t>
      </w:r>
      <w:r w:rsidRPr="00471C1F">
        <w:t xml:space="preserve"> </w:t>
      </w:r>
      <w:r w:rsidRPr="00471C1F">
        <w:rPr>
          <w:rFonts w:hint="eastAsia"/>
        </w:rPr>
        <w:t>схему</w:t>
      </w:r>
      <w:r w:rsidRPr="00471C1F">
        <w:t xml:space="preserve"> </w:t>
      </w:r>
      <w:r w:rsidRPr="00471C1F">
        <w:rPr>
          <w:rFonts w:hint="eastAsia"/>
        </w:rPr>
        <w:t>мультиплексора</w:t>
      </w:r>
      <w:r w:rsidRPr="00471C1F">
        <w:t xml:space="preserve"> «5 в 1» </w:t>
      </w:r>
      <w:r w:rsidRPr="00471C1F">
        <w:rPr>
          <w:rFonts w:hint="eastAsia"/>
        </w:rPr>
        <w:t>в</w:t>
      </w:r>
      <w:r w:rsidRPr="00471C1F">
        <w:t xml:space="preserve"> минимально</w:t>
      </w:r>
      <w:r>
        <w:t>м</w:t>
      </w:r>
      <w:r w:rsidRPr="00471C1F">
        <w:t xml:space="preserve"> элементно</w:t>
      </w:r>
      <w:r>
        <w:t>м</w:t>
      </w:r>
      <w:r w:rsidRPr="00471C1F">
        <w:t xml:space="preserve"> базис</w:t>
      </w:r>
      <w:r>
        <w:t>е</w:t>
      </w:r>
      <w:r w:rsidRPr="00471C1F">
        <w:t xml:space="preserve"> </w:t>
      </w:r>
      <w:r>
        <w:t xml:space="preserve"> </w:t>
      </w:r>
      <w:r w:rsidR="006B3107">
        <w:t xml:space="preserve">  </w:t>
      </w:r>
      <w:proofErr w:type="gramStart"/>
      <w:r w:rsidRPr="00471C1F">
        <w:t>И-НЕ</w:t>
      </w:r>
      <w:proofErr w:type="gramEnd"/>
      <w:r>
        <w:t xml:space="preserve"> в среде </w:t>
      </w:r>
      <w:proofErr w:type="spellStart"/>
      <w:r w:rsidRPr="00471C1F">
        <w:t>Multisim</w:t>
      </w:r>
      <w:proofErr w:type="spellEnd"/>
      <w:r>
        <w:t>;</w:t>
      </w:r>
    </w:p>
    <w:p w:rsidR="00471C1F" w:rsidRPr="00471C1F" w:rsidRDefault="00471C1F" w:rsidP="00471C1F">
      <w:pPr>
        <w:numPr>
          <w:ilvl w:val="0"/>
          <w:numId w:val="3"/>
        </w:numPr>
        <w:spacing w:line="360" w:lineRule="auto"/>
        <w:jc w:val="both"/>
      </w:pPr>
      <w:r>
        <w:t>снять таблицу истинности, для реализованной схемы и сравнить ее с</w:t>
      </w:r>
      <w:r w:rsidR="006B3107">
        <w:t xml:space="preserve"> исходной таблицей</w:t>
      </w:r>
      <w:r>
        <w:t>.</w:t>
      </w:r>
    </w:p>
    <w:p w:rsidR="006B3107" w:rsidRPr="00471C1F" w:rsidRDefault="006B3107" w:rsidP="006B3107">
      <w:pPr>
        <w:spacing w:line="360" w:lineRule="auto"/>
        <w:jc w:val="both"/>
      </w:pPr>
      <w:r>
        <w:t xml:space="preserve">3. </w:t>
      </w:r>
      <w:r w:rsidRPr="00471C1F">
        <w:t xml:space="preserve">Синтез </w:t>
      </w:r>
      <w:r>
        <w:t xml:space="preserve">дешифратора «3 на 5 » в среде </w:t>
      </w:r>
      <w:proofErr w:type="spellStart"/>
      <w:r w:rsidRPr="006B3107">
        <w:t>Multisim</w:t>
      </w:r>
      <w:proofErr w:type="spellEnd"/>
      <w:r>
        <w:t>:</w:t>
      </w:r>
    </w:p>
    <w:p w:rsidR="006B3107" w:rsidRPr="00471C1F" w:rsidRDefault="006B3107" w:rsidP="006B3107">
      <w:pPr>
        <w:numPr>
          <w:ilvl w:val="0"/>
          <w:numId w:val="3"/>
        </w:numPr>
        <w:spacing w:line="360" w:lineRule="auto"/>
        <w:jc w:val="both"/>
      </w:pPr>
      <w:r>
        <w:t>с</w:t>
      </w:r>
      <w:r w:rsidRPr="00471C1F">
        <w:rPr>
          <w:rFonts w:hint="eastAsia"/>
        </w:rPr>
        <w:t>оставить</w:t>
      </w:r>
      <w:r w:rsidRPr="00471C1F">
        <w:t xml:space="preserve"> </w:t>
      </w:r>
      <w:r w:rsidRPr="00471C1F">
        <w:rPr>
          <w:rFonts w:hint="eastAsia"/>
        </w:rPr>
        <w:t>таблицу</w:t>
      </w:r>
      <w:r w:rsidRPr="00471C1F">
        <w:t xml:space="preserve"> </w:t>
      </w:r>
      <w:r w:rsidRPr="00471C1F">
        <w:rPr>
          <w:rFonts w:hint="eastAsia"/>
        </w:rPr>
        <w:t>истинности</w:t>
      </w:r>
      <w:r w:rsidRPr="00471C1F">
        <w:t xml:space="preserve"> </w:t>
      </w:r>
      <w:r w:rsidRPr="00471C1F">
        <w:rPr>
          <w:rFonts w:hint="eastAsia"/>
        </w:rPr>
        <w:t>для</w:t>
      </w:r>
      <w:r w:rsidRPr="00471C1F">
        <w:t xml:space="preserve"> </w:t>
      </w:r>
      <w:r>
        <w:t>дешифратора «3 на 5 »;</w:t>
      </w:r>
    </w:p>
    <w:p w:rsidR="006B3107" w:rsidRPr="00471C1F" w:rsidRDefault="006B3107" w:rsidP="006B3107">
      <w:pPr>
        <w:numPr>
          <w:ilvl w:val="0"/>
          <w:numId w:val="3"/>
        </w:numPr>
        <w:spacing w:line="360" w:lineRule="auto"/>
        <w:jc w:val="both"/>
      </w:pPr>
      <w:r>
        <w:t>и</w:t>
      </w:r>
      <w:r w:rsidRPr="00471C1F">
        <w:rPr>
          <w:rFonts w:hint="eastAsia"/>
        </w:rPr>
        <w:t>спользуя</w:t>
      </w:r>
      <w:r w:rsidRPr="00471C1F">
        <w:t xml:space="preserve"> </w:t>
      </w:r>
      <w:r w:rsidRPr="00471C1F">
        <w:rPr>
          <w:rFonts w:hint="eastAsia"/>
        </w:rPr>
        <w:t>таблицу</w:t>
      </w:r>
      <w:r w:rsidRPr="00471C1F">
        <w:t xml:space="preserve"> </w:t>
      </w:r>
      <w:r w:rsidRPr="00471C1F">
        <w:rPr>
          <w:rFonts w:hint="eastAsia"/>
        </w:rPr>
        <w:t>истинности</w:t>
      </w:r>
      <w:r w:rsidRPr="00471C1F">
        <w:t xml:space="preserve">, </w:t>
      </w:r>
      <w:r w:rsidRPr="00471C1F">
        <w:rPr>
          <w:rFonts w:hint="eastAsia"/>
        </w:rPr>
        <w:t>получить</w:t>
      </w:r>
      <w:r w:rsidRPr="00471C1F">
        <w:t xml:space="preserve"> </w:t>
      </w:r>
      <w:r w:rsidRPr="00471C1F">
        <w:rPr>
          <w:rFonts w:hint="eastAsia"/>
        </w:rPr>
        <w:t>алгебраическое</w:t>
      </w:r>
      <w:r w:rsidRPr="00471C1F">
        <w:t xml:space="preserve"> </w:t>
      </w:r>
      <w:r w:rsidRPr="00471C1F">
        <w:rPr>
          <w:rFonts w:hint="eastAsia"/>
        </w:rPr>
        <w:t>выражение</w:t>
      </w:r>
      <w:r w:rsidRPr="00471C1F">
        <w:t xml:space="preserve"> </w:t>
      </w:r>
      <w:r w:rsidRPr="00471C1F">
        <w:rPr>
          <w:rFonts w:hint="eastAsia"/>
        </w:rPr>
        <w:t>для</w:t>
      </w:r>
      <w:r w:rsidRPr="00471C1F">
        <w:t xml:space="preserve"> </w:t>
      </w:r>
      <w:r w:rsidRPr="00471C1F">
        <w:rPr>
          <w:rFonts w:hint="eastAsia"/>
        </w:rPr>
        <w:t>логической</w:t>
      </w:r>
      <w:r>
        <w:t xml:space="preserve"> </w:t>
      </w:r>
      <w:r w:rsidRPr="00471C1F">
        <w:rPr>
          <w:rFonts w:hint="eastAsia"/>
        </w:rPr>
        <w:t>функции</w:t>
      </w:r>
      <w:r w:rsidRPr="00471C1F">
        <w:t xml:space="preserve"> </w:t>
      </w:r>
      <w:r w:rsidRPr="006B3107">
        <w:t>дешифратора «3 на 5 »</w:t>
      </w:r>
      <w:r>
        <w:t>;</w:t>
      </w:r>
    </w:p>
    <w:p w:rsidR="006B3107" w:rsidRPr="00471C1F" w:rsidRDefault="006B3107" w:rsidP="006B3107">
      <w:pPr>
        <w:pStyle w:val="a5"/>
        <w:numPr>
          <w:ilvl w:val="0"/>
          <w:numId w:val="3"/>
        </w:numPr>
      </w:pPr>
      <w:r>
        <w:t>мод</w:t>
      </w:r>
      <w:r w:rsidRPr="00471C1F">
        <w:t xml:space="preserve">ифицировать </w:t>
      </w:r>
      <w:r>
        <w:t xml:space="preserve">логическую </w:t>
      </w:r>
      <w:r w:rsidRPr="00471C1F">
        <w:t xml:space="preserve"> </w:t>
      </w:r>
      <w:r>
        <w:t xml:space="preserve">функцию </w:t>
      </w:r>
      <w:r w:rsidRPr="00471C1F">
        <w:t>с ориентацией на использование минимального элементного базиса И</w:t>
      </w:r>
      <w:r>
        <w:t>ЛИ</w:t>
      </w:r>
      <w:r w:rsidRPr="00471C1F">
        <w:t>-НЕ</w:t>
      </w:r>
      <w:r>
        <w:t>;</w:t>
      </w:r>
    </w:p>
    <w:p w:rsidR="006B3107" w:rsidRDefault="006B3107" w:rsidP="006B3107">
      <w:pPr>
        <w:numPr>
          <w:ilvl w:val="0"/>
          <w:numId w:val="3"/>
        </w:numPr>
        <w:spacing w:line="360" w:lineRule="auto"/>
        <w:jc w:val="both"/>
      </w:pPr>
      <w:r>
        <w:t>с</w:t>
      </w:r>
      <w:r w:rsidRPr="00471C1F">
        <w:rPr>
          <w:rFonts w:hint="eastAsia"/>
        </w:rPr>
        <w:t>интезировать</w:t>
      </w:r>
      <w:r w:rsidRPr="00471C1F">
        <w:t xml:space="preserve"> </w:t>
      </w:r>
      <w:r w:rsidRPr="00471C1F">
        <w:rPr>
          <w:rFonts w:hint="eastAsia"/>
        </w:rPr>
        <w:t>схему</w:t>
      </w:r>
      <w:r w:rsidRPr="00471C1F">
        <w:t xml:space="preserve"> </w:t>
      </w:r>
      <w:r w:rsidRPr="006B3107">
        <w:t>дешифратора «3 на 5 »</w:t>
      </w:r>
      <w:r>
        <w:t xml:space="preserve"> </w:t>
      </w:r>
      <w:r w:rsidRPr="00471C1F">
        <w:rPr>
          <w:rFonts w:hint="eastAsia"/>
        </w:rPr>
        <w:t>в</w:t>
      </w:r>
      <w:r w:rsidRPr="00471C1F">
        <w:t xml:space="preserve"> минимально</w:t>
      </w:r>
      <w:r>
        <w:t>м</w:t>
      </w:r>
      <w:r w:rsidRPr="00471C1F">
        <w:t xml:space="preserve"> элементно</w:t>
      </w:r>
      <w:r>
        <w:t>м</w:t>
      </w:r>
      <w:r w:rsidRPr="00471C1F">
        <w:t xml:space="preserve"> базис</w:t>
      </w:r>
      <w:r>
        <w:t>е</w:t>
      </w:r>
      <w:r w:rsidRPr="00471C1F">
        <w:t xml:space="preserve"> </w:t>
      </w:r>
      <w:r>
        <w:t xml:space="preserve"> </w:t>
      </w:r>
      <w:r w:rsidRPr="00471C1F">
        <w:t>И</w:t>
      </w:r>
      <w:r>
        <w:t>ЛИ</w:t>
      </w:r>
      <w:r w:rsidRPr="00471C1F">
        <w:t>-НЕ</w:t>
      </w:r>
      <w:r>
        <w:t xml:space="preserve"> в среде </w:t>
      </w:r>
      <w:proofErr w:type="spellStart"/>
      <w:r w:rsidRPr="00471C1F">
        <w:t>Multisim</w:t>
      </w:r>
      <w:proofErr w:type="spellEnd"/>
      <w:r>
        <w:t>;</w:t>
      </w:r>
    </w:p>
    <w:p w:rsidR="006B3107" w:rsidRPr="00471C1F" w:rsidRDefault="006B3107" w:rsidP="006B3107">
      <w:pPr>
        <w:numPr>
          <w:ilvl w:val="0"/>
          <w:numId w:val="3"/>
        </w:numPr>
        <w:spacing w:line="360" w:lineRule="auto"/>
        <w:jc w:val="both"/>
      </w:pPr>
      <w:r>
        <w:t xml:space="preserve">снять таблицу истинности, для реализованной схемы и сравнить ее </w:t>
      </w:r>
      <w:r w:rsidRPr="006B3107">
        <w:t>с исходной таблицей.</w:t>
      </w:r>
    </w:p>
    <w:p w:rsidR="00372B7C" w:rsidRPr="00FE1DDE" w:rsidRDefault="00372B7C" w:rsidP="006B3107"/>
    <w:sectPr w:rsidR="00372B7C" w:rsidRPr="00FE1DDE" w:rsidSect="0079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29EA"/>
    <w:multiLevelType w:val="hybridMultilevel"/>
    <w:tmpl w:val="4DF66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FD6DCE"/>
    <w:multiLevelType w:val="hybridMultilevel"/>
    <w:tmpl w:val="4DF66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29159A"/>
    <w:multiLevelType w:val="hybridMultilevel"/>
    <w:tmpl w:val="F71806B6"/>
    <w:lvl w:ilvl="0" w:tplc="5F40B5A4">
      <w:start w:val="1"/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F8"/>
    <w:rsid w:val="000466A8"/>
    <w:rsid w:val="00175798"/>
    <w:rsid w:val="001E2D16"/>
    <w:rsid w:val="00214831"/>
    <w:rsid w:val="0024677A"/>
    <w:rsid w:val="00262E6F"/>
    <w:rsid w:val="002E7265"/>
    <w:rsid w:val="00303CF9"/>
    <w:rsid w:val="00350DD1"/>
    <w:rsid w:val="00372B7C"/>
    <w:rsid w:val="00471C1F"/>
    <w:rsid w:val="004B6519"/>
    <w:rsid w:val="005D211B"/>
    <w:rsid w:val="005E2D5F"/>
    <w:rsid w:val="005F7752"/>
    <w:rsid w:val="00652BDA"/>
    <w:rsid w:val="006B3107"/>
    <w:rsid w:val="00744444"/>
    <w:rsid w:val="00793BE0"/>
    <w:rsid w:val="007D4294"/>
    <w:rsid w:val="007D7F53"/>
    <w:rsid w:val="007F3D64"/>
    <w:rsid w:val="008756F8"/>
    <w:rsid w:val="009A5306"/>
    <w:rsid w:val="00A72CDD"/>
    <w:rsid w:val="00C914E8"/>
    <w:rsid w:val="00D96783"/>
    <w:rsid w:val="00E36B15"/>
    <w:rsid w:val="00F525F0"/>
    <w:rsid w:val="00FE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175798"/>
    <w:pPr>
      <w:keepNext/>
      <w:spacing w:line="360" w:lineRule="auto"/>
      <w:ind w:firstLine="85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7752"/>
    <w:pPr>
      <w:ind w:left="360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F7752"/>
    <w:rPr>
      <w:sz w:val="28"/>
      <w:szCs w:val="24"/>
    </w:rPr>
  </w:style>
  <w:style w:type="paragraph" w:styleId="a5">
    <w:name w:val="List Paragraph"/>
    <w:basedOn w:val="a"/>
    <w:uiPriority w:val="34"/>
    <w:qFormat/>
    <w:rsid w:val="005F7752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7579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175798"/>
    <w:pPr>
      <w:keepNext/>
      <w:spacing w:line="360" w:lineRule="auto"/>
      <w:ind w:firstLine="85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7752"/>
    <w:pPr>
      <w:ind w:left="360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F7752"/>
    <w:rPr>
      <w:sz w:val="28"/>
      <w:szCs w:val="24"/>
    </w:rPr>
  </w:style>
  <w:style w:type="paragraph" w:styleId="a5">
    <w:name w:val="List Paragraph"/>
    <w:basedOn w:val="a"/>
    <w:uiPriority w:val="34"/>
    <w:qFormat/>
    <w:rsid w:val="005F7752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7579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E2732-7C93-4509-ABE1-B0F633A7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План практического занятия</vt:lpstr>
      <vt:lpstr>План практического занятия</vt:lpstr>
    </vt:vector>
  </TitlesOfParts>
  <Company>Дом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практического занятия</dc:title>
  <dc:creator>Анатолий Поздняков</dc:creator>
  <cp:lastModifiedBy>Анатолий</cp:lastModifiedBy>
  <cp:revision>2</cp:revision>
  <dcterms:created xsi:type="dcterms:W3CDTF">2021-10-14T06:02:00Z</dcterms:created>
  <dcterms:modified xsi:type="dcterms:W3CDTF">2021-10-14T06:02:00Z</dcterms:modified>
</cp:coreProperties>
</file>