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41" w:rsidRPr="00B61B96" w:rsidRDefault="00190341" w:rsidP="00190341">
      <w:pPr>
        <w:pStyle w:val="Default"/>
        <w:rPr>
          <w:sz w:val="28"/>
          <w:szCs w:val="28"/>
        </w:rPr>
      </w:pPr>
      <w:r w:rsidRPr="00B61B96">
        <w:rPr>
          <w:sz w:val="28"/>
          <w:szCs w:val="28"/>
        </w:rPr>
        <w:t>30) В схеме, представленной на рис. 15, E</w:t>
      </w:r>
      <w:r w:rsidRPr="00B61B96">
        <w:rPr>
          <w:sz w:val="28"/>
          <w:szCs w:val="28"/>
          <w:vertAlign w:val="subscript"/>
        </w:rPr>
        <w:t>1</w:t>
      </w:r>
      <w:r w:rsidRPr="00B61B96">
        <w:rPr>
          <w:sz w:val="28"/>
          <w:szCs w:val="28"/>
        </w:rPr>
        <w:t xml:space="preserve"> = 2,6</w:t>
      </w:r>
      <w:proofErr w:type="gramStart"/>
      <w:r w:rsidRPr="00B61B96">
        <w:rPr>
          <w:sz w:val="28"/>
          <w:szCs w:val="28"/>
        </w:rPr>
        <w:t xml:space="preserve"> В</w:t>
      </w:r>
      <w:proofErr w:type="gramEnd"/>
      <w:r w:rsidRPr="00B61B96">
        <w:rPr>
          <w:sz w:val="28"/>
          <w:szCs w:val="28"/>
        </w:rPr>
        <w:t>; E</w:t>
      </w:r>
      <w:r w:rsidRPr="00B61B96">
        <w:rPr>
          <w:sz w:val="28"/>
          <w:szCs w:val="28"/>
          <w:vertAlign w:val="subscript"/>
        </w:rPr>
        <w:t>2</w:t>
      </w:r>
      <w:r w:rsidRPr="00B61B96">
        <w:rPr>
          <w:sz w:val="28"/>
          <w:szCs w:val="28"/>
        </w:rPr>
        <w:t xml:space="preserve"> = 3,4 В – два элемента с одинаковым внутренним сопротивлением, равным 0,34 Ом. Найти силу тока, текущего: 1) через сопротивление R</w:t>
      </w:r>
      <w:r w:rsidRPr="00B61B96">
        <w:rPr>
          <w:sz w:val="28"/>
          <w:szCs w:val="28"/>
          <w:vertAlign w:val="subscript"/>
        </w:rPr>
        <w:t>1</w:t>
      </w:r>
      <w:r w:rsidRPr="00B61B96">
        <w:rPr>
          <w:sz w:val="28"/>
          <w:szCs w:val="28"/>
        </w:rPr>
        <w:t xml:space="preserve"> = 0,84 Ом; 2) через сопротивление R</w:t>
      </w:r>
      <w:r w:rsidRPr="00B61B96">
        <w:rPr>
          <w:sz w:val="28"/>
          <w:szCs w:val="28"/>
          <w:vertAlign w:val="subscript"/>
        </w:rPr>
        <w:t>2</w:t>
      </w:r>
      <w:r w:rsidRPr="00B61B96">
        <w:rPr>
          <w:sz w:val="28"/>
          <w:szCs w:val="28"/>
        </w:rPr>
        <w:t xml:space="preserve"> = 1,5 Ом; 3) через элемент E</w:t>
      </w:r>
      <w:r w:rsidRPr="00B61B96">
        <w:rPr>
          <w:sz w:val="28"/>
          <w:szCs w:val="28"/>
          <w:vertAlign w:val="subscript"/>
        </w:rPr>
        <w:t>1</w:t>
      </w:r>
      <w:r w:rsidRPr="00B61B96">
        <w:rPr>
          <w:sz w:val="28"/>
          <w:szCs w:val="28"/>
        </w:rPr>
        <w:t xml:space="preserve">. </w:t>
      </w:r>
    </w:p>
    <w:p w:rsidR="00190341" w:rsidRPr="00B61B96" w:rsidRDefault="00190341" w:rsidP="00190341">
      <w:pPr>
        <w:rPr>
          <w:rFonts w:ascii="Times New Roman" w:hAnsi="Times New Roman" w:cs="Times New Roman"/>
          <w:sz w:val="28"/>
          <w:szCs w:val="28"/>
        </w:rPr>
      </w:pPr>
      <w:r w:rsidRPr="00B61B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9605" cy="299910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9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341" w:rsidRPr="00B61B96" w:rsidRDefault="00190341" w:rsidP="00190341">
      <w:pPr>
        <w:rPr>
          <w:rFonts w:ascii="Times New Roman" w:hAnsi="Times New Roman" w:cs="Times New Roman"/>
          <w:sz w:val="28"/>
          <w:szCs w:val="28"/>
        </w:rPr>
      </w:pPr>
      <w:r w:rsidRPr="00B61B96">
        <w:rPr>
          <w:rFonts w:ascii="Times New Roman" w:hAnsi="Times New Roman" w:cs="Times New Roman"/>
          <w:b/>
          <w:bCs/>
          <w:sz w:val="28"/>
          <w:szCs w:val="28"/>
        </w:rPr>
        <w:t>Направление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ЭДС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обозначается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стрелкой,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направленной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низшего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потенциала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B96">
        <w:rPr>
          <w:rFonts w:ascii="Times New Roman" w:hAnsi="Times New Roman" w:cs="Times New Roman"/>
          <w:b/>
          <w:bCs/>
          <w:sz w:val="28"/>
          <w:szCs w:val="28"/>
        </w:rPr>
        <w:t>высшему</w:t>
      </w:r>
      <w:proofErr w:type="gramEnd"/>
      <w:r w:rsidRPr="00B61B9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то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есть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«−»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61B96">
        <w:rPr>
          <w:rFonts w:ascii="Times New Roman" w:hAnsi="Times New Roman" w:cs="Times New Roman"/>
          <w:sz w:val="28"/>
          <w:szCs w:val="28"/>
        </w:rPr>
        <w:t xml:space="preserve"> </w:t>
      </w:r>
      <w:r w:rsidRPr="00B61B96">
        <w:rPr>
          <w:rFonts w:ascii="Times New Roman" w:hAnsi="Times New Roman" w:cs="Times New Roman"/>
          <w:b/>
          <w:bCs/>
          <w:sz w:val="28"/>
          <w:szCs w:val="28"/>
        </w:rPr>
        <w:t>«+»</w:t>
      </w:r>
      <w:r w:rsidRPr="00B61B96">
        <w:rPr>
          <w:rFonts w:ascii="Times New Roman" w:hAnsi="Times New Roman" w:cs="Times New Roman"/>
          <w:sz w:val="28"/>
          <w:szCs w:val="28"/>
        </w:rPr>
        <w:t>.</w:t>
      </w:r>
    </w:p>
    <w:p w:rsidR="00EB682F" w:rsidRDefault="00EB682F"/>
    <w:sectPr w:rsidR="00EB682F" w:rsidSect="00EB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0341"/>
    <w:rsid w:val="00190341"/>
    <w:rsid w:val="00EB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2021-11-29T10:44:00Z</dcterms:created>
  <dcterms:modified xsi:type="dcterms:W3CDTF">2021-11-29T10:44:00Z</dcterms:modified>
</cp:coreProperties>
</file>