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6196A" w14:textId="77777777" w:rsidR="002524A7" w:rsidRPr="002524A7" w:rsidRDefault="002524A7" w:rsidP="002524A7">
      <w:pPr>
        <w:keepNext/>
        <w:numPr>
          <w:ilvl w:val="0"/>
          <w:numId w:val="2"/>
        </w:numPr>
        <w:ind w:right="-766"/>
        <w:jc w:val="center"/>
        <w:outlineLvl w:val="0"/>
        <w:rPr>
          <w:b/>
          <w:sz w:val="28"/>
          <w:szCs w:val="28"/>
        </w:rPr>
      </w:pPr>
      <w:r w:rsidRPr="002524A7">
        <w:rPr>
          <w:b/>
          <w:sz w:val="28"/>
          <w:szCs w:val="28"/>
        </w:rPr>
        <w:t>ТРЕБОВАНИЯ К ВЫПУСКНОЙ КВАЛИФИКАЦИОННОЙ РАБОТЕ</w:t>
      </w:r>
      <w:r w:rsidRPr="002524A7">
        <w:rPr>
          <w:b/>
          <w:sz w:val="28"/>
          <w:szCs w:val="28"/>
        </w:rPr>
        <w:br/>
        <w:t>И ПОРЯДКУ ЕЕ ВЫПОЛНЕНИЯ</w:t>
      </w:r>
    </w:p>
    <w:p w14:paraId="2ED9A4D7" w14:textId="77777777" w:rsidR="002524A7" w:rsidRPr="002524A7" w:rsidRDefault="002524A7" w:rsidP="002524A7"/>
    <w:p w14:paraId="6E95A1D2" w14:textId="77777777" w:rsidR="002524A7" w:rsidRPr="002524A7" w:rsidRDefault="002524A7" w:rsidP="002524A7">
      <w:pPr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Выпускная квалификационная работа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14:paraId="7D6DEDB2" w14:textId="77777777" w:rsidR="002524A7" w:rsidRPr="002524A7" w:rsidRDefault="002524A7" w:rsidP="002524A7">
      <w:pPr>
        <w:ind w:firstLine="709"/>
        <w:contextualSpacing/>
        <w:jc w:val="both"/>
        <w:rPr>
          <w:sz w:val="28"/>
          <w:szCs w:val="28"/>
        </w:rPr>
      </w:pPr>
    </w:p>
    <w:p w14:paraId="7D44C1F7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 xml:space="preserve">5.1. Требования к структуре и содержанию выпускной квалификационной работы, порядку ее выполнения </w:t>
      </w:r>
      <w:r w:rsidRPr="002524A7">
        <w:rPr>
          <w:sz w:val="28"/>
          <w:szCs w:val="28"/>
        </w:rPr>
        <w:t xml:space="preserve">представлены </w:t>
      </w:r>
      <w:proofErr w:type="gramStart"/>
      <w:r w:rsidRPr="002524A7">
        <w:rPr>
          <w:sz w:val="28"/>
          <w:szCs w:val="28"/>
        </w:rPr>
        <w:t>в  п.</w:t>
      </w:r>
      <w:proofErr w:type="gramEnd"/>
      <w:r w:rsidRPr="002524A7">
        <w:rPr>
          <w:sz w:val="28"/>
          <w:szCs w:val="28"/>
        </w:rPr>
        <w:t xml:space="preserve"> 4.2, 4.3 СТО </w:t>
      </w:r>
      <w:proofErr w:type="spellStart"/>
      <w:r w:rsidRPr="002524A7">
        <w:rPr>
          <w:sz w:val="28"/>
          <w:szCs w:val="28"/>
        </w:rPr>
        <w:t>СибУПК</w:t>
      </w:r>
      <w:proofErr w:type="spellEnd"/>
      <w:r w:rsidRPr="002524A7">
        <w:rPr>
          <w:sz w:val="28"/>
          <w:szCs w:val="28"/>
        </w:rPr>
        <w:t xml:space="preserve"> СВУД 2.2.001-2018.Работы выпускные квалификационные. Общие требования к структуре, содержанию и оформлению, (утв. приказом ректора 06.04.2018 г.)</w:t>
      </w:r>
    </w:p>
    <w:p w14:paraId="51D22E1F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Выпускная квалификационная работа (ВКР)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14:paraId="07402BD0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Выпускная квалификационная работа в общем случае включает (в указанной последовательности) следующие обязательные структурные элементы: </w:t>
      </w:r>
    </w:p>
    <w:p w14:paraId="43DD8827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титульный лист, </w:t>
      </w:r>
    </w:p>
    <w:p w14:paraId="24BD25D9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задание на выпускную квалификационную работу, </w:t>
      </w:r>
    </w:p>
    <w:p w14:paraId="0761BBF8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оглавление, </w:t>
      </w:r>
    </w:p>
    <w:p w14:paraId="4B74CD2B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введение, </w:t>
      </w:r>
    </w:p>
    <w:p w14:paraId="5AEFCDAD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основную часть (три главы), </w:t>
      </w:r>
    </w:p>
    <w:p w14:paraId="3CB244A2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заключение, </w:t>
      </w:r>
    </w:p>
    <w:p w14:paraId="1DFFCC14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библиографический список, </w:t>
      </w:r>
    </w:p>
    <w:p w14:paraId="7944CAD8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приложения. </w:t>
      </w:r>
    </w:p>
    <w:p w14:paraId="5F26A76B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</w:p>
    <w:p w14:paraId="68F1A3E3" w14:textId="77777777" w:rsidR="002524A7" w:rsidRPr="002524A7" w:rsidRDefault="002524A7" w:rsidP="002524A7">
      <w:pPr>
        <w:ind w:firstLine="709"/>
        <w:jc w:val="both"/>
        <w:rPr>
          <w:bCs/>
          <w:sz w:val="28"/>
          <w:szCs w:val="28"/>
        </w:rPr>
      </w:pPr>
      <w:r w:rsidRPr="002524A7">
        <w:rPr>
          <w:b/>
          <w:bCs/>
          <w:sz w:val="28"/>
          <w:szCs w:val="28"/>
        </w:rPr>
        <w:t>Титульный лист</w:t>
      </w:r>
      <w:r w:rsidRPr="002524A7">
        <w:rPr>
          <w:bCs/>
          <w:sz w:val="28"/>
          <w:szCs w:val="28"/>
        </w:rPr>
        <w:t xml:space="preserve"> заполняется в соответствии с общими требованиями к титульному листу (см. ГОСТ 7.32-2001). Форма титульного листа представлена в приложении 1 (основная и оборотная сторона). </w:t>
      </w:r>
    </w:p>
    <w:p w14:paraId="19292A83" w14:textId="77777777" w:rsidR="002524A7" w:rsidRPr="002524A7" w:rsidRDefault="002524A7" w:rsidP="002524A7">
      <w:pPr>
        <w:ind w:firstLine="709"/>
        <w:jc w:val="both"/>
        <w:rPr>
          <w:bCs/>
          <w:sz w:val="28"/>
          <w:szCs w:val="28"/>
        </w:rPr>
      </w:pPr>
      <w:r w:rsidRPr="002524A7">
        <w:rPr>
          <w:bCs/>
          <w:sz w:val="28"/>
          <w:szCs w:val="28"/>
        </w:rPr>
        <w:t xml:space="preserve">ВКР выполняется на основе </w:t>
      </w:r>
      <w:r w:rsidRPr="002524A7">
        <w:rPr>
          <w:b/>
          <w:bCs/>
          <w:sz w:val="28"/>
          <w:szCs w:val="28"/>
        </w:rPr>
        <w:t>задания на ВКР</w:t>
      </w:r>
      <w:r w:rsidRPr="002524A7">
        <w:rPr>
          <w:bCs/>
          <w:sz w:val="28"/>
          <w:szCs w:val="28"/>
        </w:rPr>
        <w:t>, содержащего требуемые для решения поставленных задач исходные данные, обеспечивающие возможность реализации накопленных знаний в соответствии с уровнем профессиональной подготовки каждого обучающегося.</w:t>
      </w:r>
    </w:p>
    <w:p w14:paraId="5B509E68" w14:textId="77777777" w:rsidR="002524A7" w:rsidRPr="002524A7" w:rsidRDefault="002524A7" w:rsidP="002524A7">
      <w:pPr>
        <w:ind w:firstLine="709"/>
        <w:jc w:val="both"/>
        <w:rPr>
          <w:bCs/>
          <w:sz w:val="28"/>
          <w:szCs w:val="28"/>
        </w:rPr>
      </w:pPr>
      <w:r w:rsidRPr="002524A7">
        <w:rPr>
          <w:bCs/>
          <w:sz w:val="28"/>
          <w:szCs w:val="28"/>
        </w:rPr>
        <w:t>Задание на ВКР</w:t>
      </w:r>
      <w:r w:rsidRPr="002524A7">
        <w:rPr>
          <w:b/>
          <w:bCs/>
          <w:sz w:val="28"/>
          <w:szCs w:val="28"/>
        </w:rPr>
        <w:t xml:space="preserve"> </w:t>
      </w:r>
      <w:r w:rsidRPr="002524A7">
        <w:rPr>
          <w:bCs/>
          <w:sz w:val="28"/>
          <w:szCs w:val="28"/>
        </w:rPr>
        <w:t>составляется руководителем, тема для ВКР в задании должна соответствовать ее формулировке в приказе по университету.</w:t>
      </w:r>
    </w:p>
    <w:p w14:paraId="3ED9EC2D" w14:textId="77777777" w:rsidR="002524A7" w:rsidRPr="002524A7" w:rsidRDefault="002524A7" w:rsidP="002524A7">
      <w:pPr>
        <w:ind w:firstLine="709"/>
        <w:jc w:val="both"/>
        <w:rPr>
          <w:bCs/>
          <w:sz w:val="28"/>
          <w:szCs w:val="28"/>
        </w:rPr>
      </w:pPr>
      <w:r w:rsidRPr="002524A7">
        <w:rPr>
          <w:bCs/>
          <w:sz w:val="28"/>
          <w:szCs w:val="28"/>
        </w:rPr>
        <w:t>Задание на ВКР оформляется на отдельном листе. Образец оформления «Задания на ВКР» приведен в приложении 2 (основная и оборотная сторона).</w:t>
      </w:r>
    </w:p>
    <w:p w14:paraId="49463F82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Cs/>
          <w:sz w:val="28"/>
          <w:szCs w:val="28"/>
        </w:rPr>
        <w:t xml:space="preserve">В </w:t>
      </w:r>
      <w:r w:rsidRPr="002524A7">
        <w:rPr>
          <w:b/>
          <w:bCs/>
          <w:sz w:val="28"/>
          <w:szCs w:val="28"/>
        </w:rPr>
        <w:t>оглавлении</w:t>
      </w:r>
      <w:r w:rsidRPr="002524A7">
        <w:rPr>
          <w:bCs/>
          <w:sz w:val="28"/>
          <w:szCs w:val="28"/>
        </w:rPr>
        <w:t xml:space="preserve"> приводятся названия глав, разделов, подразделов и пунктов в полном соответствии с их названиями, приведенными по тексту работы, указываются страницы, на которых эти названия размещены (образец оформления «Оглавления» </w:t>
      </w:r>
      <w:proofErr w:type="gramStart"/>
      <w:r w:rsidRPr="002524A7">
        <w:rPr>
          <w:bCs/>
          <w:sz w:val="28"/>
          <w:szCs w:val="28"/>
        </w:rPr>
        <w:t>приведен  в</w:t>
      </w:r>
      <w:proofErr w:type="gramEnd"/>
      <w:r w:rsidRPr="002524A7">
        <w:rPr>
          <w:bCs/>
          <w:sz w:val="28"/>
          <w:szCs w:val="28"/>
        </w:rPr>
        <w:t xml:space="preserve"> приложении 3).</w:t>
      </w:r>
    </w:p>
    <w:p w14:paraId="26FF2ACE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>Введение</w:t>
      </w:r>
      <w:r w:rsidRPr="002524A7">
        <w:rPr>
          <w:sz w:val="28"/>
          <w:szCs w:val="28"/>
        </w:rPr>
        <w:t xml:space="preserve"> содержит в сжатой форме все фундаментальные положения, обоснованию которых посвящена работа: актуальность выбранной темы </w:t>
      </w:r>
      <w:r w:rsidRPr="002524A7">
        <w:rPr>
          <w:sz w:val="28"/>
          <w:szCs w:val="28"/>
        </w:rPr>
        <w:lastRenderedPageBreak/>
        <w:t xml:space="preserve">исследования, степень её разработанности, цель и содержание поставленных задач, объект и предмет исследования, объект наблюдения, избранные методы исследования; его теоретическая, нормативная и информационно-эмпирическая основа; теоретическая значимость и прикладная ценность; структуру работы. </w:t>
      </w:r>
    </w:p>
    <w:p w14:paraId="2619ECBD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Обоснование актуальности выбранной темы исследования – оценка с точки зрения своевременности и социально-экономической значимости рассматриваемой проблематики. Актуальность темы определяется потребностью общества в получении каких-либо новых знаний в этой области с указанием: кому, для каких целей эти знания нужн</w:t>
      </w:r>
      <w:r w:rsidRPr="002524A7">
        <w:rPr>
          <w:spacing w:val="-20"/>
          <w:sz w:val="28"/>
          <w:szCs w:val="28"/>
        </w:rPr>
        <w:t xml:space="preserve">ы, </w:t>
      </w:r>
      <w:r w:rsidRPr="002524A7">
        <w:rPr>
          <w:sz w:val="28"/>
          <w:szCs w:val="28"/>
        </w:rPr>
        <w:t>ка</w:t>
      </w:r>
      <w:r w:rsidRPr="002524A7">
        <w:rPr>
          <w:spacing w:val="-20"/>
          <w:sz w:val="28"/>
          <w:szCs w:val="28"/>
        </w:rPr>
        <w:t>к</w:t>
      </w:r>
      <w:r w:rsidRPr="002524A7">
        <w:rPr>
          <w:sz w:val="28"/>
          <w:szCs w:val="28"/>
        </w:rPr>
        <w:t>о</w:t>
      </w:r>
      <w:r w:rsidRPr="002524A7">
        <w:rPr>
          <w:spacing w:val="-20"/>
          <w:sz w:val="28"/>
          <w:szCs w:val="28"/>
        </w:rPr>
        <w:t>в о</w:t>
      </w:r>
      <w:r w:rsidRPr="002524A7">
        <w:rPr>
          <w:sz w:val="28"/>
          <w:szCs w:val="28"/>
        </w:rPr>
        <w:t>бъ</w:t>
      </w:r>
      <w:r w:rsidRPr="002524A7">
        <w:rPr>
          <w:spacing w:val="-20"/>
          <w:sz w:val="28"/>
          <w:szCs w:val="28"/>
        </w:rPr>
        <w:t>ем</w:t>
      </w:r>
      <w:r w:rsidRPr="002524A7">
        <w:rPr>
          <w:sz w:val="28"/>
          <w:szCs w:val="28"/>
        </w:rPr>
        <w:t>, качество этих знаний и т.д.</w:t>
      </w:r>
    </w:p>
    <w:p w14:paraId="4B9BE893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Степень проработанности проблемы содержит указание на фамилии наиболее известных отечественных и зарубежных ученых, занимавшихся проработкой данной проблемы.</w:t>
      </w:r>
    </w:p>
    <w:p w14:paraId="3736280B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Далее необходимо указать какие непроработанные вопросы остались и соответственно этому сформулировать цель исследования, указать на конкретные задачи, которые предстоит решать в соответствии с этой целью. </w:t>
      </w:r>
    </w:p>
    <w:p w14:paraId="33AB0344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Соответственно цели и задачам формулируются объект и предмет исследования. Указывается объект наблюдения, на базе которого будут проводиться исследования. </w:t>
      </w:r>
    </w:p>
    <w:p w14:paraId="42A9164E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После этого необходимо показать методологическую, теоретическую, нормативную и информационную основу работы, её новизну, сформулировать положения, выносимые на защиту, а также теоретическую и практическую значимость исследования.</w:t>
      </w:r>
    </w:p>
    <w:p w14:paraId="6BC97691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 заключительной части введения необходимо кратко изложить структуру работы.</w:t>
      </w:r>
    </w:p>
    <w:p w14:paraId="2AD6766A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/>
          <w:bCs/>
          <w:sz w:val="28"/>
          <w:szCs w:val="28"/>
        </w:rPr>
        <w:t>Основная часть.</w:t>
      </w:r>
      <w:r w:rsidRPr="002524A7">
        <w:rPr>
          <w:sz w:val="28"/>
          <w:szCs w:val="28"/>
        </w:rPr>
        <w:t xml:space="preserve"> Требования к конкретному содержанию основной части выпускной квалификационной работы устанавливаются научным руководителем.</w:t>
      </w:r>
    </w:p>
    <w:p w14:paraId="00897CFB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Основная часть должна содержать, как правило, три главы.</w:t>
      </w:r>
    </w:p>
    <w:p w14:paraId="358C4CB3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Содержание «Основной части» должно точно соответствовать теме </w:t>
      </w:r>
      <w:proofErr w:type="spellStart"/>
      <w:proofErr w:type="gramStart"/>
      <w:r w:rsidRPr="002524A7">
        <w:rPr>
          <w:sz w:val="28"/>
          <w:szCs w:val="28"/>
        </w:rPr>
        <w:t>ра</w:t>
      </w:r>
      <w:proofErr w:type="spellEnd"/>
      <w:r w:rsidRPr="002524A7">
        <w:rPr>
          <w:sz w:val="28"/>
          <w:szCs w:val="28"/>
        </w:rPr>
        <w:t>-боты</w:t>
      </w:r>
      <w:proofErr w:type="gramEnd"/>
      <w:r w:rsidRPr="002524A7">
        <w:rPr>
          <w:sz w:val="28"/>
          <w:szCs w:val="28"/>
        </w:rPr>
        <w:t xml:space="preserve"> и полностью ее раскрывать. В каждой ВКР должны быть выделены две части – теоретическая и практическая. Теоретическая часть работы характеризует уровень теоретической подготовки студента за весь период его обучения.</w:t>
      </w:r>
    </w:p>
    <w:p w14:paraId="62674C9D" w14:textId="77777777" w:rsidR="002524A7" w:rsidRPr="002524A7" w:rsidRDefault="002524A7" w:rsidP="002524A7">
      <w:pPr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Практическая часть состоит из двух глав (вторая и третья) и носит аналитический, практико-ориентированный, </w:t>
      </w:r>
      <w:proofErr w:type="gramStart"/>
      <w:r w:rsidRPr="002524A7">
        <w:rPr>
          <w:sz w:val="28"/>
          <w:szCs w:val="28"/>
        </w:rPr>
        <w:t>предпочтительно  проектный</w:t>
      </w:r>
      <w:proofErr w:type="gramEnd"/>
      <w:r w:rsidRPr="002524A7">
        <w:rPr>
          <w:sz w:val="28"/>
          <w:szCs w:val="28"/>
        </w:rPr>
        <w:t xml:space="preserve">  характер.</w:t>
      </w:r>
    </w:p>
    <w:p w14:paraId="2FF30352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>Глава 1. Теоретические основы изучаемой проблемы.</w:t>
      </w:r>
    </w:p>
    <w:p w14:paraId="18D323ED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 теоретической части, на основе обзора литературы отечественных и зарубежных авторов, нормативно-правовых, научно-методических и статистических материалов рассматривается сущность исследуемой проблемы, анализируются различные подходы к ее решению, излагается собственная позиция автора.</w:t>
      </w:r>
    </w:p>
    <w:p w14:paraId="77160B58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 xml:space="preserve">Содержание теоретической части выпускной квалификационной работы должно базироваться на строгом понятийном аппарате, поэтому при изложении материала необходимо давать определения (формулировки) основных понятий, используемых в работе. В тексте, наряду со ссылками на изученные литературные источники, должна быть отражена и обоснована точка зрения автора выпускной квалификационной работы по изученной проблеме. Теоретическая часть выпускной квалификационной работы содержится в первой главе. В конце главы делаются выводы о степени разработанности проблемы исследования, ее актуальности, об основных направлениях ее изучения. Выводы по первой главе должны содержать обоснование проблемных вопросов практического исследования по объекту наблюдения. </w:t>
      </w:r>
    </w:p>
    <w:p w14:paraId="23BE1D6A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>Глава 2. Анализ объекта и предмета исследования на базе объекта наблюдения.</w:t>
      </w:r>
    </w:p>
    <w:p w14:paraId="4F7B3B75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Во второй главе обучающийся изучает проблемы на примере конкретных регионов, хозяйствующих субъектов, описывает результаты анализа, используя различные его методы. Количественный и качественный </w:t>
      </w:r>
      <w:proofErr w:type="gramStart"/>
      <w:r w:rsidRPr="002524A7">
        <w:rPr>
          <w:sz w:val="28"/>
          <w:szCs w:val="28"/>
        </w:rPr>
        <w:t>анализ  решаемых</w:t>
      </w:r>
      <w:proofErr w:type="gramEnd"/>
      <w:r w:rsidRPr="002524A7">
        <w:rPr>
          <w:sz w:val="28"/>
          <w:szCs w:val="28"/>
        </w:rPr>
        <w:t xml:space="preserve"> задач является обязательным для выпускной квалификационной работы. Глубина анализа и его качество определяются, во-первых, полнотой и достоверностью привлекаемой информации о проблеме, во-вторых, корректностью и адекватностью избранных методов. При выполнении практической части работы недопустимо ограничиваться констатацией фактов, необходимо аргументировать выводы, вскрыть недостатки и причины их обусловившие, чтобы в дальнейшем определить возможные </w:t>
      </w:r>
      <w:proofErr w:type="gramStart"/>
      <w:r w:rsidRPr="002524A7">
        <w:rPr>
          <w:sz w:val="28"/>
          <w:szCs w:val="28"/>
        </w:rPr>
        <w:t>варианты  изменения</w:t>
      </w:r>
      <w:proofErr w:type="gramEnd"/>
      <w:r w:rsidRPr="002524A7">
        <w:rPr>
          <w:sz w:val="28"/>
          <w:szCs w:val="28"/>
        </w:rPr>
        <w:t xml:space="preserve"> ситуации; разработать рекомендации (предложения, организационные решения) по их реализации. </w:t>
      </w:r>
    </w:p>
    <w:p w14:paraId="45A4CA13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>Глава 3. Разработка предложений, рекомендаций и мероприятий по решению изучаемой проблемы.</w:t>
      </w:r>
    </w:p>
    <w:p w14:paraId="5DE91B2F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 третьей главе выпускной квалификационной работы следует предложить конкретные меры по совершенствованию деятельности экономических субъектов, по развитию рынка, разработать проект для достижения цели работы. Если выпускник предлагает в своей работе несколько вариантов решения выявленной проблемы, он должен проанализировать каждый из них, выбрать оптимальный, и не только прогнозировать положительные результаты использованию, но и выявить риски внедрения мероприятий.</w:t>
      </w:r>
    </w:p>
    <w:p w14:paraId="52C4C393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Требуется также показать возможность использования данных конкретных мероприятий на других объектах отрасли или региона.</w:t>
      </w:r>
    </w:p>
    <w:p w14:paraId="618FAEA6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 целом практическая часть исследования должна демонстрировать способности обучающегося решать практические задачи с использованием теоретических знаний, нормативных правовых актов, а также эмпирических и иных методов исследования и разработки конструктивных предложений. </w:t>
      </w:r>
    </w:p>
    <w:p w14:paraId="602C04BF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Каждая глава состоит из параграфов. В конце каждого параграфа и каждой главы необходимо подвести итог, то есть сделать выводы, которые обычно начинаются оборотом: «таким </w:t>
      </w:r>
      <w:proofErr w:type="gramStart"/>
      <w:r w:rsidRPr="002524A7">
        <w:rPr>
          <w:sz w:val="28"/>
          <w:szCs w:val="28"/>
        </w:rPr>
        <w:t>образом,…</w:t>
      </w:r>
      <w:proofErr w:type="gramEnd"/>
      <w:r w:rsidRPr="002524A7">
        <w:rPr>
          <w:sz w:val="28"/>
          <w:szCs w:val="28"/>
        </w:rPr>
        <w:t xml:space="preserve">» или словом «итак,…» и т.д. </w:t>
      </w:r>
      <w:r w:rsidRPr="002524A7">
        <w:rPr>
          <w:sz w:val="28"/>
          <w:szCs w:val="28"/>
        </w:rPr>
        <w:lastRenderedPageBreak/>
        <w:t xml:space="preserve">При формулировке выводов следует соблюдать ряд правил. Во-первых, вывод должен обобщать полученные в данном параграфе (главе) конечные, а не промежуточные результаты; во-вторых, в выводах нецелесообразно приводить положения, которые не важны для изложения последующего материала и не вытекают из цели работы; в-третьих, вывод нельзя подменять декларацией о результатах проделанной работы («рассмотрено», «проанализировано», «изучено» и т. д.); в-четвертых, выводы должны быть краткими. </w:t>
      </w:r>
    </w:p>
    <w:p w14:paraId="13BF098D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 xml:space="preserve">Заключение </w:t>
      </w:r>
      <w:r w:rsidRPr="002524A7">
        <w:rPr>
          <w:sz w:val="28"/>
          <w:szCs w:val="28"/>
        </w:rPr>
        <w:t xml:space="preserve">имеет форму синтеза полученных в работе результатов. Этот синтез – последовательное, логически стройное изложение выводов и их соотношение с целью работы и конкретными задачами, сформулированными во введении. Содержательно заключение должно корреспондироваться с составом задач работы, поэтому в нем должны найти освещение наиболее существенные результаты исследования. В заключении отражаются основные итоги проделанной работы, излагаются краткие выводы по теме исследования, характеризуется степень ее раскрытия, определяется, достигнуты ли цель и задачи, формулируются предложения по использованию полученных результатов. </w:t>
      </w:r>
    </w:p>
    <w:p w14:paraId="22DE2ADC" w14:textId="77777777" w:rsidR="002524A7" w:rsidRPr="002524A7" w:rsidRDefault="002524A7" w:rsidP="002524A7">
      <w:pPr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Выводы и оценка полученных результатов могут быть сгруппированы по следующим направлениям:</w:t>
      </w:r>
    </w:p>
    <w:p w14:paraId="401EFC15" w14:textId="77777777" w:rsidR="002524A7" w:rsidRPr="002524A7" w:rsidRDefault="002524A7" w:rsidP="002524A7">
      <w:pPr>
        <w:numPr>
          <w:ilvl w:val="0"/>
          <w:numId w:val="8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констатация исходного состояния проблемы по теме и условий решения поставленных задач;</w:t>
      </w:r>
    </w:p>
    <w:p w14:paraId="7FB99A60" w14:textId="77777777" w:rsidR="002524A7" w:rsidRPr="002524A7" w:rsidRDefault="002524A7" w:rsidP="002524A7">
      <w:pPr>
        <w:numPr>
          <w:ilvl w:val="0"/>
          <w:numId w:val="8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степень соответствия </w:t>
      </w:r>
      <w:proofErr w:type="gramStart"/>
      <w:r w:rsidRPr="002524A7">
        <w:rPr>
          <w:sz w:val="28"/>
          <w:szCs w:val="28"/>
        </w:rPr>
        <w:t>выполненной  работы</w:t>
      </w:r>
      <w:proofErr w:type="gramEnd"/>
      <w:r w:rsidRPr="002524A7">
        <w:rPr>
          <w:sz w:val="28"/>
          <w:szCs w:val="28"/>
        </w:rPr>
        <w:t xml:space="preserve"> заданию, а рекомендуемые решения - современным тенденциям развития общества, экономики и принципам используемой концепции;</w:t>
      </w:r>
    </w:p>
    <w:p w14:paraId="0E645288" w14:textId="77777777" w:rsidR="002524A7" w:rsidRPr="002524A7" w:rsidRDefault="002524A7" w:rsidP="002524A7">
      <w:pPr>
        <w:numPr>
          <w:ilvl w:val="0"/>
          <w:numId w:val="8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полнота и оригинальность проработки основной темы выпускной квалификационной работы (подход, методы решения, массив данных, достоверность расчетов);  </w:t>
      </w:r>
    </w:p>
    <w:p w14:paraId="39BEF669" w14:textId="77777777" w:rsidR="002524A7" w:rsidRPr="002524A7" w:rsidRDefault="002524A7" w:rsidP="002524A7">
      <w:pPr>
        <w:numPr>
          <w:ilvl w:val="0"/>
          <w:numId w:val="8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практическая (прикладная) ценность работы.</w:t>
      </w:r>
    </w:p>
    <w:p w14:paraId="6DFFED2A" w14:textId="77777777" w:rsidR="002524A7" w:rsidRPr="002524A7" w:rsidRDefault="002524A7" w:rsidP="002524A7">
      <w:pPr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 заключение могут приводиться сведения об апробации основных результатов работы (рецензии, отзывы, статьи), их практическом внедрении (справка о внедрении), рекомендации по использованию и условиям их применения, целесообразность и направления дальнейшей разработки темы. </w:t>
      </w:r>
    </w:p>
    <w:p w14:paraId="0E3A47FE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 xml:space="preserve">Список литературы </w:t>
      </w:r>
      <w:r w:rsidRPr="002524A7">
        <w:rPr>
          <w:sz w:val="28"/>
          <w:szCs w:val="28"/>
        </w:rPr>
        <w:t xml:space="preserve">является важной составной частью ВКР и должен соответствовать теме. В список </w:t>
      </w:r>
      <w:proofErr w:type="gramStart"/>
      <w:r w:rsidRPr="002524A7">
        <w:rPr>
          <w:sz w:val="28"/>
          <w:szCs w:val="28"/>
        </w:rPr>
        <w:t>включаются  источники</w:t>
      </w:r>
      <w:proofErr w:type="gramEnd"/>
      <w:r w:rsidRPr="002524A7">
        <w:rPr>
          <w:sz w:val="28"/>
          <w:szCs w:val="28"/>
        </w:rPr>
        <w:t>, на которые в работе имеются ссылки  и те, которые были изучены дополнительно. Каждый источник, упомянутый в списке, должен быть описан в соответствии с требованиями ГОСТ 7.1-2003.</w:t>
      </w:r>
    </w:p>
    <w:p w14:paraId="6CE885C1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 xml:space="preserve">Приложения </w:t>
      </w:r>
      <w:r w:rsidRPr="002524A7">
        <w:rPr>
          <w:sz w:val="28"/>
          <w:szCs w:val="28"/>
        </w:rPr>
        <w:t>– это вспомогательная часть выпускной квалификационной работы - материалы иллюстративного и вспомогательного характера, которые при включении в основную часть либо загромождают текст, либо затрудняют понимание работы. В них могут входить годовая статистическая отчётность, плановая и аналитическая информация, устав, положения о структурных подразделениях и органах управления организации, решения муниципальных органов, материалы наблюдений, иной материал.</w:t>
      </w:r>
    </w:p>
    <w:p w14:paraId="2F603CF1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>По форме они могут представлять собой текст, таблицы, рисунки, графики, карты и т.д.</w:t>
      </w:r>
    </w:p>
    <w:p w14:paraId="1A0EBEE6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 тексте ВКР на все приложения должны обязательно быть последовательные ссылки.</w:t>
      </w:r>
    </w:p>
    <w:p w14:paraId="42BE2CC2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 </w:t>
      </w:r>
      <w:r w:rsidRPr="002524A7">
        <w:rPr>
          <w:b/>
          <w:sz w:val="28"/>
          <w:szCs w:val="28"/>
        </w:rPr>
        <w:t>отзыве</w:t>
      </w:r>
      <w:r w:rsidRPr="002524A7">
        <w:rPr>
          <w:sz w:val="28"/>
          <w:szCs w:val="28"/>
        </w:rPr>
        <w:t xml:space="preserve"> руководителя оцениваются теоретические знания и практические навыки обучающегося, проявленные им в процессе написания работы по исследуемой проблеме; указывается степень самостоятельности при выполнении работы, личный вклад в обоснование выводов и предложений, соблюдение графика выполнения работы. Заканчивается отзыв выводом о возможности (невозможности) допуска выпускной квалификационной работы к защите.</w:t>
      </w:r>
    </w:p>
    <w:p w14:paraId="14C7F8F4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Внешнюю </w:t>
      </w:r>
      <w:r w:rsidRPr="002524A7">
        <w:rPr>
          <w:b/>
          <w:sz w:val="28"/>
          <w:szCs w:val="28"/>
        </w:rPr>
        <w:t>рецензию</w:t>
      </w:r>
      <w:r w:rsidRPr="002524A7">
        <w:rPr>
          <w:sz w:val="28"/>
          <w:szCs w:val="28"/>
        </w:rPr>
        <w:t xml:space="preserve"> на выпускную квалификационную работу могут подготовить специалисты, работающие в хозяйственных организациях, научных учреждениях, профессора и преподаватели других высших учебных заведений, если они не работают по совместительству в ЧОУ ВО </w:t>
      </w:r>
      <w:proofErr w:type="spellStart"/>
      <w:r w:rsidRPr="002524A7">
        <w:rPr>
          <w:sz w:val="28"/>
          <w:szCs w:val="28"/>
        </w:rPr>
        <w:t>СибУПК</w:t>
      </w:r>
      <w:proofErr w:type="spellEnd"/>
      <w:r w:rsidRPr="002524A7">
        <w:rPr>
          <w:sz w:val="28"/>
          <w:szCs w:val="28"/>
        </w:rPr>
        <w:t xml:space="preserve">. </w:t>
      </w:r>
    </w:p>
    <w:p w14:paraId="56A66063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Во внешней рецензии должны быть отражены следующие вопросы: </w:t>
      </w:r>
    </w:p>
    <w:p w14:paraId="47CC9533" w14:textId="77777777" w:rsidR="002524A7" w:rsidRPr="002524A7" w:rsidRDefault="002524A7" w:rsidP="002524A7">
      <w:pPr>
        <w:numPr>
          <w:ilvl w:val="0"/>
          <w:numId w:val="7"/>
        </w:num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актуальность темы и практическая ценность работы; </w:t>
      </w:r>
    </w:p>
    <w:p w14:paraId="0E849A33" w14:textId="77777777" w:rsidR="002524A7" w:rsidRPr="002524A7" w:rsidRDefault="002524A7" w:rsidP="002524A7">
      <w:pPr>
        <w:numPr>
          <w:ilvl w:val="0"/>
          <w:numId w:val="7"/>
        </w:num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новизна проведенного исследования; </w:t>
      </w:r>
    </w:p>
    <w:p w14:paraId="101C53BF" w14:textId="77777777" w:rsidR="002524A7" w:rsidRPr="002524A7" w:rsidRDefault="002524A7" w:rsidP="002524A7">
      <w:pPr>
        <w:numPr>
          <w:ilvl w:val="0"/>
          <w:numId w:val="7"/>
        </w:num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оценка качества выполнения работы (соответствие заявленной теме, полнота и обстоятельность разработки); </w:t>
      </w:r>
    </w:p>
    <w:p w14:paraId="29C58939" w14:textId="77777777" w:rsidR="002524A7" w:rsidRPr="002524A7" w:rsidRDefault="002524A7" w:rsidP="002524A7">
      <w:pPr>
        <w:numPr>
          <w:ilvl w:val="0"/>
          <w:numId w:val="7"/>
        </w:num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использование в работе современных методов исследования, а также новых методик; </w:t>
      </w:r>
    </w:p>
    <w:p w14:paraId="1A2E2A73" w14:textId="77777777" w:rsidR="002524A7" w:rsidRPr="002524A7" w:rsidRDefault="002524A7" w:rsidP="002524A7">
      <w:pPr>
        <w:numPr>
          <w:ilvl w:val="0"/>
          <w:numId w:val="7"/>
        </w:num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разработка автором конкретных рекомендаций, направленных на повышение эффективности управления организацией или какой-либо сферой деятельности и оценка возможности их реализации в исследуемой области. </w:t>
      </w:r>
    </w:p>
    <w:p w14:paraId="781F2FFA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Кроме того, рецензент по своему усмотрению может указать отдельные замечания по выполненной работе. </w:t>
      </w:r>
    </w:p>
    <w:p w14:paraId="5F807E7B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 заключении рецензент указывает, удовлетворяет ли выполненная работа требованиям, предъявляемым к выпускным квалификационным работам, а также дает оценку выполненной работы. </w:t>
      </w:r>
    </w:p>
    <w:p w14:paraId="5F812DD7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Подпись рецензента должна сопровождаться указанием его фамилии, имени, отчества (полностью), места работы и занимаемой должности </w:t>
      </w:r>
    </w:p>
    <w:p w14:paraId="79C8864A" w14:textId="77777777" w:rsidR="002524A7" w:rsidRPr="002524A7" w:rsidRDefault="002524A7" w:rsidP="002524A7">
      <w:pPr>
        <w:ind w:firstLine="720"/>
        <w:jc w:val="both"/>
      </w:pPr>
    </w:p>
    <w:p w14:paraId="1CD4C862" w14:textId="77777777" w:rsidR="002524A7" w:rsidRPr="002524A7" w:rsidRDefault="002524A7" w:rsidP="002524A7">
      <w:pPr>
        <w:ind w:left="360"/>
        <w:jc w:val="both"/>
      </w:pPr>
    </w:p>
    <w:p w14:paraId="2A18290D" w14:textId="77777777" w:rsidR="002524A7" w:rsidRPr="002524A7" w:rsidRDefault="002524A7" w:rsidP="002524A7">
      <w:pPr>
        <w:suppressAutoHyphens/>
        <w:ind w:firstLine="709"/>
        <w:jc w:val="both"/>
        <w:rPr>
          <w:sz w:val="28"/>
          <w:szCs w:val="28"/>
        </w:rPr>
      </w:pPr>
      <w:r w:rsidRPr="002524A7">
        <w:rPr>
          <w:b/>
          <w:sz w:val="28"/>
          <w:szCs w:val="28"/>
        </w:rPr>
        <w:t>5.2 Рекомендации обучающимся по подготовке к защите выпускной квалификационной работы</w:t>
      </w:r>
      <w:r w:rsidRPr="002524A7">
        <w:rPr>
          <w:sz w:val="28"/>
          <w:szCs w:val="28"/>
        </w:rPr>
        <w:t xml:space="preserve"> </w:t>
      </w:r>
    </w:p>
    <w:p w14:paraId="7BEB9C34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представлены в п. 5 СТО </w:t>
      </w:r>
      <w:proofErr w:type="spellStart"/>
      <w:r w:rsidRPr="002524A7">
        <w:rPr>
          <w:sz w:val="28"/>
          <w:szCs w:val="28"/>
        </w:rPr>
        <w:t>СибУПК</w:t>
      </w:r>
      <w:proofErr w:type="spellEnd"/>
      <w:r w:rsidRPr="002524A7">
        <w:rPr>
          <w:sz w:val="28"/>
          <w:szCs w:val="28"/>
        </w:rPr>
        <w:t xml:space="preserve"> СВУД 2.2.001-2018 г. Работы выпускные квалификационные. Общие требования к структуре, содержанию и оформлению, (утв. приказом ректора 06.04.2018 г.)</w:t>
      </w:r>
    </w:p>
    <w:p w14:paraId="18D477D8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Процесс выполнения и защиты выпускной квалификационной работы включает следующие этапы:</w:t>
      </w:r>
    </w:p>
    <w:p w14:paraId="2A06642D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выбор и утверждение темы;</w:t>
      </w:r>
    </w:p>
    <w:p w14:paraId="523DC97E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оформление заявления на ВКР;</w:t>
      </w:r>
    </w:p>
    <w:p w14:paraId="2767DAFD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согласование темы с руководителем ВКР;</w:t>
      </w:r>
    </w:p>
    <w:p w14:paraId="5648EB2F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>подготовка плана и определение структуры ВКР;</w:t>
      </w:r>
    </w:p>
    <w:p w14:paraId="46734AA8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подбор литературных источников, их изучение, систематизация и обобщение;</w:t>
      </w:r>
    </w:p>
    <w:p w14:paraId="5003EE0A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постановка задачи, составление примерного развернутого плана ее решения;</w:t>
      </w:r>
    </w:p>
    <w:p w14:paraId="41CFDBC3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pacing w:val="-6"/>
          <w:sz w:val="28"/>
          <w:szCs w:val="28"/>
        </w:rPr>
      </w:pPr>
      <w:r w:rsidRPr="002524A7">
        <w:rPr>
          <w:spacing w:val="-6"/>
          <w:sz w:val="28"/>
          <w:szCs w:val="28"/>
        </w:rPr>
        <w:t>разработка алгоритма решения и выбор средств его реализации;</w:t>
      </w:r>
    </w:p>
    <w:p w14:paraId="5E2E916B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написание текста по разделам, его литературная обработка, оформление;</w:t>
      </w:r>
    </w:p>
    <w:p w14:paraId="3B8D9DF2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представление ВКР на проверку руководителю (доработка при наличии замечаний);</w:t>
      </w:r>
    </w:p>
    <w:p w14:paraId="42F13238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проверка в системе «Антиплагиат»;</w:t>
      </w:r>
    </w:p>
    <w:p w14:paraId="3A205800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получение отзыва руководителя (</w:t>
      </w:r>
      <w:r w:rsidRPr="002524A7">
        <w:rPr>
          <w:iCs/>
          <w:sz w:val="28"/>
          <w:szCs w:val="28"/>
        </w:rPr>
        <w:t>прил.3</w:t>
      </w:r>
      <w:r w:rsidRPr="002524A7">
        <w:rPr>
          <w:sz w:val="28"/>
          <w:szCs w:val="28"/>
        </w:rPr>
        <w:t>);</w:t>
      </w:r>
    </w:p>
    <w:p w14:paraId="05DCC0AF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получение рецензии;</w:t>
      </w:r>
    </w:p>
    <w:p w14:paraId="00D8B466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сдача на кафедру </w:t>
      </w:r>
      <w:proofErr w:type="gramStart"/>
      <w:r w:rsidRPr="002524A7">
        <w:rPr>
          <w:sz w:val="28"/>
          <w:szCs w:val="28"/>
        </w:rPr>
        <w:t>для  экспертизы</w:t>
      </w:r>
      <w:proofErr w:type="gramEnd"/>
      <w:r w:rsidRPr="002524A7">
        <w:rPr>
          <w:sz w:val="28"/>
          <w:szCs w:val="28"/>
        </w:rPr>
        <w:t xml:space="preserve"> и устранения замечаний;</w:t>
      </w:r>
    </w:p>
    <w:p w14:paraId="148D50B9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утверждение ВКР заведующим выпускающей кафедрой;</w:t>
      </w:r>
    </w:p>
    <w:p w14:paraId="0C5E8E5F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обсуждение с руководителем результатов и предложений, выносимых на защиту;</w:t>
      </w:r>
    </w:p>
    <w:p w14:paraId="2288843B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подготовка доклада и информационных материалов (презентации) на защиту;</w:t>
      </w:r>
    </w:p>
    <w:p w14:paraId="6A457F9E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предоставление ВКР секретарю ГЭК;</w:t>
      </w:r>
    </w:p>
    <w:p w14:paraId="073DD117" w14:textId="77777777" w:rsidR="002524A7" w:rsidRPr="002524A7" w:rsidRDefault="002524A7" w:rsidP="002524A7">
      <w:pPr>
        <w:numPr>
          <w:ilvl w:val="0"/>
          <w:numId w:val="3"/>
        </w:numPr>
        <w:tabs>
          <w:tab w:val="left" w:pos="1080"/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защита выпускной квалификационной работы перед государственной экзаменационной комиссией (ГЭК).</w:t>
      </w:r>
    </w:p>
    <w:p w14:paraId="698B24BD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Тему выпускной квалификационной работы обучающийся выбирает самостоятельно в зависимости от индивидуальных особенностей, личного интереса, участия в научных исследованиях кафедры, в соответствии с темой выполненной курсовой работы и др.</w:t>
      </w:r>
    </w:p>
    <w:p w14:paraId="1A0D4825" w14:textId="77777777" w:rsidR="002524A7" w:rsidRPr="002524A7" w:rsidRDefault="002524A7" w:rsidP="002524A7">
      <w:pPr>
        <w:widowControl w:val="0"/>
        <w:tabs>
          <w:tab w:val="left" w:pos="-12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При этом обучающийся руководствуется перечнем тем выпускных квалификационных работ, утвержденных советом торгово-технологического факультета, который приведен в п.5.3 данной программы. Обучающийся также может предложить кафедре на утверждение свою тему, которая по тем или иным причинам больше соответствует его склонностям, интересам и возможностям, а также кругу проблем и вопросов коммерческой деятельности.</w:t>
      </w:r>
    </w:p>
    <w:p w14:paraId="0A9572FC" w14:textId="77777777" w:rsidR="002524A7" w:rsidRPr="002524A7" w:rsidRDefault="002524A7" w:rsidP="002524A7">
      <w:pPr>
        <w:widowControl w:val="0"/>
        <w:tabs>
          <w:tab w:val="left" w:pos="-120"/>
          <w:tab w:val="num" w:pos="0"/>
          <w:tab w:val="num" w:pos="1200"/>
        </w:tabs>
        <w:spacing w:line="20" w:lineRule="atLeast"/>
        <w:ind w:firstLine="720"/>
        <w:jc w:val="both"/>
        <w:rPr>
          <w:spacing w:val="6"/>
          <w:sz w:val="28"/>
          <w:szCs w:val="28"/>
        </w:rPr>
      </w:pPr>
      <w:r w:rsidRPr="002524A7">
        <w:rPr>
          <w:spacing w:val="6"/>
          <w:sz w:val="28"/>
          <w:szCs w:val="28"/>
        </w:rPr>
        <w:t>ВКР должна отражать одну концепцию или одну определенную точку зрения, в ней должны быть приведены веские и убедительные аргументы в пользу избранной концепции всесторонне проанализированы и подвергнуты доказательной критике противоречащие ей точки зрения.</w:t>
      </w:r>
    </w:p>
    <w:p w14:paraId="2268E239" w14:textId="77777777" w:rsidR="002524A7" w:rsidRPr="002524A7" w:rsidRDefault="002524A7" w:rsidP="002524A7">
      <w:pPr>
        <w:spacing w:line="20" w:lineRule="atLeast"/>
        <w:ind w:firstLine="720"/>
        <w:jc w:val="both"/>
        <w:rPr>
          <w:sz w:val="28"/>
          <w:szCs w:val="28"/>
        </w:rPr>
      </w:pPr>
      <w:proofErr w:type="gramStart"/>
      <w:r w:rsidRPr="002524A7">
        <w:rPr>
          <w:sz w:val="28"/>
          <w:szCs w:val="28"/>
        </w:rPr>
        <w:t>Выпускнаяквалификационнаяработа,выполняетсянаматериалахтойорганизации</w:t>
      </w:r>
      <w:proofErr w:type="gramEnd"/>
      <w:r w:rsidRPr="002524A7">
        <w:rPr>
          <w:sz w:val="28"/>
          <w:szCs w:val="28"/>
        </w:rPr>
        <w:t>,предприятияилифирмы,гдеобучающийсяпроходитпреддипломнуюпрактику.</w:t>
      </w:r>
    </w:p>
    <w:p w14:paraId="2CBB72C9" w14:textId="77777777" w:rsidR="002524A7" w:rsidRPr="002524A7" w:rsidRDefault="002524A7" w:rsidP="002524A7">
      <w:pPr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Выбор темы оформляется </w:t>
      </w:r>
      <w:r w:rsidRPr="002524A7">
        <w:rPr>
          <w:b/>
          <w:i/>
          <w:sz w:val="28"/>
          <w:szCs w:val="28"/>
        </w:rPr>
        <w:t xml:space="preserve">заявлением </w:t>
      </w:r>
      <w:r w:rsidRPr="002524A7">
        <w:rPr>
          <w:sz w:val="28"/>
          <w:szCs w:val="28"/>
        </w:rPr>
        <w:t>по установленной форме (</w:t>
      </w:r>
      <w:r w:rsidRPr="002524A7">
        <w:rPr>
          <w:i/>
          <w:iCs/>
          <w:sz w:val="28"/>
          <w:szCs w:val="28"/>
        </w:rPr>
        <w:t>приложение 4</w:t>
      </w:r>
      <w:r w:rsidRPr="002524A7">
        <w:rPr>
          <w:sz w:val="28"/>
          <w:szCs w:val="28"/>
        </w:rPr>
        <w:t xml:space="preserve">), на имя заведующего кафедрой торгового дела и рекламы с указанием объекта исследования, названия темы. В соответствии с заявлением кафедра назначает руководителя из числа профессорско-преподавательского </w:t>
      </w:r>
      <w:r w:rsidRPr="002524A7">
        <w:rPr>
          <w:sz w:val="28"/>
          <w:szCs w:val="28"/>
        </w:rPr>
        <w:lastRenderedPageBreak/>
        <w:t>состава, научных сотрудников или высококвалифицированных специалистов крупных организаций, предприятий или фирм, подтверждающих согласие на руководство в заявлении обучающегося.</w:t>
      </w:r>
    </w:p>
    <w:p w14:paraId="2E2F46D6" w14:textId="77777777" w:rsidR="002524A7" w:rsidRPr="002524A7" w:rsidRDefault="002524A7" w:rsidP="002524A7">
      <w:pPr>
        <w:tabs>
          <w:tab w:val="left" w:pos="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При желании обучающийся может просить о назначении консультанта по конкретным вопросам и разделам выпускной квалификационной работы.</w:t>
      </w:r>
    </w:p>
    <w:p w14:paraId="66BD53F6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Выбранная тема и руководитель окончательно утверждаются приказом ректора университета. В исключительных случаях (не позднее одного месяца до начала итоговой аттестации) при необходимости изменения или уточнения темы или объекта исследования декан торгово-технологического факультета на основании представления кафедры торгового дела и рекламы возбуждает ходатайство о внесении соответствующих изменений в приказ ректора.</w:t>
      </w:r>
    </w:p>
    <w:p w14:paraId="084AE481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Завершенная ВКР представляется на кафедру для проведения экспертизы в системе «Антиплагиат». При успешном прохождении проверки научный руководитель составляет отзыв на ВКР. После предоставления ВКР с отзывом и рецензией на кафедру проводится экспертиза на соответствие требованиям стандарта. Кафедра решает вопрос о ВКР к защите. Недопуск ВКР к защите не является препятствием для участия выпускника в государственной итоговой аттестации. ВКР и документация к ней должны быть подготовлены не позднее, чем за пять рабочих дней до защиты, не позднее чем за два </w:t>
      </w:r>
      <w:proofErr w:type="gramStart"/>
      <w:r w:rsidRPr="002524A7">
        <w:rPr>
          <w:sz w:val="28"/>
          <w:szCs w:val="28"/>
        </w:rPr>
        <w:t>дня  до</w:t>
      </w:r>
      <w:proofErr w:type="gramEnd"/>
      <w:r w:rsidRPr="002524A7">
        <w:rPr>
          <w:sz w:val="28"/>
          <w:szCs w:val="28"/>
        </w:rPr>
        <w:t xml:space="preserve"> защиты ВКР передается на хранение на кафедру и может быть доступной членам ГЭК для ознакомления.</w:t>
      </w:r>
    </w:p>
    <w:p w14:paraId="3C2CDE10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b/>
          <w:sz w:val="28"/>
          <w:szCs w:val="28"/>
        </w:rPr>
      </w:pPr>
      <w:r w:rsidRPr="002524A7">
        <w:rPr>
          <w:b/>
          <w:sz w:val="28"/>
          <w:szCs w:val="28"/>
        </w:rPr>
        <w:t xml:space="preserve">Обязанности руководителя и рецензента выпускной квалификационной работы </w:t>
      </w:r>
    </w:p>
    <w:p w14:paraId="204FE44E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Руководитель ВКР обязан:</w:t>
      </w:r>
    </w:p>
    <w:p w14:paraId="33F64BAB" w14:textId="77777777" w:rsidR="002524A7" w:rsidRPr="002524A7" w:rsidRDefault="002524A7" w:rsidP="002524A7">
      <w:pPr>
        <w:numPr>
          <w:ilvl w:val="0"/>
          <w:numId w:val="5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составить и выдать обучающемуся задание на ВКР;</w:t>
      </w:r>
    </w:p>
    <w:p w14:paraId="0AC1B5F7" w14:textId="77777777" w:rsidR="002524A7" w:rsidRPr="002524A7" w:rsidRDefault="002524A7" w:rsidP="002524A7">
      <w:pPr>
        <w:numPr>
          <w:ilvl w:val="0"/>
          <w:numId w:val="5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оказать обучающемуся помощь в разработке развернутого плана работы, календарного графика ее выполнения, в подборе литературы, справочных материалов и других источников информации по теме выпускной работы;</w:t>
      </w:r>
    </w:p>
    <w:p w14:paraId="446E8C36" w14:textId="77777777" w:rsidR="002524A7" w:rsidRPr="002524A7" w:rsidRDefault="002524A7" w:rsidP="002524A7">
      <w:pPr>
        <w:numPr>
          <w:ilvl w:val="0"/>
          <w:numId w:val="5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проводить систематические, предусмотренные графиком, беседы с обучающимся, давать консультации, в том числе письменные, контролировать выполнение работы путем периодического просмотра ее по частям и в целом;</w:t>
      </w:r>
    </w:p>
    <w:p w14:paraId="6005D865" w14:textId="77777777" w:rsidR="002524A7" w:rsidRPr="002524A7" w:rsidRDefault="002524A7" w:rsidP="002524A7">
      <w:pPr>
        <w:numPr>
          <w:ilvl w:val="0"/>
          <w:numId w:val="5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контролировать ход выполнения работы и нести ответственность за ее выполнение до защиты;</w:t>
      </w:r>
    </w:p>
    <w:p w14:paraId="5B4B804B" w14:textId="77777777" w:rsidR="002524A7" w:rsidRPr="002524A7" w:rsidRDefault="002524A7" w:rsidP="002524A7">
      <w:pPr>
        <w:numPr>
          <w:ilvl w:val="0"/>
          <w:numId w:val="5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составить отзыв о выполненной ВКР.</w:t>
      </w:r>
    </w:p>
    <w:p w14:paraId="7A85A2C5" w14:textId="77777777" w:rsidR="002524A7" w:rsidRPr="002524A7" w:rsidRDefault="002524A7" w:rsidP="002524A7">
      <w:pPr>
        <w:tabs>
          <w:tab w:val="num" w:pos="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Рецензент обязан составить по установленной форме письменную рецензию, в которой должны быть отмечены:</w:t>
      </w:r>
    </w:p>
    <w:p w14:paraId="73C2647D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актуальность и практическая значимость выбранной темы;</w:t>
      </w:r>
    </w:p>
    <w:p w14:paraId="0395F23F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степень соответствия выполненной выпускной квалификационной работы полученному заданию;</w:t>
      </w:r>
    </w:p>
    <w:p w14:paraId="2A7AFE7B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положительные стороны и недостатки (слабые стороны);</w:t>
      </w:r>
    </w:p>
    <w:p w14:paraId="4B8172E0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степень сформированности у обучающегося компетенций в соответствии с ФГОС и программой ГИА;</w:t>
      </w:r>
    </w:p>
    <w:p w14:paraId="4020CC13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качество оформления выпускной квалификационной работы;</w:t>
      </w:r>
    </w:p>
    <w:p w14:paraId="4541C06E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>возможность практического внедрения результатов исследований;</w:t>
      </w:r>
    </w:p>
    <w:p w14:paraId="06801966" w14:textId="77777777" w:rsidR="002524A7" w:rsidRPr="002524A7" w:rsidRDefault="002524A7" w:rsidP="002524A7">
      <w:pPr>
        <w:numPr>
          <w:ilvl w:val="0"/>
          <w:numId w:val="6"/>
        </w:numPr>
        <w:spacing w:line="20" w:lineRule="atLeast"/>
        <w:ind w:left="426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общая оценка работы и мнение о возможности присвоения обучающемуся соответствующей профессиональной квалификации.</w:t>
      </w:r>
    </w:p>
    <w:p w14:paraId="7B5B24EF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Рецензия должна быть подписана рецензентом с указанием его должности, места работы и заверена печатью организации.</w:t>
      </w:r>
    </w:p>
    <w:p w14:paraId="72A4DE94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Подготовка обучающегося к защите ВКР включает:</w:t>
      </w:r>
    </w:p>
    <w:p w14:paraId="39FBDA6A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составление тезисов или конспекта доклада (длительностью 10–12 минут). Рекомендуется следующая структура доклада:</w:t>
      </w:r>
    </w:p>
    <w:p w14:paraId="0DF6D7B9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1) вступительная часть (2-3 мин). В этой части доклада указывается цель работы, ее актуальность, практическая значимость. Кратко характеризуются научные достижения, состояние проблемы в рассматриваемой области знаний. Формулируются цели и задачи исследований; объекты исследований;</w:t>
      </w:r>
    </w:p>
    <w:p w14:paraId="51BE850F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2) изложение основного содержания работы и анализ экспериментальной части (8-10 мин). В докладе последовательно с демонстрацией иллюстративного материала (таблицы, графики, образцы и т. д.) излагаются результаты эксперимента. В качестве одного из вариантов построения доклада может быть рекомендовано построение доклада в последовательности, совпадающей с последовательностью выводов. В докладе должны быть обсуждены обнаруженные в работе закономерности и отклонения от ожидаемых результатов, а также дана характеристика точности и достоверности полученных данных.</w:t>
      </w:r>
    </w:p>
    <w:p w14:paraId="15037AC7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3) заключительная часть представляет собой краткое изложение выводов и рекомендаций.</w:t>
      </w:r>
    </w:p>
    <w:p w14:paraId="4189CE1A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изготовление и оформление наглядных материалов (схем, таблиц, графиков, диаграмм, альбомов и др.) для иллюстрации основных положений доклада. Раздаточный материал готовится для каждого члена ГЭК. Кроме того, наглядный материал может быть подготовлен в форме презентации в программе PowerPoint;</w:t>
      </w:r>
    </w:p>
    <w:p w14:paraId="5EB4A2EB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подготовка аргументированных ответов на замечания рецензента.</w:t>
      </w:r>
    </w:p>
    <w:p w14:paraId="52DB0BA7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Необходимо четко придерживаться основных сроков выполнения ВКР:</w:t>
      </w:r>
    </w:p>
    <w:p w14:paraId="385AF04B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</w:tabs>
        <w:spacing w:line="20" w:lineRule="atLeast"/>
        <w:ind w:left="426" w:hanging="425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ознакомление с перечнем тем, не позднее чем за 6 месяцев даты начала ГИА;</w:t>
      </w:r>
    </w:p>
    <w:p w14:paraId="13C132EF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  <w:tab w:val="num" w:pos="1200"/>
        </w:tabs>
        <w:spacing w:line="20" w:lineRule="atLeast"/>
        <w:ind w:left="426" w:hanging="425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утверждение темы, закрепление руководителя производиться до ухода обучающегося на преддипломную практику, но не позднее чем за 3 месяца до начала ГИА;</w:t>
      </w:r>
    </w:p>
    <w:p w14:paraId="75CBAB73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  <w:tab w:val="num" w:pos="1200"/>
        </w:tabs>
        <w:spacing w:line="20" w:lineRule="atLeast"/>
        <w:ind w:left="426" w:hanging="425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проверка в системе «</w:t>
      </w:r>
      <w:proofErr w:type="gramStart"/>
      <w:r w:rsidRPr="002524A7">
        <w:rPr>
          <w:sz w:val="28"/>
          <w:szCs w:val="28"/>
        </w:rPr>
        <w:t>Антиплагиат»  производится</w:t>
      </w:r>
      <w:proofErr w:type="gramEnd"/>
      <w:r w:rsidRPr="002524A7">
        <w:rPr>
          <w:sz w:val="28"/>
          <w:szCs w:val="28"/>
        </w:rPr>
        <w:t xml:space="preserve">  за 1 месяц, но не позднее 2 недель до защиты;</w:t>
      </w:r>
    </w:p>
    <w:p w14:paraId="217D5690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  <w:tab w:val="num" w:pos="1200"/>
        </w:tabs>
        <w:suppressAutoHyphens/>
        <w:spacing w:line="20" w:lineRule="atLeast"/>
        <w:ind w:left="425" w:hanging="425"/>
        <w:contextualSpacing/>
        <w:jc w:val="both"/>
        <w:rPr>
          <w:sz w:val="28"/>
          <w:szCs w:val="28"/>
        </w:rPr>
      </w:pPr>
      <w:proofErr w:type="gramStart"/>
      <w:r w:rsidRPr="002524A7">
        <w:rPr>
          <w:sz w:val="28"/>
          <w:szCs w:val="28"/>
        </w:rPr>
        <w:t>получение  отзыва</w:t>
      </w:r>
      <w:proofErr w:type="gramEnd"/>
      <w:r w:rsidRPr="002524A7">
        <w:rPr>
          <w:sz w:val="28"/>
          <w:szCs w:val="28"/>
        </w:rPr>
        <w:t xml:space="preserve"> руководителя после проверки в системе «Антиплагиат»;</w:t>
      </w:r>
    </w:p>
    <w:p w14:paraId="606E887C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  <w:tab w:val="num" w:pos="1200"/>
        </w:tabs>
        <w:spacing w:line="20" w:lineRule="atLeast"/>
        <w:ind w:left="426" w:hanging="425"/>
        <w:contextualSpacing/>
        <w:jc w:val="both"/>
        <w:rPr>
          <w:sz w:val="28"/>
          <w:szCs w:val="28"/>
        </w:rPr>
      </w:pPr>
      <w:proofErr w:type="gramStart"/>
      <w:r w:rsidRPr="002524A7">
        <w:rPr>
          <w:sz w:val="28"/>
          <w:szCs w:val="28"/>
        </w:rPr>
        <w:t>получения  рецензии</w:t>
      </w:r>
      <w:proofErr w:type="gramEnd"/>
      <w:r w:rsidRPr="002524A7">
        <w:rPr>
          <w:sz w:val="28"/>
          <w:szCs w:val="28"/>
        </w:rPr>
        <w:t xml:space="preserve"> на выпускную  квалификационную работу  после отзыва руководителя, не позднее чем за 10 дней до защиты; </w:t>
      </w:r>
    </w:p>
    <w:p w14:paraId="0B76E367" w14:textId="77777777" w:rsidR="002524A7" w:rsidRPr="002524A7" w:rsidRDefault="002524A7" w:rsidP="002524A7">
      <w:pPr>
        <w:numPr>
          <w:ilvl w:val="0"/>
          <w:numId w:val="4"/>
        </w:numPr>
        <w:tabs>
          <w:tab w:val="num" w:pos="426"/>
          <w:tab w:val="num" w:pos="1200"/>
        </w:tabs>
        <w:spacing w:line="20" w:lineRule="atLeast"/>
        <w:ind w:left="426" w:hanging="425"/>
        <w:contextualSpacing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проверка на соответствие структуры и оформления (ВКР, отзыв, рецензия при необходимости); ознакомление </w:t>
      </w:r>
      <w:r w:rsidRPr="002524A7">
        <w:rPr>
          <w:spacing w:val="-20"/>
          <w:sz w:val="28"/>
          <w:szCs w:val="28"/>
        </w:rPr>
        <w:t>обу</w:t>
      </w:r>
      <w:r w:rsidRPr="002524A7">
        <w:rPr>
          <w:sz w:val="28"/>
          <w:szCs w:val="28"/>
        </w:rPr>
        <w:t xml:space="preserve">чающегося </w:t>
      </w:r>
      <w:r w:rsidRPr="002524A7">
        <w:rPr>
          <w:spacing w:val="-20"/>
          <w:sz w:val="28"/>
          <w:szCs w:val="28"/>
        </w:rPr>
        <w:t>с от</w:t>
      </w:r>
      <w:r w:rsidRPr="002524A7">
        <w:rPr>
          <w:sz w:val="28"/>
          <w:szCs w:val="28"/>
        </w:rPr>
        <w:t xml:space="preserve">зывом </w:t>
      </w:r>
      <w:r w:rsidRPr="002524A7">
        <w:rPr>
          <w:spacing w:val="-20"/>
          <w:sz w:val="28"/>
          <w:szCs w:val="28"/>
        </w:rPr>
        <w:t>и ре</w:t>
      </w:r>
      <w:r w:rsidRPr="002524A7">
        <w:rPr>
          <w:sz w:val="28"/>
          <w:szCs w:val="28"/>
        </w:rPr>
        <w:t>цензией не позднее чем за 5 календарных дней до дня защиты.</w:t>
      </w:r>
    </w:p>
    <w:p w14:paraId="6AFE9E89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>Не позднее чем за два дня до защиты ВКР направляется в государственную экзаменационную комиссию.</w:t>
      </w:r>
    </w:p>
    <w:p w14:paraId="4514EFD8" w14:textId="77777777" w:rsidR="002524A7" w:rsidRPr="002524A7" w:rsidRDefault="002524A7" w:rsidP="002524A7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Порядок защиты ВКР определен Положением о проведении государственной итоговой аттестации по образовательным программам высшего образования. Обучающиеся, не прошедшие защиту ВКР или получившие на защите ВКР неудовлетворительные результаты, вправе пройти государственную итоговую аттестацию в сроки, определяемые Положением о проведении государственной итоговой аттестации по образовательным программам высшего образования.</w:t>
      </w:r>
    </w:p>
    <w:p w14:paraId="4F4217E5" w14:textId="77777777" w:rsidR="002524A7" w:rsidRPr="002524A7" w:rsidRDefault="002524A7" w:rsidP="002524A7">
      <w:pPr>
        <w:spacing w:line="20" w:lineRule="atLeast"/>
        <w:jc w:val="both"/>
        <w:rPr>
          <w:sz w:val="28"/>
          <w:szCs w:val="28"/>
        </w:rPr>
      </w:pPr>
    </w:p>
    <w:p w14:paraId="359B91A5" w14:textId="77777777" w:rsidR="002524A7" w:rsidRPr="002524A7" w:rsidRDefault="002524A7" w:rsidP="002524A7">
      <w:pPr>
        <w:keepNext/>
        <w:numPr>
          <w:ilvl w:val="1"/>
          <w:numId w:val="2"/>
        </w:numPr>
        <w:ind w:left="1276" w:hanging="567"/>
        <w:jc w:val="both"/>
        <w:outlineLvl w:val="2"/>
        <w:rPr>
          <w:b/>
          <w:sz w:val="28"/>
          <w:szCs w:val="28"/>
        </w:rPr>
      </w:pPr>
      <w:r w:rsidRPr="002524A7">
        <w:rPr>
          <w:b/>
          <w:sz w:val="28"/>
          <w:szCs w:val="28"/>
        </w:rPr>
        <w:t>Перечень тем выпускных квалификационных работ</w:t>
      </w:r>
    </w:p>
    <w:p w14:paraId="2C2F3E89" w14:textId="77777777" w:rsidR="002524A7" w:rsidRPr="002524A7" w:rsidRDefault="002524A7" w:rsidP="002524A7">
      <w:pPr>
        <w:ind w:left="1995"/>
        <w:contextualSpacing/>
      </w:pPr>
    </w:p>
    <w:p w14:paraId="2B7ECE36" w14:textId="77777777" w:rsidR="002524A7" w:rsidRPr="002524A7" w:rsidRDefault="002524A7" w:rsidP="002524A7">
      <w:pPr>
        <w:ind w:firstLine="709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Перечень тем выпускных квалификационных работ направлен на определение сформированности компетенций в соответствии с ФГОС.</w:t>
      </w:r>
    </w:p>
    <w:p w14:paraId="3AB9A930" w14:textId="77777777" w:rsidR="002524A7" w:rsidRPr="002524A7" w:rsidRDefault="002524A7" w:rsidP="002524A7">
      <w:pPr>
        <w:ind w:left="360"/>
        <w:jc w:val="center"/>
        <w:rPr>
          <w:i/>
          <w:sz w:val="28"/>
          <w:szCs w:val="28"/>
        </w:rPr>
      </w:pPr>
      <w:r w:rsidRPr="002524A7">
        <w:rPr>
          <w:i/>
          <w:sz w:val="28"/>
          <w:szCs w:val="28"/>
        </w:rPr>
        <w:t xml:space="preserve">Перечень </w:t>
      </w:r>
      <w:proofErr w:type="gramStart"/>
      <w:r w:rsidRPr="002524A7">
        <w:rPr>
          <w:i/>
          <w:sz w:val="28"/>
          <w:szCs w:val="28"/>
        </w:rPr>
        <w:t>тем  выпускных</w:t>
      </w:r>
      <w:proofErr w:type="gramEnd"/>
      <w:r w:rsidRPr="002524A7">
        <w:rPr>
          <w:i/>
          <w:sz w:val="28"/>
          <w:szCs w:val="28"/>
        </w:rPr>
        <w:t xml:space="preserve"> квалификационных работ:</w:t>
      </w:r>
    </w:p>
    <w:p w14:paraId="7F9C596B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Коммерческая деятельность оптовой (розничной) торговой организации (предприятия) и основные направления ее совершенствования.</w:t>
      </w:r>
    </w:p>
    <w:p w14:paraId="2C1F6CE9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napToGrid w:val="0"/>
          <w:sz w:val="28"/>
          <w:szCs w:val="28"/>
        </w:rPr>
        <w:t>Организация</w:t>
      </w:r>
      <w:r w:rsidRPr="002524A7">
        <w:rPr>
          <w:sz w:val="28"/>
          <w:szCs w:val="28"/>
        </w:rPr>
        <w:t xml:space="preserve"> коммерческой деятельности организации (</w:t>
      </w:r>
      <w:proofErr w:type="gramStart"/>
      <w:r w:rsidRPr="002524A7">
        <w:rPr>
          <w:sz w:val="28"/>
          <w:szCs w:val="28"/>
        </w:rPr>
        <w:t>предприятия)  потребительской</w:t>
      </w:r>
      <w:proofErr w:type="gramEnd"/>
      <w:r w:rsidRPr="002524A7">
        <w:rPr>
          <w:sz w:val="28"/>
          <w:szCs w:val="28"/>
        </w:rPr>
        <w:t xml:space="preserve"> кооперации и пути ее улучшения.</w:t>
      </w:r>
    </w:p>
    <w:p w14:paraId="4CA1F70B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pacing w:val="-8"/>
          <w:sz w:val="28"/>
          <w:szCs w:val="28"/>
        </w:rPr>
      </w:pPr>
      <w:r w:rsidRPr="002524A7">
        <w:rPr>
          <w:snapToGrid w:val="0"/>
          <w:sz w:val="28"/>
          <w:szCs w:val="28"/>
        </w:rPr>
        <w:t>Развитие</w:t>
      </w:r>
      <w:r w:rsidRPr="002524A7">
        <w:rPr>
          <w:spacing w:val="-8"/>
          <w:sz w:val="28"/>
          <w:szCs w:val="28"/>
        </w:rPr>
        <w:t xml:space="preserve"> коммерческой деятельности организации (предприятия) сферы услуг.</w:t>
      </w:r>
    </w:p>
    <w:p w14:paraId="7C8F3703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pacing w:val="-8"/>
          <w:sz w:val="28"/>
          <w:szCs w:val="28"/>
        </w:rPr>
      </w:pPr>
      <w:r w:rsidRPr="002524A7">
        <w:rPr>
          <w:sz w:val="28"/>
          <w:szCs w:val="28"/>
        </w:rPr>
        <w:t>Совершенствование закупочно-сбытовой деятельности коммерческого предприятия</w:t>
      </w:r>
      <w:r w:rsidRPr="002524A7">
        <w:rPr>
          <w:spacing w:val="-8"/>
          <w:sz w:val="28"/>
          <w:szCs w:val="28"/>
        </w:rPr>
        <w:t>.</w:t>
      </w:r>
    </w:p>
    <w:p w14:paraId="1D3E5C03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Повышение эффективности коммерческой работы по сбыту продукции производственного предприятия.</w:t>
      </w:r>
    </w:p>
    <w:p w14:paraId="7C5CA48C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Организация и пути совершенствования оптовых закупок товаров (на материалах оптовых или розничных торговых организаций, предприятий).</w:t>
      </w:r>
    </w:p>
    <w:p w14:paraId="09217750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Исследование процесса формирования хозяйственных связей и его совершенствование (на материалах промышленных и торговых организаций (предприятий)).</w:t>
      </w:r>
    </w:p>
    <w:p w14:paraId="63EAF3A1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Оптимизация организации и технологии оптовых продаж (на материалах оптовой, оптово-розничной торговой организации, предприятия).</w:t>
      </w:r>
    </w:p>
    <w:p w14:paraId="479150D6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Организация складского технологического процесса и пути его рационализации. </w:t>
      </w:r>
    </w:p>
    <w:p w14:paraId="2CD70A6B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Коммерческий риск в торговом предпринимательстве и пути его снижения.</w:t>
      </w:r>
    </w:p>
    <w:p w14:paraId="50B77B32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Совершенствование материально-технической базы оптовой (розничной) организации (предприятия).</w:t>
      </w:r>
    </w:p>
    <w:p w14:paraId="29FDFC37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Организация логистического сервиса в торговой организации.</w:t>
      </w:r>
    </w:p>
    <w:p w14:paraId="0FC195A9" w14:textId="77777777" w:rsidR="002524A7" w:rsidRPr="002524A7" w:rsidRDefault="002524A7" w:rsidP="002524A7">
      <w:pPr>
        <w:numPr>
          <w:ilvl w:val="0"/>
          <w:numId w:val="1"/>
        </w:numPr>
        <w:tabs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Разработка инновационного проекта оптовой (розничной) торговой организации (предприятия).</w:t>
      </w:r>
    </w:p>
    <w:p w14:paraId="10973968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Исследование торгово-технологического процесса в оптовой (розничной) торговой организации (предприятии). </w:t>
      </w:r>
    </w:p>
    <w:p w14:paraId="1482096D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 xml:space="preserve">Организация и технология торговли на оптовых (розничных) рынках и направления ее совершенствования </w:t>
      </w:r>
    </w:p>
    <w:p w14:paraId="5BB04861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Организация договорной работы в торговой организации (предприятии) и пути ее оптимизации. </w:t>
      </w:r>
    </w:p>
    <w:p w14:paraId="14D58A68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Особенности организации и функционирования розничных торговых (корпоративных) сетей.</w:t>
      </w:r>
    </w:p>
    <w:p w14:paraId="5F2B711A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Коммерческая деятельность в розничной торговой (корпоративной) сети и пути ее развития.</w:t>
      </w:r>
    </w:p>
    <w:p w14:paraId="209ECA90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Оптимизация процесса товароснабжения магазинов в розничных торговых (корпоративных) сетях</w:t>
      </w:r>
    </w:p>
    <w:p w14:paraId="06CDC12B" w14:textId="77777777" w:rsidR="002524A7" w:rsidRPr="002524A7" w:rsidRDefault="002524A7" w:rsidP="002524A7">
      <w:pPr>
        <w:numPr>
          <w:ilvl w:val="0"/>
          <w:numId w:val="1"/>
        </w:numPr>
        <w:tabs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Организация труда коммерческих работников и пути повышения ее эффективности.</w:t>
      </w:r>
    </w:p>
    <w:p w14:paraId="1E7853B5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Качество обслуживания покупателей в розничной торговле и его совершенствование.</w:t>
      </w:r>
    </w:p>
    <w:p w14:paraId="09300C5E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Товароснабжение розничных торговых организаций (предприятий) и его рационализация.</w:t>
      </w:r>
    </w:p>
    <w:p w14:paraId="13571BD0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Оптимизация торгового обслуживания сельского населения (на материалах организации потребительской кооперации).</w:t>
      </w:r>
    </w:p>
    <w:p w14:paraId="0FD2ADBE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Особенности коммерческой деятельности по формированию ассортимента товаров в магазинах потребительской кооперации.</w:t>
      </w:r>
    </w:p>
    <w:p w14:paraId="206007D3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 xml:space="preserve">Коммерческая деятельность транспортно-экспедиционных организаций и пути ее развития. </w:t>
      </w:r>
    </w:p>
    <w:p w14:paraId="1F18ED2A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Организация транспортного обеспечения в коммерческой деятельности торговой организации (предприятия).</w:t>
      </w:r>
    </w:p>
    <w:p w14:paraId="1A4F30FD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Исследование коммерческих рисков организаций (предприятий) и разработка мер по их снижению.</w:t>
      </w:r>
    </w:p>
    <w:p w14:paraId="6B170D62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Обеспечение безопасности коммерческой деятельности предприятии оптовой (розничной) торговли.</w:t>
      </w:r>
    </w:p>
    <w:p w14:paraId="6E6960A2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Диагностика состояния коммерческой деятельности торговой организации (предприятия).</w:t>
      </w:r>
    </w:p>
    <w:p w14:paraId="5BAD26C1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Управление товарными потоками в системе потребительской кооперации.</w:t>
      </w:r>
    </w:p>
    <w:p w14:paraId="1CB4965A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Разработка программы развития торговой организации.</w:t>
      </w:r>
    </w:p>
    <w:p w14:paraId="56F8C52C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Управление производственными запасами промышленного предприятия.</w:t>
      </w:r>
    </w:p>
    <w:p w14:paraId="20B117F5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Управление товарными запасами в торговой организации.</w:t>
      </w:r>
    </w:p>
    <w:p w14:paraId="44F0C5DB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Закупочная и сбытовая логистика коммерческого предприятия.</w:t>
      </w:r>
    </w:p>
    <w:p w14:paraId="63E330B5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Исследование процесса формирования и управления ассортиментом оптовой (розничной) торговой организации (предприятия) и его оптимизация. </w:t>
      </w:r>
    </w:p>
    <w:p w14:paraId="1DD07AE7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Интеграция оптовой и розничной торговли в организациях потребительской кооперации.</w:t>
      </w:r>
    </w:p>
    <w:p w14:paraId="6207C004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Управление товарным ассортиментом организации и его совершенствование.</w:t>
      </w:r>
    </w:p>
    <w:p w14:paraId="5E5E39F6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z w:val="28"/>
          <w:szCs w:val="28"/>
        </w:rPr>
        <w:t>Рекламная деятельность организации (предприятия) и ее влияние на результаты коммерческой работы.</w:t>
      </w:r>
    </w:p>
    <w:p w14:paraId="5FE26A68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lastRenderedPageBreak/>
        <w:t>Формирование и поддержание положительного имиджа организации торговли (оптовой, розничной).</w:t>
      </w:r>
    </w:p>
    <w:p w14:paraId="0C190208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Оценка конкурентоспособности торговой организации (предприятия), организации (предприятия) сферы услуг.</w:t>
      </w:r>
    </w:p>
    <w:p w14:paraId="366FB61D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Пути повышения конкурентоспособности организации потребительской кооперации.</w:t>
      </w:r>
    </w:p>
    <w:p w14:paraId="76AA3BC4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Конкурентоспособность продукции и пути ее повышения (на материалах производственного предприятия).</w:t>
      </w:r>
    </w:p>
    <w:p w14:paraId="7BC3C81C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Коммерческая деятельность торговых организаций (предприятий) на товарном рынке и основные направления ее развития.</w:t>
      </w:r>
    </w:p>
    <w:p w14:paraId="20E0C865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Анализ и прогноз развития товарного рынка как необходимое условие эффективной коммерческой деятельности торговой организации (предприятия).</w:t>
      </w:r>
    </w:p>
    <w:p w14:paraId="6A7485A8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Исследование рынков закупок и сбыта товаров в оптовой торговле и разработка направлений его совершенствования.</w:t>
      </w:r>
    </w:p>
    <w:p w14:paraId="13387C5D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Оценка эффективности коммерческой деятельности предприятия торговли (оптовой, розничной).</w:t>
      </w:r>
    </w:p>
    <w:p w14:paraId="7907B8B3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 xml:space="preserve">Развитие франчайзинга как формы поддержки малого предпринимательства в торговле. </w:t>
      </w:r>
    </w:p>
    <w:p w14:paraId="38459EB8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Исследование конъюнктуры потребительского рынка и ее влияние на коммерческую деятельность розничной торговой организации (предприятия).</w:t>
      </w:r>
    </w:p>
    <w:p w14:paraId="61E6BDB3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Совершенствование материально-технической базы оптовых (розничных) торговых организаций (предприятий).</w:t>
      </w:r>
    </w:p>
    <w:p w14:paraId="6C087974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 xml:space="preserve">Организация продажи товаров в розничной торговле с использованием принципов </w:t>
      </w:r>
      <w:proofErr w:type="spellStart"/>
      <w:r w:rsidRPr="002524A7">
        <w:rPr>
          <w:snapToGrid w:val="0"/>
          <w:sz w:val="28"/>
          <w:szCs w:val="28"/>
        </w:rPr>
        <w:t>мерчендайзинга</w:t>
      </w:r>
      <w:proofErr w:type="spellEnd"/>
      <w:r w:rsidRPr="002524A7">
        <w:rPr>
          <w:snapToGrid w:val="0"/>
          <w:sz w:val="28"/>
          <w:szCs w:val="28"/>
        </w:rPr>
        <w:t xml:space="preserve"> и ее оптимизация.</w:t>
      </w:r>
    </w:p>
    <w:p w14:paraId="1C2859E5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Организация и развитие электронной торговли в России (на материалах организации, предприятия).</w:t>
      </w:r>
    </w:p>
    <w:p w14:paraId="530D5851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Формирование стратегии развития коммерческой деятельности организации.</w:t>
      </w:r>
    </w:p>
    <w:p w14:paraId="4202091F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Разработка бизнес-проекта создания (развития) организации (предприятия).</w:t>
      </w:r>
    </w:p>
    <w:p w14:paraId="6324C11A" w14:textId="77777777" w:rsidR="002524A7" w:rsidRPr="002524A7" w:rsidRDefault="002524A7" w:rsidP="002524A7">
      <w:pPr>
        <w:numPr>
          <w:ilvl w:val="0"/>
          <w:numId w:val="1"/>
        </w:numPr>
        <w:tabs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2524A7">
        <w:rPr>
          <w:snapToGrid w:val="0"/>
          <w:sz w:val="28"/>
          <w:szCs w:val="28"/>
        </w:rPr>
        <w:t>Разработка проекта интернет-магазина.</w:t>
      </w:r>
    </w:p>
    <w:p w14:paraId="1410F04B" w14:textId="77777777" w:rsidR="002524A7" w:rsidRPr="002524A7" w:rsidRDefault="002524A7" w:rsidP="002524A7"/>
    <w:p w14:paraId="68DF2BA9" w14:textId="77777777" w:rsidR="002524A7" w:rsidRPr="002524A7" w:rsidRDefault="002524A7" w:rsidP="002524A7">
      <w:pPr>
        <w:suppressAutoHyphens/>
        <w:ind w:left="709" w:right="142"/>
        <w:jc w:val="both"/>
        <w:outlineLvl w:val="0"/>
        <w:rPr>
          <w:b/>
          <w:sz w:val="28"/>
          <w:szCs w:val="28"/>
        </w:rPr>
      </w:pPr>
      <w:r w:rsidRPr="002524A7">
        <w:rPr>
          <w:b/>
          <w:sz w:val="28"/>
          <w:szCs w:val="28"/>
        </w:rPr>
        <w:t>5.4. Методические материалы, определяющие процедуру оценивания результатов выпускной квалификационной работы</w:t>
      </w:r>
    </w:p>
    <w:p w14:paraId="549AD7FF" w14:textId="77777777" w:rsidR="002524A7" w:rsidRPr="002524A7" w:rsidRDefault="002524A7" w:rsidP="002524A7">
      <w:pPr>
        <w:keepNext/>
        <w:ind w:right="139" w:firstLine="720"/>
        <w:jc w:val="both"/>
        <w:outlineLvl w:val="0"/>
        <w:rPr>
          <w:sz w:val="28"/>
        </w:rPr>
      </w:pPr>
      <w:bookmarkStart w:id="0" w:name="_Toc529872049"/>
    </w:p>
    <w:p w14:paraId="535D372A" w14:textId="77777777" w:rsidR="002524A7" w:rsidRPr="002524A7" w:rsidRDefault="002524A7" w:rsidP="002524A7">
      <w:pPr>
        <w:keepNext/>
        <w:ind w:right="139" w:firstLine="720"/>
        <w:jc w:val="both"/>
        <w:outlineLvl w:val="0"/>
        <w:rPr>
          <w:sz w:val="28"/>
          <w:szCs w:val="28"/>
        </w:rPr>
      </w:pPr>
      <w:r w:rsidRPr="002524A7">
        <w:rPr>
          <w:sz w:val="28"/>
          <w:szCs w:val="28"/>
        </w:rPr>
        <w:t xml:space="preserve">Выполнение отдельных этапов выпускной квалификационной работы проводится в соответствии с утвержденным графиком, который представлен в Задании на выпускную квалификационную работу (Приложение В, СТО </w:t>
      </w:r>
      <w:proofErr w:type="spellStart"/>
      <w:r w:rsidRPr="002524A7">
        <w:rPr>
          <w:sz w:val="28"/>
          <w:szCs w:val="28"/>
        </w:rPr>
        <w:t>СибУПК</w:t>
      </w:r>
      <w:proofErr w:type="spellEnd"/>
      <w:r w:rsidRPr="002524A7">
        <w:rPr>
          <w:sz w:val="28"/>
          <w:szCs w:val="28"/>
        </w:rPr>
        <w:t xml:space="preserve"> СВУД 2.2001-2018 г. Работы выпускные квалификационные. Общие требования к структуре, содержанию и оформлению, утв. приказом ректора 06.04.2018 г. Сбор фактического материала для выпускной </w:t>
      </w:r>
      <w:r w:rsidRPr="002524A7">
        <w:rPr>
          <w:sz w:val="28"/>
          <w:szCs w:val="28"/>
        </w:rPr>
        <w:lastRenderedPageBreak/>
        <w:t>квалификационной работы выполняется во время прохождения производственных и преддипломной практик.</w:t>
      </w:r>
      <w:bookmarkEnd w:id="0"/>
    </w:p>
    <w:p w14:paraId="3A1A24D1" w14:textId="77777777" w:rsidR="002524A7" w:rsidRPr="002524A7" w:rsidRDefault="002524A7" w:rsidP="002524A7">
      <w:pPr>
        <w:keepNext/>
        <w:ind w:right="139" w:firstLine="720"/>
        <w:jc w:val="both"/>
        <w:outlineLvl w:val="0"/>
        <w:rPr>
          <w:sz w:val="28"/>
          <w:szCs w:val="28"/>
        </w:rPr>
      </w:pPr>
      <w:bookmarkStart w:id="1" w:name="_Toc529872050"/>
      <w:r w:rsidRPr="002524A7">
        <w:rPr>
          <w:sz w:val="28"/>
          <w:szCs w:val="28"/>
        </w:rPr>
        <w:t>Защита выпускной квалификационной работы проводится на открытом заседании государственной экзаменационной комиссии. При защите докладываются основные результаты выпускной квалификационной работы.</w:t>
      </w:r>
      <w:bookmarkEnd w:id="1"/>
    </w:p>
    <w:p w14:paraId="1803489C" w14:textId="77777777" w:rsidR="002524A7" w:rsidRPr="002524A7" w:rsidRDefault="002524A7" w:rsidP="002524A7">
      <w:pPr>
        <w:keepNext/>
        <w:ind w:right="139"/>
        <w:jc w:val="both"/>
        <w:outlineLvl w:val="0"/>
        <w:rPr>
          <w:sz w:val="28"/>
          <w:szCs w:val="28"/>
        </w:rPr>
      </w:pPr>
      <w:r w:rsidRPr="002524A7">
        <w:rPr>
          <w:sz w:val="28"/>
          <w:szCs w:val="28"/>
        </w:rPr>
        <w:tab/>
      </w:r>
      <w:bookmarkStart w:id="2" w:name="_Toc529872051"/>
      <w:r w:rsidRPr="002524A7">
        <w:rPr>
          <w:sz w:val="28"/>
          <w:szCs w:val="28"/>
        </w:rPr>
        <w:t>Регламент выступления – 10–12 мин.</w:t>
      </w:r>
      <w:bookmarkEnd w:id="2"/>
    </w:p>
    <w:p w14:paraId="5105449D" w14:textId="77777777" w:rsidR="002524A7" w:rsidRPr="002524A7" w:rsidRDefault="002524A7" w:rsidP="002524A7">
      <w:pPr>
        <w:keepNext/>
        <w:ind w:right="139" w:firstLine="709"/>
        <w:jc w:val="both"/>
        <w:outlineLvl w:val="0"/>
        <w:rPr>
          <w:sz w:val="28"/>
          <w:szCs w:val="28"/>
        </w:rPr>
      </w:pPr>
      <w:bookmarkStart w:id="3" w:name="_Toc529872052"/>
      <w:r w:rsidRPr="002524A7">
        <w:rPr>
          <w:sz w:val="28"/>
          <w:szCs w:val="28"/>
        </w:rPr>
        <w:t xml:space="preserve">После ответов на вопросы оглашаются отзыв научного руководителя и рецензента. Обучающийся в своем докладе или после оглашения рецензии выражает свое согласие или несогласие с рецензией и должен дать соответствующие </w:t>
      </w:r>
      <w:proofErr w:type="gramStart"/>
      <w:r w:rsidRPr="002524A7">
        <w:rPr>
          <w:sz w:val="28"/>
          <w:szCs w:val="28"/>
        </w:rPr>
        <w:t>ответы по существу</w:t>
      </w:r>
      <w:proofErr w:type="gramEnd"/>
      <w:r w:rsidRPr="002524A7">
        <w:rPr>
          <w:sz w:val="28"/>
          <w:szCs w:val="28"/>
        </w:rPr>
        <w:t xml:space="preserve"> отмеченных недостатков и сделанных замечаний.</w:t>
      </w:r>
      <w:bookmarkEnd w:id="3"/>
    </w:p>
    <w:p w14:paraId="522620DD" w14:textId="77777777" w:rsidR="002524A7" w:rsidRPr="002524A7" w:rsidRDefault="002524A7" w:rsidP="002524A7">
      <w:pPr>
        <w:keepNext/>
        <w:ind w:right="139" w:firstLine="709"/>
        <w:jc w:val="both"/>
        <w:outlineLvl w:val="0"/>
        <w:rPr>
          <w:sz w:val="28"/>
          <w:szCs w:val="28"/>
        </w:rPr>
      </w:pPr>
      <w:bookmarkStart w:id="4" w:name="_Toc529872053"/>
      <w:r w:rsidRPr="002524A7">
        <w:rPr>
          <w:sz w:val="28"/>
          <w:szCs w:val="28"/>
        </w:rPr>
        <w:t xml:space="preserve">По окончании защиты государственная экзаменационная комиссия на закрытом заседании оценивает уровень защиты выпускной квалификационной работы по </w:t>
      </w:r>
      <w:proofErr w:type="gramStart"/>
      <w:r w:rsidRPr="002524A7">
        <w:rPr>
          <w:sz w:val="28"/>
          <w:szCs w:val="28"/>
        </w:rPr>
        <w:t>четырёхпольной  системе</w:t>
      </w:r>
      <w:proofErr w:type="gramEnd"/>
      <w:r w:rsidRPr="002524A7">
        <w:rPr>
          <w:sz w:val="28"/>
          <w:szCs w:val="28"/>
        </w:rPr>
        <w:t>. Оценка дается с учетом качества выполнения работы, содержания доклада, ответов на вопросы, а также отзыва руководителя и рецензента. Решение государственной экзаменационной комиссии объявляется на ее открытом заседании.</w:t>
      </w:r>
      <w:bookmarkEnd w:id="4"/>
    </w:p>
    <w:p w14:paraId="1BC7925B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Процедура оценивания результатов освоения образовательной программы включает в себя оценку уровня сформированности компетенций обучающегося при подготовке и защите выпускной квалификационной работы.</w:t>
      </w:r>
    </w:p>
    <w:p w14:paraId="52467F41" w14:textId="77777777" w:rsidR="002524A7" w:rsidRPr="002524A7" w:rsidRDefault="002524A7" w:rsidP="002524A7">
      <w:pPr>
        <w:ind w:firstLine="360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После закрепления приказом ректора университета за обучающимся темы выпускной квалификационной работы и назначения руководителя ВКР, обучающийся получают задание, которое позволяет оценить освоение компетенций и являются обязательными для выполнения в процессе подготовки выпускной квалификационной работы.</w:t>
      </w:r>
    </w:p>
    <w:p w14:paraId="64B9B169" w14:textId="77777777" w:rsidR="002524A7" w:rsidRPr="002524A7" w:rsidRDefault="002524A7" w:rsidP="002524A7">
      <w:pPr>
        <w:ind w:left="360"/>
        <w:jc w:val="center"/>
        <w:rPr>
          <w:sz w:val="28"/>
          <w:szCs w:val="28"/>
        </w:rPr>
      </w:pPr>
      <w:r w:rsidRPr="002524A7">
        <w:rPr>
          <w:sz w:val="28"/>
          <w:szCs w:val="28"/>
        </w:rPr>
        <w:t xml:space="preserve">Задание на выпускную квалификационную работу в соответствии </w:t>
      </w:r>
    </w:p>
    <w:p w14:paraId="42D7EEAC" w14:textId="77777777" w:rsidR="002524A7" w:rsidRPr="002524A7" w:rsidRDefault="002524A7" w:rsidP="002524A7">
      <w:pPr>
        <w:ind w:left="360"/>
        <w:jc w:val="center"/>
        <w:rPr>
          <w:sz w:val="28"/>
          <w:szCs w:val="28"/>
        </w:rPr>
      </w:pPr>
      <w:r w:rsidRPr="002524A7">
        <w:rPr>
          <w:sz w:val="28"/>
          <w:szCs w:val="28"/>
        </w:rPr>
        <w:t>с формируемыми компетенциями</w:t>
      </w:r>
    </w:p>
    <w:p w14:paraId="70EC1B0B" w14:textId="77777777" w:rsidR="002524A7" w:rsidRPr="002524A7" w:rsidRDefault="002524A7" w:rsidP="002524A7">
      <w:pPr>
        <w:ind w:left="360"/>
        <w:jc w:val="center"/>
        <w:rPr>
          <w:sz w:val="28"/>
          <w:szCs w:val="28"/>
        </w:rPr>
      </w:pPr>
    </w:p>
    <w:tbl>
      <w:tblPr>
        <w:tblW w:w="96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20"/>
        <w:gridCol w:w="9610"/>
        <w:gridCol w:w="13"/>
      </w:tblGrid>
      <w:tr w:rsidR="002524A7" w:rsidRPr="002524A7" w14:paraId="6CF267FF" w14:textId="77777777" w:rsidTr="00545C81">
        <w:tc>
          <w:tcPr>
            <w:tcW w:w="8" w:type="dxa"/>
          </w:tcPr>
          <w:p w14:paraId="2CD657AE" w14:textId="77777777" w:rsidR="002524A7" w:rsidRPr="002524A7" w:rsidRDefault="002524A7" w:rsidP="002524A7">
            <w:pPr>
              <w:rPr>
                <w:sz w:val="2"/>
                <w:lang w:eastAsia="en-US"/>
              </w:rPr>
            </w:pPr>
          </w:p>
        </w:tc>
        <w:tc>
          <w:tcPr>
            <w:tcW w:w="20" w:type="dxa"/>
          </w:tcPr>
          <w:p w14:paraId="35EE6A3B" w14:textId="77777777" w:rsidR="002524A7" w:rsidRPr="002524A7" w:rsidRDefault="002524A7" w:rsidP="002524A7">
            <w:pPr>
              <w:rPr>
                <w:sz w:val="2"/>
                <w:lang w:eastAsia="en-US"/>
              </w:rPr>
            </w:pPr>
          </w:p>
        </w:tc>
        <w:tc>
          <w:tcPr>
            <w:tcW w:w="961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89"/>
              <w:gridCol w:w="5770"/>
            </w:tblGrid>
            <w:tr w:rsidR="002524A7" w:rsidRPr="002524A7" w14:paraId="5C325B27" w14:textId="77777777" w:rsidTr="00545C81">
              <w:trPr>
                <w:trHeight w:val="279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66E1FDE" w14:textId="77777777" w:rsidR="002524A7" w:rsidRPr="002524A7" w:rsidRDefault="002524A7" w:rsidP="002524A7">
                  <w:pPr>
                    <w:jc w:val="center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Компетенция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9C95799" w14:textId="77777777" w:rsidR="002524A7" w:rsidRPr="002524A7" w:rsidRDefault="002524A7" w:rsidP="002524A7">
                  <w:pPr>
                    <w:jc w:val="center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Оценочные материалы</w:t>
                  </w:r>
                </w:p>
              </w:tc>
            </w:tr>
            <w:tr w:rsidR="002524A7" w:rsidRPr="002524A7" w14:paraId="4B9E8214" w14:textId="77777777" w:rsidTr="00545C81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2DFC774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1:  способностью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DF37047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 xml:space="preserve">Определить цели и задачи исследования на основе обобщения и систематизации результатов научной мысли по проблематике выпускной квалификационной работы. </w:t>
                  </w:r>
                </w:p>
                <w:p w14:paraId="6F27240A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>Обосновать актуальность исследования, направленную на выявление степени разработанности вопросов, требующих решения</w:t>
                  </w:r>
                </w:p>
              </w:tc>
            </w:tr>
            <w:tr w:rsidR="002524A7" w:rsidRPr="002524A7" w14:paraId="640DE281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AF10937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2:  способностью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использовать основы экономических знаний при оценке эффективности результатов деятельности в различных сферах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BFB558E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>Осуществлять расчеты основных экономических показателей исследуемого предприятия на основе экономических знаний</w:t>
                  </w:r>
                </w:p>
              </w:tc>
            </w:tr>
            <w:tr w:rsidR="002524A7" w:rsidRPr="002524A7" w14:paraId="5B31F959" w14:textId="77777777" w:rsidTr="00545C81">
              <w:trPr>
                <w:trHeight w:val="1296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3B7585E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lastRenderedPageBreak/>
                    <w:t>ОК-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3:  способностью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BC5B809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>Использование источников информации на иностранном языке</w:t>
                  </w:r>
                </w:p>
              </w:tc>
            </w:tr>
            <w:tr w:rsidR="002524A7" w:rsidRPr="002524A7" w14:paraId="21431318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737C17F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ОК-4: способностью работать в команде, толерантно воспринимая социальные, этнические, конфессиональные и культурные различия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106E9C6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 xml:space="preserve">Разработать регламент работы работника торгового предприятия с учетом требований к умению работать в коллективе, толерантно воспринимать социальные, этнические, конфессиональные и культурные различия  </w:t>
                  </w:r>
                </w:p>
              </w:tc>
            </w:tr>
            <w:tr w:rsidR="002524A7" w:rsidRPr="002524A7" w14:paraId="6012F95F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540421B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ОК-5: способностью к самоорганизации и самообразованию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D34DD1A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 xml:space="preserve">Спланировать и соблюдать график выполнения выпускной квалификационной работы </w:t>
                  </w:r>
                </w:p>
              </w:tc>
            </w:tr>
            <w:tr w:rsidR="002524A7" w:rsidRPr="002524A7" w14:paraId="44DE14AD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2F5A3ED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ОК-6: способностью использовать общеправовые знания в различных сферах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49EA2F3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>Использовать знания правовых и нормативных документов, регулирующих торговую деятельность, при выполнении выпускной квалификационной работы</w:t>
                  </w:r>
                </w:p>
              </w:tc>
            </w:tr>
            <w:tr w:rsidR="002524A7" w:rsidRPr="002524A7" w14:paraId="5135C8A3" w14:textId="77777777" w:rsidTr="00545C81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6CC06DE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ОК-7: способностью поддерживать должный уровень физической подготовленности для обеспечения полноценной социальной и профессиональной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C303A35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 xml:space="preserve">При разработке регламентов профессиональной деятельности учитывать требования трудового законодательства с целью обеспечения </w:t>
                  </w:r>
                  <w:r w:rsidRPr="002524A7">
                    <w:rPr>
                      <w:sz w:val="24"/>
                    </w:rPr>
                    <w:t>полноценной социальной и профессиональной деятельности, пропаганды активного долголетия, здорового образа жизни и профилактики заболеваний</w:t>
                  </w:r>
                </w:p>
              </w:tc>
            </w:tr>
            <w:tr w:rsidR="002524A7" w:rsidRPr="002524A7" w14:paraId="575BC5B6" w14:textId="77777777" w:rsidTr="00545C81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75EF6B3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ОК-8: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12AF091" w14:textId="77777777" w:rsidR="002524A7" w:rsidRPr="002524A7" w:rsidRDefault="002524A7" w:rsidP="002524A7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524A7">
                    <w:rPr>
                      <w:sz w:val="24"/>
                      <w:szCs w:val="24"/>
                    </w:rPr>
                    <w:t xml:space="preserve">Изучить мероприятия по охране труда и методы защиты в условиях чрезвычайных ситуаций, используемые в деятельности торговой организации </w:t>
                  </w:r>
                </w:p>
              </w:tc>
            </w:tr>
            <w:tr w:rsidR="002524A7" w:rsidRPr="002524A7" w14:paraId="1A103580" w14:textId="77777777" w:rsidTr="00545C81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6BCCB8E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ОК-9: владением культурой мышления, способностью к обобщению, анализу, восприятию информации, постановке цели и выбору путей ее достижения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3D9EAC4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Формулировать цели, задачи, методы исследования в рамках выполнения выпускной квалификационной работы</w:t>
                  </w:r>
                </w:p>
              </w:tc>
            </w:tr>
            <w:tr w:rsidR="002524A7" w:rsidRPr="002524A7" w14:paraId="40A0CBE3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AE1303C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ОК-10: готовностью к выполнению гражданского долга и проявлению патриотизма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C046B9A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Предлагать способы совершенствования деятельности отечественных предприятий торговли.</w:t>
                  </w:r>
                </w:p>
              </w:tc>
            </w:tr>
            <w:tr w:rsidR="002524A7" w:rsidRPr="002524A7" w14:paraId="4765812B" w14:textId="77777777" w:rsidTr="00545C81">
              <w:trPr>
                <w:trHeight w:val="2074"/>
              </w:trPr>
              <w:tc>
                <w:tcPr>
                  <w:tcW w:w="3789" w:type="dxa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3BA8E3E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ОПК-1: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6EFC500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Осуществлять поиск, хранение, обработку и анализ информации по теме выпускной квалификационной работы, оформлять результаты исследований с использованием информационных технологий</w:t>
                  </w:r>
                </w:p>
              </w:tc>
            </w:tr>
            <w:tr w:rsidR="002524A7" w:rsidRPr="002524A7" w14:paraId="70AAA639" w14:textId="77777777" w:rsidTr="00545C81">
              <w:trPr>
                <w:trHeight w:val="1814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C19253E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lastRenderedPageBreak/>
                    <w:t xml:space="preserve">ОПК-2: способностью применять основные методы математического анализа и моделирования, теоретического и экспериментального 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 xml:space="preserve">исследования;   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 владением математическим аппаратом при решении профессиональных проблем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BB66E1B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Применять методы математического анализа и моделирования, теоретического и экспериментального исследования для анализа и планирования деятельности торговых предприятий</w:t>
                  </w:r>
                </w:p>
              </w:tc>
            </w:tr>
            <w:tr w:rsidR="002524A7" w:rsidRPr="002524A7" w14:paraId="2766B524" w14:textId="77777777" w:rsidTr="00545C81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DB7BD2F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ОПК-3: умением пользоваться нормативными документами в своей профессиональной деятельности, готовностью к соблюдению действующего законодательства и требований нормативных документов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CE1A43D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Использовать знания нормативно-правовых актов, регулирующих деятельность торговых предприятий, в процессе выполнения выпускной квалификационной работы</w:t>
                  </w:r>
                </w:p>
              </w:tc>
            </w:tr>
            <w:tr w:rsidR="002524A7" w:rsidRPr="002524A7" w14:paraId="1E0D04B3" w14:textId="77777777" w:rsidTr="00545C81">
              <w:trPr>
                <w:trHeight w:val="3370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A3FFF05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ОПК-4: способностью осуществлять сбор, хранение, обработку и оценку информации, необходимой для организации и управления профессиональной деятельностью (коммерческой, маркетинговой, рекламной, логистической, товароведной и (или) торгово-технологической);</w:t>
                  </w:r>
                  <w:r w:rsidRPr="002524A7">
                    <w:rPr>
                      <w:sz w:val="22"/>
                      <w:szCs w:val="22"/>
                    </w:rPr>
                    <w:br/>
                    <w:t>способностью применять основные методы и средства получения, хранения, переработки информации и работать с компьютером как со средством управления информацией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4272D98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Осуществлять поиск, обработку и анализ информации по теме выпускной квалификационной работы</w:t>
                  </w:r>
                </w:p>
              </w:tc>
            </w:tr>
            <w:tr w:rsidR="002524A7" w:rsidRPr="002524A7" w14:paraId="20C1BC94" w14:textId="77777777" w:rsidTr="00545C81">
              <w:trPr>
                <w:trHeight w:val="2074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47A10D4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ОПК-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5:  готовностью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работать с технической документацией, необходимой для профессиональной деятельности (коммерческой, маркетинговой, рекламной, логистической, товароведной и (или) торгово-технологической) и проверять правильность ее оформления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9E49200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Анализировать и совершенствовать техническую документацию, используемую в организации деятельности торговых предприятий</w:t>
                  </w:r>
                </w:p>
              </w:tc>
            </w:tr>
            <w:tr w:rsidR="002524A7" w:rsidRPr="002524A7" w14:paraId="11F77C8E" w14:textId="77777777" w:rsidTr="00545C81">
              <w:trPr>
                <w:trHeight w:val="1296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36C448B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ПК-5: способностью управлять персоналом организации (предприятия), готовностью к организационно-управленческой работе с малыми коллективами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B8E6CFA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Разработать рекомендации по совершенствованию организационной структуры и кадровой политики торгового предприятия</w:t>
                  </w:r>
                </w:p>
              </w:tc>
            </w:tr>
            <w:tr w:rsidR="002524A7" w:rsidRPr="002524A7" w14:paraId="2C1AA74F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E71FCDF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ПК-6 - способностью выбирать деловых партнеров, проводить с ними деловые переговоры, заключать договора и контролировать их выполнение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5FED412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Применять методы оценки и выбора поставщиков и посредников при организации торговой деятельности</w:t>
                  </w:r>
                </w:p>
              </w:tc>
            </w:tr>
            <w:tr w:rsidR="002524A7" w:rsidRPr="002524A7" w14:paraId="12FCA3CE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5914357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ПК-7 - способностью организовывать и планировать материально-техническое обеспечение предприятий, закупку и продажу товаров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0D11895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Рассчитывать потребности в материально-техническом оснащении торгового предприятия.</w:t>
                  </w:r>
                </w:p>
                <w:p w14:paraId="70A8B38A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Организовать и спланировать процессы закупки и продажи товаров</w:t>
                  </w:r>
                </w:p>
              </w:tc>
            </w:tr>
            <w:tr w:rsidR="002524A7" w:rsidRPr="002524A7" w14:paraId="618AC3E2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124DFCB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lastRenderedPageBreak/>
                    <w:t>ПК-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8:готовностью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обеспечивать необходимый уровень качества торгового обслуживания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EAA2CEF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Разработать рекомендации по совершенствованию системы менеджмента качества на торговом предприятии</w:t>
                  </w:r>
                </w:p>
              </w:tc>
            </w:tr>
            <w:tr w:rsidR="002524A7" w:rsidRPr="002524A7" w14:paraId="3119990E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389B29C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ПК-</w:t>
                  </w:r>
                  <w:proofErr w:type="gramStart"/>
                  <w:r w:rsidRPr="002524A7">
                    <w:rPr>
                      <w:sz w:val="22"/>
                      <w:szCs w:val="22"/>
                    </w:rPr>
                    <w:t>9:  готовностью</w:t>
                  </w:r>
                  <w:proofErr w:type="gramEnd"/>
                  <w:r w:rsidRPr="002524A7">
                    <w:rPr>
                      <w:sz w:val="22"/>
                      <w:szCs w:val="22"/>
                    </w:rPr>
                    <w:t xml:space="preserve"> анализировать, оценивать и разрабатывать стратегии организации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495C7A9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Разработать рекомендации по стратегическому развитию торгового предприятия</w:t>
                  </w:r>
                </w:p>
              </w:tc>
            </w:tr>
            <w:tr w:rsidR="002524A7" w:rsidRPr="002524A7" w14:paraId="2DE7177A" w14:textId="77777777" w:rsidTr="00545C81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E116EE6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>ПК-10: способностью проводить научные, в том числе маркетинговые, исследования в профессиональной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DD84BF7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4"/>
                    </w:rPr>
                    <w:t>Проводить и использовать результаты маркетинговых исследований при выполнении выпускной квалификационной работы</w:t>
                  </w:r>
                </w:p>
              </w:tc>
            </w:tr>
            <w:tr w:rsidR="002524A7" w:rsidRPr="002524A7" w14:paraId="4E138CAA" w14:textId="77777777" w:rsidTr="00545C81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57C6782" w14:textId="77777777" w:rsidR="002524A7" w:rsidRPr="002524A7" w:rsidRDefault="002524A7" w:rsidP="002524A7">
                  <w:pPr>
                    <w:rPr>
                      <w:sz w:val="22"/>
                      <w:szCs w:val="22"/>
                    </w:rPr>
                  </w:pPr>
                  <w:r w:rsidRPr="002524A7">
                    <w:rPr>
                      <w:sz w:val="22"/>
                      <w:szCs w:val="22"/>
                    </w:rPr>
                    <w:t xml:space="preserve">ПК-11: способностью участвовать в разработке инновационных методов, средств и технологий в области профессиональной деятельности (коммерческой, маркетинговой, рекламной, логистической и (или) товароведной)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09BA4F1" w14:textId="77777777" w:rsidR="002524A7" w:rsidRPr="002524A7" w:rsidRDefault="002524A7" w:rsidP="002524A7">
                  <w:pPr>
                    <w:jc w:val="both"/>
                    <w:rPr>
                      <w:sz w:val="22"/>
                      <w:szCs w:val="22"/>
                    </w:rPr>
                  </w:pPr>
                  <w:r w:rsidRPr="002524A7">
                    <w:rPr>
                      <w:sz w:val="24"/>
                      <w:szCs w:val="24"/>
                    </w:rPr>
                    <w:t>Разработать рекомендации по использованию</w:t>
                  </w:r>
                  <w:r w:rsidRPr="002524A7">
                    <w:rPr>
                      <w:sz w:val="24"/>
                    </w:rPr>
                    <w:t xml:space="preserve"> инновационных методов, средств и технологий в торговой деятельности и новых форм обслуживания покупателей</w:t>
                  </w:r>
                </w:p>
              </w:tc>
            </w:tr>
          </w:tbl>
          <w:p w14:paraId="5F082ACD" w14:textId="77777777" w:rsidR="002524A7" w:rsidRPr="002524A7" w:rsidRDefault="002524A7" w:rsidP="002524A7"/>
        </w:tc>
        <w:tc>
          <w:tcPr>
            <w:tcW w:w="13" w:type="dxa"/>
          </w:tcPr>
          <w:p w14:paraId="575EDA88" w14:textId="77777777" w:rsidR="002524A7" w:rsidRPr="002524A7" w:rsidRDefault="002524A7" w:rsidP="002524A7">
            <w:pPr>
              <w:rPr>
                <w:sz w:val="2"/>
                <w:lang w:eastAsia="en-US"/>
              </w:rPr>
            </w:pPr>
          </w:p>
        </w:tc>
      </w:tr>
    </w:tbl>
    <w:p w14:paraId="2A8CA49D" w14:textId="77777777" w:rsidR="002524A7" w:rsidRPr="002524A7" w:rsidRDefault="002524A7" w:rsidP="002524A7">
      <w:pPr>
        <w:ind w:left="360"/>
        <w:jc w:val="both"/>
        <w:rPr>
          <w:sz w:val="28"/>
          <w:szCs w:val="28"/>
        </w:rPr>
      </w:pPr>
    </w:p>
    <w:p w14:paraId="7093E1FD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br w:type="page"/>
      </w:r>
      <w:r w:rsidRPr="002524A7">
        <w:rPr>
          <w:sz w:val="28"/>
          <w:szCs w:val="28"/>
        </w:rPr>
        <w:lastRenderedPageBreak/>
        <w:t>При защите выпускной квалификационной работы оценивается:</w:t>
      </w:r>
    </w:p>
    <w:p w14:paraId="7451A7A2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 xml:space="preserve">- оценка результатов освоения основной образовательной программы по итогам выполнения заданий на выпускную квалификационную работу для выявления уровня </w:t>
      </w:r>
      <w:proofErr w:type="gramStart"/>
      <w:r w:rsidRPr="002524A7">
        <w:rPr>
          <w:sz w:val="28"/>
          <w:szCs w:val="28"/>
        </w:rPr>
        <w:t>сформированности  компетенций</w:t>
      </w:r>
      <w:proofErr w:type="gramEnd"/>
      <w:r w:rsidRPr="002524A7">
        <w:rPr>
          <w:sz w:val="28"/>
          <w:szCs w:val="28"/>
        </w:rPr>
        <w:t>;</w:t>
      </w:r>
    </w:p>
    <w:p w14:paraId="7B98F473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содержание и оформление выпускной квалификационной работы (умение систематизировать и применять полученные знания при решении конкретных научных и практических задач в профессиональной сфере);</w:t>
      </w:r>
    </w:p>
    <w:p w14:paraId="35E6D0B2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результаты проверки работы в системе «Антиплагиат» на объем заимствований;</w:t>
      </w:r>
    </w:p>
    <w:p w14:paraId="72E10C4F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качество представления и публичной защиты результатов исследования;</w:t>
      </w:r>
    </w:p>
    <w:p w14:paraId="3EA23620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отзыв руководителя о работе обучающегося в период подготовки;</w:t>
      </w:r>
    </w:p>
    <w:p w14:paraId="7003342D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2524A7">
        <w:rPr>
          <w:sz w:val="28"/>
          <w:szCs w:val="28"/>
        </w:rPr>
        <w:t>- рецензия на выпускную квалификационную работу.</w:t>
      </w:r>
    </w:p>
    <w:p w14:paraId="45F59849" w14:textId="77777777" w:rsidR="002524A7" w:rsidRPr="002524A7" w:rsidRDefault="002524A7" w:rsidP="002524A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7098BF18" w14:textId="3370172C" w:rsidR="003B5CA7" w:rsidRDefault="003B5CA7"/>
    <w:p w14:paraId="6E35BE0F" w14:textId="1EC945CE" w:rsidR="002524A7" w:rsidRDefault="002524A7"/>
    <w:p w14:paraId="2A87A928" w14:textId="31713BA6" w:rsidR="002524A7" w:rsidRDefault="002524A7"/>
    <w:p w14:paraId="600A1A28" w14:textId="7E9A5BFA" w:rsidR="002524A7" w:rsidRDefault="002524A7"/>
    <w:p w14:paraId="02C771CC" w14:textId="386548D8" w:rsidR="002524A7" w:rsidRDefault="002524A7"/>
    <w:p w14:paraId="20A866FB" w14:textId="778373DC" w:rsidR="002524A7" w:rsidRDefault="002524A7"/>
    <w:p w14:paraId="0900C679" w14:textId="7DCAB3B2" w:rsidR="002524A7" w:rsidRDefault="002524A7"/>
    <w:p w14:paraId="645CA627" w14:textId="515F14FC" w:rsidR="002524A7" w:rsidRDefault="002524A7"/>
    <w:p w14:paraId="47B4FA30" w14:textId="04EED9D5" w:rsidR="002524A7" w:rsidRDefault="002524A7"/>
    <w:p w14:paraId="5A27846A" w14:textId="390FADA6" w:rsidR="002524A7" w:rsidRDefault="002524A7"/>
    <w:p w14:paraId="29859CA9" w14:textId="05D7D3B1" w:rsidR="002524A7" w:rsidRDefault="002524A7"/>
    <w:p w14:paraId="43E0EE0A" w14:textId="2718CD13" w:rsidR="002524A7" w:rsidRDefault="002524A7"/>
    <w:p w14:paraId="7D802AC4" w14:textId="38F58B61" w:rsidR="002524A7" w:rsidRDefault="002524A7"/>
    <w:p w14:paraId="3EF0CA8D" w14:textId="3697538C" w:rsidR="002524A7" w:rsidRDefault="002524A7"/>
    <w:p w14:paraId="666CF0E8" w14:textId="7C62E652" w:rsidR="002524A7" w:rsidRDefault="002524A7"/>
    <w:p w14:paraId="792AC328" w14:textId="788DE0F8" w:rsidR="002524A7" w:rsidRDefault="002524A7"/>
    <w:p w14:paraId="75FC8BA4" w14:textId="74861507" w:rsidR="002524A7" w:rsidRDefault="002524A7"/>
    <w:p w14:paraId="56E19086" w14:textId="26723C93" w:rsidR="002524A7" w:rsidRDefault="002524A7"/>
    <w:p w14:paraId="078A895B" w14:textId="68C41324" w:rsidR="002524A7" w:rsidRDefault="002524A7"/>
    <w:p w14:paraId="451F36ED" w14:textId="598AFCAF" w:rsidR="002524A7" w:rsidRDefault="002524A7"/>
    <w:p w14:paraId="440CB691" w14:textId="36C4AF38" w:rsidR="002524A7" w:rsidRDefault="002524A7"/>
    <w:p w14:paraId="3282C951" w14:textId="5E71F753" w:rsidR="002524A7" w:rsidRDefault="002524A7"/>
    <w:p w14:paraId="552A0F41" w14:textId="4998243A" w:rsidR="002524A7" w:rsidRDefault="002524A7"/>
    <w:p w14:paraId="6CB2A952" w14:textId="1D16B058" w:rsidR="002524A7" w:rsidRDefault="002524A7"/>
    <w:p w14:paraId="0A77D5B2" w14:textId="324DCA35" w:rsidR="002524A7" w:rsidRDefault="002524A7"/>
    <w:p w14:paraId="6D532419" w14:textId="299CD2E9" w:rsidR="002524A7" w:rsidRDefault="002524A7"/>
    <w:p w14:paraId="005409FE" w14:textId="3310047B" w:rsidR="002524A7" w:rsidRDefault="002524A7"/>
    <w:p w14:paraId="0888A6CC" w14:textId="7D73A63D" w:rsidR="002524A7" w:rsidRDefault="002524A7"/>
    <w:p w14:paraId="58BD72F6" w14:textId="76F02A7F" w:rsidR="002524A7" w:rsidRDefault="002524A7"/>
    <w:p w14:paraId="769B2FE3" w14:textId="3A890B14" w:rsidR="002524A7" w:rsidRDefault="002524A7"/>
    <w:p w14:paraId="367AE298" w14:textId="2353C360" w:rsidR="002524A7" w:rsidRDefault="002524A7"/>
    <w:p w14:paraId="5F7B11C4" w14:textId="0F656885" w:rsidR="002524A7" w:rsidRDefault="002524A7"/>
    <w:p w14:paraId="40676167" w14:textId="591070E7" w:rsidR="002524A7" w:rsidRDefault="002524A7"/>
    <w:p w14:paraId="66C82881" w14:textId="27C6CDDB" w:rsidR="002524A7" w:rsidRDefault="002524A7"/>
    <w:p w14:paraId="10D4211B" w14:textId="3506B46B" w:rsidR="002524A7" w:rsidRDefault="002524A7"/>
    <w:p w14:paraId="5D443BC5" w14:textId="1DB5D8AC" w:rsidR="002524A7" w:rsidRDefault="002524A7"/>
    <w:p w14:paraId="64460BBC" w14:textId="6E3D0F8C" w:rsidR="002524A7" w:rsidRDefault="002524A7"/>
    <w:p w14:paraId="378A6F69" w14:textId="54E0EB3B" w:rsidR="002524A7" w:rsidRDefault="002524A7"/>
    <w:p w14:paraId="53AD1957" w14:textId="32B1EF74" w:rsidR="002524A7" w:rsidRDefault="002524A7"/>
    <w:p w14:paraId="6F3C0E9A" w14:textId="6E092580" w:rsidR="002524A7" w:rsidRDefault="002524A7"/>
    <w:p w14:paraId="6FF08D91" w14:textId="7A73ED6E" w:rsidR="002524A7" w:rsidRDefault="002524A7"/>
    <w:p w14:paraId="4C689B9B" w14:textId="642672E1" w:rsidR="002524A7" w:rsidRDefault="002524A7"/>
    <w:p w14:paraId="32121F52" w14:textId="7C4850BF" w:rsidR="002524A7" w:rsidRDefault="002524A7"/>
    <w:p w14:paraId="7D4EA5EB" w14:textId="4D40365C" w:rsidR="002524A7" w:rsidRDefault="002524A7"/>
    <w:p w14:paraId="3372495B" w14:textId="4274EB0B" w:rsidR="002524A7" w:rsidRDefault="002524A7"/>
    <w:p w14:paraId="3F94C86A" w14:textId="77777777" w:rsidR="002524A7" w:rsidRPr="002524A7" w:rsidRDefault="002524A7" w:rsidP="002524A7">
      <w:pPr>
        <w:ind w:left="284"/>
        <w:jc w:val="right"/>
        <w:rPr>
          <w:sz w:val="28"/>
        </w:rPr>
      </w:pPr>
    </w:p>
    <w:p w14:paraId="49D9725C" w14:textId="77777777" w:rsidR="002524A7" w:rsidRPr="002524A7" w:rsidRDefault="002524A7" w:rsidP="002524A7">
      <w:pPr>
        <w:ind w:left="284"/>
        <w:jc w:val="right"/>
        <w:rPr>
          <w:sz w:val="28"/>
        </w:rPr>
      </w:pPr>
    </w:p>
    <w:p w14:paraId="360503D2" w14:textId="77777777" w:rsidR="002524A7" w:rsidRPr="002524A7" w:rsidRDefault="002524A7" w:rsidP="002524A7">
      <w:pPr>
        <w:ind w:left="284"/>
        <w:jc w:val="right"/>
        <w:rPr>
          <w:sz w:val="28"/>
        </w:rPr>
      </w:pPr>
      <w:r w:rsidRPr="002524A7">
        <w:rPr>
          <w:sz w:val="28"/>
        </w:rPr>
        <w:t>Приложение 1</w:t>
      </w:r>
    </w:p>
    <w:p w14:paraId="7970654E" w14:textId="77777777" w:rsidR="002524A7" w:rsidRPr="002524A7" w:rsidRDefault="002524A7" w:rsidP="002524A7">
      <w:pPr>
        <w:shd w:val="clear" w:color="auto" w:fill="FFFFFF"/>
        <w:autoSpaceDE w:val="0"/>
        <w:autoSpaceDN w:val="0"/>
        <w:adjustRightInd w:val="0"/>
        <w:jc w:val="center"/>
        <w:rPr>
          <w:sz w:val="28"/>
        </w:rPr>
      </w:pPr>
      <w:r w:rsidRPr="002524A7">
        <w:rPr>
          <w:sz w:val="28"/>
        </w:rPr>
        <w:t>(пример оформления титульного листа)</w:t>
      </w:r>
    </w:p>
    <w:p w14:paraId="67EB4F41" w14:textId="77777777" w:rsidR="002524A7" w:rsidRPr="002524A7" w:rsidRDefault="002524A7" w:rsidP="002524A7">
      <w:pPr>
        <w:jc w:val="center"/>
        <w:outlineLvl w:val="0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7903"/>
      </w:tblGrid>
      <w:tr w:rsidR="002524A7" w:rsidRPr="002524A7" w14:paraId="2E60CBF1" w14:textId="77777777" w:rsidTr="00545C81">
        <w:tc>
          <w:tcPr>
            <w:tcW w:w="1716" w:type="dxa"/>
            <w:shd w:val="clear" w:color="auto" w:fill="auto"/>
          </w:tcPr>
          <w:p w14:paraId="494C5C6F" w14:textId="692893BB" w:rsidR="002524A7" w:rsidRPr="002524A7" w:rsidRDefault="002524A7" w:rsidP="002524A7">
            <w:pPr>
              <w:rPr>
                <w:rFonts w:eastAsia="Calibri"/>
                <w:lang w:val="en-US"/>
              </w:rPr>
            </w:pPr>
            <w:r w:rsidRPr="002524A7">
              <w:rPr>
                <w:rFonts w:eastAsia="Calibri"/>
                <w:noProof/>
                <w:lang w:val="en-US"/>
              </w:rPr>
              <w:drawing>
                <wp:inline distT="0" distB="0" distL="0" distR="0" wp14:anchorId="6CCFAFCE" wp14:editId="64FD6C17">
                  <wp:extent cx="952500" cy="960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auto"/>
          </w:tcPr>
          <w:p w14:paraId="1182F6C7" w14:textId="77777777" w:rsidR="002524A7" w:rsidRPr="002524A7" w:rsidRDefault="002524A7" w:rsidP="002524A7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6841EBB5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43FC8088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48DBABF6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524A7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527CB2A5" w14:textId="77777777" w:rsidR="002524A7" w:rsidRPr="002524A7" w:rsidRDefault="002524A7" w:rsidP="002524A7">
      <w:pPr>
        <w:jc w:val="center"/>
      </w:pPr>
    </w:p>
    <w:p w14:paraId="14DE3278" w14:textId="77777777" w:rsidR="002524A7" w:rsidRPr="002524A7" w:rsidRDefault="002524A7" w:rsidP="002524A7">
      <w:pPr>
        <w:rPr>
          <w:b/>
          <w:sz w:val="28"/>
        </w:rPr>
      </w:pPr>
    </w:p>
    <w:p w14:paraId="2B42E6DC" w14:textId="77777777" w:rsidR="002524A7" w:rsidRPr="002524A7" w:rsidRDefault="002524A7" w:rsidP="002524A7">
      <w:pPr>
        <w:jc w:val="center"/>
        <w:outlineLvl w:val="0"/>
        <w:rPr>
          <w:b/>
          <w:sz w:val="28"/>
        </w:rPr>
      </w:pPr>
      <w:r w:rsidRPr="002524A7">
        <w:rPr>
          <w:b/>
          <w:sz w:val="28"/>
        </w:rPr>
        <w:t xml:space="preserve">Кафедра торгового </w:t>
      </w:r>
      <w:proofErr w:type="gramStart"/>
      <w:r w:rsidRPr="002524A7">
        <w:rPr>
          <w:b/>
          <w:sz w:val="28"/>
        </w:rPr>
        <w:t>дела  и</w:t>
      </w:r>
      <w:proofErr w:type="gramEnd"/>
      <w:r w:rsidRPr="002524A7">
        <w:rPr>
          <w:b/>
          <w:sz w:val="28"/>
        </w:rPr>
        <w:t xml:space="preserve"> рекламы</w:t>
      </w:r>
    </w:p>
    <w:p w14:paraId="409F416A" w14:textId="77777777" w:rsidR="002524A7" w:rsidRPr="002524A7" w:rsidRDefault="002524A7" w:rsidP="002524A7">
      <w:pPr>
        <w:jc w:val="both"/>
        <w:rPr>
          <w:sz w:val="28"/>
        </w:rPr>
      </w:pPr>
    </w:p>
    <w:p w14:paraId="389D61E4" w14:textId="77777777" w:rsidR="002524A7" w:rsidRPr="002524A7" w:rsidRDefault="002524A7" w:rsidP="002524A7">
      <w:pPr>
        <w:ind w:firstLine="4395"/>
        <w:jc w:val="both"/>
        <w:outlineLvl w:val="0"/>
        <w:rPr>
          <w:sz w:val="28"/>
        </w:rPr>
      </w:pPr>
      <w:r w:rsidRPr="002524A7">
        <w:rPr>
          <w:sz w:val="28"/>
        </w:rPr>
        <w:t>Работа допускается к защите</w:t>
      </w:r>
    </w:p>
    <w:p w14:paraId="08C12E44" w14:textId="77777777" w:rsidR="002524A7" w:rsidRPr="002524A7" w:rsidRDefault="002524A7" w:rsidP="002524A7">
      <w:pPr>
        <w:ind w:firstLine="4395"/>
        <w:jc w:val="both"/>
        <w:rPr>
          <w:sz w:val="10"/>
        </w:rPr>
      </w:pPr>
    </w:p>
    <w:p w14:paraId="76189049" w14:textId="77777777" w:rsidR="002524A7" w:rsidRPr="002524A7" w:rsidRDefault="002524A7" w:rsidP="002524A7">
      <w:pPr>
        <w:ind w:firstLine="4395"/>
        <w:jc w:val="both"/>
        <w:outlineLvl w:val="0"/>
        <w:rPr>
          <w:sz w:val="28"/>
        </w:rPr>
      </w:pPr>
      <w:r w:rsidRPr="002524A7">
        <w:rPr>
          <w:sz w:val="28"/>
        </w:rPr>
        <w:t>Заведующий кафедрой</w:t>
      </w:r>
    </w:p>
    <w:p w14:paraId="27643975" w14:textId="77777777" w:rsidR="002524A7" w:rsidRPr="002524A7" w:rsidRDefault="002524A7" w:rsidP="002524A7">
      <w:pPr>
        <w:ind w:firstLine="4395"/>
        <w:jc w:val="both"/>
        <w:rPr>
          <w:sz w:val="28"/>
        </w:rPr>
      </w:pPr>
      <w:r w:rsidRPr="002524A7">
        <w:rPr>
          <w:sz w:val="28"/>
        </w:rPr>
        <w:t>______________</w:t>
      </w:r>
      <w:r w:rsidRPr="002524A7">
        <w:rPr>
          <w:sz w:val="28"/>
        </w:rPr>
        <w:tab/>
        <w:t xml:space="preserve">Л.Н. </w:t>
      </w:r>
      <w:proofErr w:type="spellStart"/>
      <w:r w:rsidRPr="002524A7">
        <w:rPr>
          <w:sz w:val="28"/>
        </w:rPr>
        <w:t>Стребкова</w:t>
      </w:r>
      <w:proofErr w:type="spellEnd"/>
    </w:p>
    <w:p w14:paraId="4AFCF793" w14:textId="77777777" w:rsidR="002524A7" w:rsidRPr="002524A7" w:rsidRDefault="002524A7" w:rsidP="002524A7">
      <w:pPr>
        <w:ind w:firstLine="4395"/>
        <w:jc w:val="both"/>
        <w:rPr>
          <w:i/>
        </w:rPr>
      </w:pPr>
      <w:r w:rsidRPr="002524A7">
        <w:rPr>
          <w:i/>
        </w:rPr>
        <w:tab/>
        <w:t>(подпись)</w:t>
      </w:r>
      <w:r w:rsidRPr="002524A7">
        <w:rPr>
          <w:i/>
        </w:rPr>
        <w:tab/>
      </w:r>
      <w:r w:rsidRPr="002524A7">
        <w:rPr>
          <w:i/>
        </w:rPr>
        <w:tab/>
      </w:r>
    </w:p>
    <w:p w14:paraId="65B29379" w14:textId="77777777" w:rsidR="002524A7" w:rsidRPr="002524A7" w:rsidRDefault="002524A7" w:rsidP="002524A7">
      <w:pPr>
        <w:ind w:firstLine="4395"/>
        <w:jc w:val="both"/>
        <w:rPr>
          <w:sz w:val="28"/>
        </w:rPr>
      </w:pPr>
      <w:r w:rsidRPr="002524A7">
        <w:rPr>
          <w:sz w:val="28"/>
        </w:rPr>
        <w:t>«_____» _________________20</w:t>
      </w:r>
      <w:r w:rsidRPr="002524A7">
        <w:rPr>
          <w:sz w:val="28"/>
          <w:lang w:val="en-US"/>
        </w:rPr>
        <w:t>__</w:t>
      </w:r>
      <w:r w:rsidRPr="002524A7">
        <w:rPr>
          <w:sz w:val="28"/>
        </w:rPr>
        <w:t xml:space="preserve"> г.</w:t>
      </w:r>
    </w:p>
    <w:p w14:paraId="0ED07754" w14:textId="77777777" w:rsidR="002524A7" w:rsidRPr="002524A7" w:rsidRDefault="002524A7" w:rsidP="002524A7">
      <w:pPr>
        <w:jc w:val="both"/>
        <w:rPr>
          <w:sz w:val="28"/>
        </w:rPr>
      </w:pPr>
    </w:p>
    <w:p w14:paraId="6E7E9A58" w14:textId="77777777" w:rsidR="002524A7" w:rsidRPr="002524A7" w:rsidRDefault="002524A7" w:rsidP="002524A7">
      <w:pPr>
        <w:jc w:val="both"/>
        <w:rPr>
          <w:sz w:val="28"/>
        </w:rPr>
      </w:pPr>
    </w:p>
    <w:p w14:paraId="09F41117" w14:textId="77777777" w:rsidR="002524A7" w:rsidRPr="002524A7" w:rsidRDefault="002524A7" w:rsidP="002524A7">
      <w:pPr>
        <w:jc w:val="both"/>
        <w:rPr>
          <w:sz w:val="28"/>
        </w:rPr>
      </w:pPr>
    </w:p>
    <w:p w14:paraId="73406137" w14:textId="77777777" w:rsidR="002524A7" w:rsidRPr="002524A7" w:rsidRDefault="002524A7" w:rsidP="002524A7">
      <w:pPr>
        <w:jc w:val="center"/>
        <w:outlineLvl w:val="0"/>
        <w:rPr>
          <w:b/>
          <w:sz w:val="32"/>
        </w:rPr>
      </w:pPr>
      <w:r w:rsidRPr="002524A7">
        <w:rPr>
          <w:b/>
          <w:sz w:val="32"/>
        </w:rPr>
        <w:t>ВЫПУСКНАЯ КВАЛИФИКАЦИОННАЯ РАБОТА</w:t>
      </w:r>
    </w:p>
    <w:p w14:paraId="07DE6E39" w14:textId="77777777" w:rsidR="002524A7" w:rsidRPr="002524A7" w:rsidRDefault="002524A7" w:rsidP="002524A7">
      <w:pPr>
        <w:rPr>
          <w:sz w:val="32"/>
        </w:rPr>
      </w:pPr>
    </w:p>
    <w:p w14:paraId="7B374244" w14:textId="77777777" w:rsidR="002524A7" w:rsidRPr="002524A7" w:rsidRDefault="002524A7" w:rsidP="002524A7">
      <w:pPr>
        <w:jc w:val="both"/>
        <w:rPr>
          <w:spacing w:val="-4"/>
          <w:sz w:val="28"/>
        </w:rPr>
      </w:pPr>
      <w:r w:rsidRPr="002524A7">
        <w:rPr>
          <w:spacing w:val="-4"/>
          <w:sz w:val="28"/>
        </w:rPr>
        <w:t xml:space="preserve">на тему: «ОЦЕНКА КОНКУРЕНТОСПОСОБНОСТИ РОЗНИЧНОГО ТОРГОВОГО </w:t>
      </w:r>
      <w:proofErr w:type="gramStart"/>
      <w:r w:rsidRPr="002524A7">
        <w:rPr>
          <w:spacing w:val="-4"/>
          <w:sz w:val="28"/>
        </w:rPr>
        <w:t>ПРЕДПРИЯТИЯ</w:t>
      </w:r>
      <w:r w:rsidRPr="002524A7">
        <w:rPr>
          <w:spacing w:val="-4"/>
          <w:sz w:val="28"/>
          <w:szCs w:val="28"/>
          <w:lang w:eastAsia="en-US"/>
        </w:rPr>
        <w:t>(</w:t>
      </w:r>
      <w:proofErr w:type="gramEnd"/>
      <w:r w:rsidRPr="002524A7">
        <w:rPr>
          <w:spacing w:val="2"/>
          <w:sz w:val="28"/>
          <w:szCs w:val="28"/>
          <w:lang w:eastAsia="en-US"/>
        </w:rPr>
        <w:t xml:space="preserve">на материалах </w:t>
      </w:r>
      <w:r w:rsidRPr="002524A7">
        <w:rPr>
          <w:spacing w:val="2"/>
          <w:sz w:val="28"/>
        </w:rPr>
        <w:t>магазина «Под каблуком» ООО «Эксперт» г. Новосибирска</w:t>
      </w:r>
      <w:r w:rsidRPr="002524A7">
        <w:rPr>
          <w:spacing w:val="-4"/>
          <w:sz w:val="28"/>
          <w:szCs w:val="28"/>
          <w:lang w:eastAsia="en-US"/>
        </w:rPr>
        <w:t>)</w:t>
      </w:r>
      <w:r w:rsidRPr="002524A7">
        <w:rPr>
          <w:spacing w:val="-4"/>
          <w:sz w:val="28"/>
        </w:rPr>
        <w:t>»</w:t>
      </w:r>
    </w:p>
    <w:p w14:paraId="11F62870" w14:textId="77777777" w:rsidR="002524A7" w:rsidRPr="002524A7" w:rsidRDefault="002524A7" w:rsidP="002524A7">
      <w:pPr>
        <w:jc w:val="both"/>
        <w:rPr>
          <w:sz w:val="28"/>
        </w:rPr>
      </w:pPr>
    </w:p>
    <w:p w14:paraId="2B79FC5F" w14:textId="77777777" w:rsidR="002524A7" w:rsidRPr="002524A7" w:rsidRDefault="002524A7" w:rsidP="002524A7">
      <w:pPr>
        <w:ind w:left="3969"/>
        <w:jc w:val="both"/>
        <w:rPr>
          <w:sz w:val="28"/>
        </w:rPr>
      </w:pPr>
    </w:p>
    <w:p w14:paraId="01D39E62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Обучающегося очной формы обучения</w:t>
      </w:r>
    </w:p>
    <w:p w14:paraId="2E6FCF39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 xml:space="preserve">торгово-технологического факультета </w:t>
      </w:r>
    </w:p>
    <w:p w14:paraId="126D8B57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НОВИКОВОЙ Ксении Михайловны</w:t>
      </w:r>
    </w:p>
    <w:p w14:paraId="0F87339E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Шифр ТДБ-ОП-01-14-003</w:t>
      </w:r>
    </w:p>
    <w:p w14:paraId="50D3F1EA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Направления подготовки</w:t>
      </w:r>
    </w:p>
    <w:p w14:paraId="6DF47CB7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38.03.06</w:t>
      </w:r>
      <w:r w:rsidRPr="002524A7">
        <w:rPr>
          <w:i/>
          <w:sz w:val="28"/>
        </w:rPr>
        <w:t>Торговое дело</w:t>
      </w:r>
    </w:p>
    <w:p w14:paraId="57616919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 xml:space="preserve">направленность (профиль) образовательной программы: </w:t>
      </w:r>
      <w:r w:rsidRPr="002524A7">
        <w:rPr>
          <w:i/>
          <w:sz w:val="28"/>
        </w:rPr>
        <w:t>Коммерция</w:t>
      </w:r>
    </w:p>
    <w:p w14:paraId="4F09BE38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 xml:space="preserve">Руководитель: канд. экон. наук, доцент, </w:t>
      </w:r>
    </w:p>
    <w:p w14:paraId="43D357E4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 xml:space="preserve">доцент кафедры коммерции, </w:t>
      </w:r>
    </w:p>
    <w:p w14:paraId="1DDF8EBC" w14:textId="77777777" w:rsidR="002524A7" w:rsidRPr="002524A7" w:rsidRDefault="002524A7" w:rsidP="002524A7">
      <w:pPr>
        <w:ind w:left="3969"/>
        <w:jc w:val="both"/>
        <w:rPr>
          <w:sz w:val="28"/>
        </w:rPr>
      </w:pPr>
      <w:r w:rsidRPr="002524A7">
        <w:rPr>
          <w:sz w:val="28"/>
        </w:rPr>
        <w:t>маркетинга, сервиса и рекламы</w:t>
      </w:r>
    </w:p>
    <w:p w14:paraId="24739206" w14:textId="77777777" w:rsidR="002524A7" w:rsidRPr="002524A7" w:rsidRDefault="002524A7" w:rsidP="002524A7">
      <w:pPr>
        <w:ind w:left="3969"/>
        <w:jc w:val="both"/>
        <w:rPr>
          <w:i/>
        </w:rPr>
      </w:pPr>
      <w:r w:rsidRPr="002524A7">
        <w:rPr>
          <w:sz w:val="28"/>
        </w:rPr>
        <w:t>КОНДРАТЬЕВА Ольга Васильевна</w:t>
      </w:r>
    </w:p>
    <w:p w14:paraId="00B5ADDA" w14:textId="77777777" w:rsidR="002524A7" w:rsidRPr="002524A7" w:rsidRDefault="002524A7" w:rsidP="002524A7">
      <w:pPr>
        <w:ind w:left="3544"/>
        <w:jc w:val="center"/>
        <w:rPr>
          <w:sz w:val="28"/>
        </w:rPr>
      </w:pPr>
    </w:p>
    <w:p w14:paraId="54DB241D" w14:textId="77777777" w:rsidR="002524A7" w:rsidRPr="002524A7" w:rsidRDefault="002524A7" w:rsidP="002524A7">
      <w:pPr>
        <w:ind w:left="3544"/>
        <w:jc w:val="center"/>
        <w:rPr>
          <w:sz w:val="28"/>
        </w:rPr>
      </w:pPr>
    </w:p>
    <w:p w14:paraId="760554E9" w14:textId="77777777" w:rsidR="002524A7" w:rsidRPr="002524A7" w:rsidRDefault="002524A7" w:rsidP="002524A7">
      <w:pPr>
        <w:ind w:left="3544"/>
        <w:jc w:val="center"/>
        <w:rPr>
          <w:sz w:val="28"/>
        </w:rPr>
      </w:pPr>
    </w:p>
    <w:p w14:paraId="459754EC" w14:textId="77777777" w:rsidR="002524A7" w:rsidRPr="002524A7" w:rsidRDefault="002524A7" w:rsidP="002524A7">
      <w:pPr>
        <w:jc w:val="center"/>
        <w:outlineLvl w:val="0"/>
        <w:rPr>
          <w:sz w:val="28"/>
        </w:rPr>
      </w:pPr>
      <w:r w:rsidRPr="002524A7">
        <w:rPr>
          <w:sz w:val="28"/>
        </w:rPr>
        <w:t>Новосибирск 20__</w:t>
      </w:r>
    </w:p>
    <w:p w14:paraId="59A1B953" w14:textId="77777777" w:rsidR="002524A7" w:rsidRPr="002524A7" w:rsidRDefault="002524A7" w:rsidP="002524A7">
      <w:pPr>
        <w:jc w:val="right"/>
        <w:outlineLvl w:val="0"/>
        <w:rPr>
          <w:sz w:val="28"/>
        </w:rPr>
      </w:pPr>
    </w:p>
    <w:p w14:paraId="2C4F8BF5" w14:textId="77777777" w:rsidR="002524A7" w:rsidRPr="002524A7" w:rsidRDefault="002524A7" w:rsidP="002524A7">
      <w:pPr>
        <w:jc w:val="right"/>
        <w:outlineLvl w:val="0"/>
        <w:rPr>
          <w:sz w:val="28"/>
        </w:rPr>
      </w:pPr>
      <w:r w:rsidRPr="002524A7">
        <w:rPr>
          <w:sz w:val="28"/>
        </w:rPr>
        <w:t>Окончание прил. 1</w:t>
      </w:r>
    </w:p>
    <w:p w14:paraId="02B8F193" w14:textId="77777777" w:rsidR="002524A7" w:rsidRPr="002524A7" w:rsidRDefault="002524A7" w:rsidP="002524A7">
      <w:pPr>
        <w:spacing w:line="360" w:lineRule="auto"/>
        <w:ind w:left="-567" w:firstLine="567"/>
        <w:rPr>
          <w:sz w:val="28"/>
        </w:rPr>
      </w:pPr>
    </w:p>
    <w:p w14:paraId="0C185764" w14:textId="77777777" w:rsidR="002524A7" w:rsidRPr="002524A7" w:rsidRDefault="002524A7" w:rsidP="002524A7">
      <w:pPr>
        <w:spacing w:line="360" w:lineRule="auto"/>
        <w:ind w:left="-567" w:firstLine="567"/>
        <w:rPr>
          <w:sz w:val="28"/>
        </w:rPr>
      </w:pPr>
      <w:r w:rsidRPr="002524A7">
        <w:rPr>
          <w:sz w:val="28"/>
        </w:rPr>
        <w:t xml:space="preserve">Дата защиты 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_________________</w:t>
      </w:r>
    </w:p>
    <w:p w14:paraId="1CDD59A5" w14:textId="77777777" w:rsidR="002524A7" w:rsidRPr="002524A7" w:rsidRDefault="002524A7" w:rsidP="002524A7">
      <w:pPr>
        <w:spacing w:line="360" w:lineRule="auto"/>
        <w:ind w:left="-567" w:firstLine="567"/>
        <w:rPr>
          <w:sz w:val="28"/>
        </w:rPr>
      </w:pPr>
      <w:r w:rsidRPr="002524A7">
        <w:rPr>
          <w:sz w:val="28"/>
        </w:rPr>
        <w:t xml:space="preserve">Оценка после защиты </w:t>
      </w:r>
      <w:r w:rsidRPr="002524A7">
        <w:rPr>
          <w:sz w:val="28"/>
        </w:rPr>
        <w:tab/>
      </w:r>
      <w:r w:rsidRPr="002524A7">
        <w:rPr>
          <w:sz w:val="28"/>
        </w:rPr>
        <w:tab/>
        <w:t>_________________</w:t>
      </w:r>
    </w:p>
    <w:p w14:paraId="72C4CFE4" w14:textId="77777777" w:rsidR="002524A7" w:rsidRPr="002524A7" w:rsidRDefault="002524A7" w:rsidP="002524A7">
      <w:pPr>
        <w:spacing w:line="360" w:lineRule="auto"/>
        <w:ind w:left="-567" w:firstLine="567"/>
        <w:rPr>
          <w:sz w:val="28"/>
        </w:rPr>
      </w:pPr>
      <w:r w:rsidRPr="002524A7">
        <w:rPr>
          <w:sz w:val="28"/>
        </w:rPr>
        <w:t xml:space="preserve">Протокол заседания ГЭК № </w:t>
      </w:r>
      <w:r w:rsidRPr="002524A7">
        <w:rPr>
          <w:sz w:val="28"/>
        </w:rPr>
        <w:tab/>
        <w:t>_________________</w:t>
      </w:r>
    </w:p>
    <w:p w14:paraId="0368614B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  <w:r w:rsidRPr="002524A7">
        <w:rPr>
          <w:sz w:val="28"/>
        </w:rPr>
        <w:t>Секретарь ГЭК ____________</w:t>
      </w:r>
      <w:r w:rsidRPr="002524A7">
        <w:rPr>
          <w:sz w:val="28"/>
        </w:rPr>
        <w:tab/>
        <w:t>_________________</w:t>
      </w:r>
    </w:p>
    <w:p w14:paraId="56693510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(подпись)</w:t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(Фамилия И.О.)</w:t>
      </w:r>
    </w:p>
    <w:p w14:paraId="1D259735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4626916A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50A55C15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72CA83E4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5E32C21B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5C4D5E73" w14:textId="77777777" w:rsidR="002524A7" w:rsidRPr="002524A7" w:rsidRDefault="002524A7" w:rsidP="002524A7">
      <w:pPr>
        <w:spacing w:line="240" w:lineRule="atLeast"/>
        <w:ind w:left="-567" w:firstLine="567"/>
        <w:rPr>
          <w:i/>
        </w:rPr>
      </w:pPr>
    </w:p>
    <w:p w14:paraId="1F2D370C" w14:textId="77777777" w:rsidR="002524A7" w:rsidRPr="002524A7" w:rsidRDefault="002524A7" w:rsidP="002524A7">
      <w:pPr>
        <w:spacing w:line="360" w:lineRule="auto"/>
        <w:ind w:left="-567" w:firstLine="567"/>
        <w:outlineLvl w:val="0"/>
        <w:rPr>
          <w:sz w:val="28"/>
        </w:rPr>
      </w:pPr>
      <w:r w:rsidRPr="002524A7">
        <w:rPr>
          <w:sz w:val="28"/>
        </w:rPr>
        <w:t>Текст выпускной квалификационной работы</w:t>
      </w:r>
    </w:p>
    <w:p w14:paraId="24A595F6" w14:textId="77777777" w:rsidR="002524A7" w:rsidRPr="002524A7" w:rsidRDefault="002524A7" w:rsidP="002524A7">
      <w:pPr>
        <w:spacing w:line="360" w:lineRule="auto"/>
        <w:ind w:left="-567" w:firstLine="567"/>
        <w:rPr>
          <w:sz w:val="28"/>
        </w:rPr>
      </w:pPr>
      <w:r w:rsidRPr="002524A7">
        <w:rPr>
          <w:sz w:val="28"/>
        </w:rPr>
        <w:t>на ________ страницах</w:t>
      </w:r>
    </w:p>
    <w:p w14:paraId="7F76C698" w14:textId="77777777" w:rsidR="002524A7" w:rsidRPr="002524A7" w:rsidRDefault="002524A7" w:rsidP="002524A7">
      <w:pPr>
        <w:spacing w:line="360" w:lineRule="auto"/>
        <w:ind w:left="-567" w:firstLine="567"/>
        <w:outlineLvl w:val="0"/>
        <w:rPr>
          <w:sz w:val="28"/>
        </w:rPr>
      </w:pPr>
      <w:proofErr w:type="gramStart"/>
      <w:r w:rsidRPr="002524A7">
        <w:rPr>
          <w:sz w:val="28"/>
        </w:rPr>
        <w:t>Приложение  на</w:t>
      </w:r>
      <w:proofErr w:type="gramEnd"/>
      <w:r w:rsidRPr="002524A7">
        <w:rPr>
          <w:sz w:val="28"/>
        </w:rPr>
        <w:t xml:space="preserve"> ______ листах</w:t>
      </w:r>
    </w:p>
    <w:p w14:paraId="0AADB952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</w:p>
    <w:p w14:paraId="45AB3B42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  <w:r w:rsidRPr="002524A7">
        <w:rPr>
          <w:sz w:val="28"/>
        </w:rPr>
        <w:t>______________________________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  <w:t>______________</w:t>
      </w:r>
    </w:p>
    <w:p w14:paraId="550D1CDB" w14:textId="77777777" w:rsidR="002524A7" w:rsidRPr="002524A7" w:rsidRDefault="002524A7" w:rsidP="002524A7">
      <w:pPr>
        <w:spacing w:line="240" w:lineRule="atLeast"/>
        <w:ind w:left="153" w:firstLine="567"/>
        <w:rPr>
          <w:i/>
        </w:rPr>
      </w:pPr>
      <w:r w:rsidRPr="002524A7">
        <w:rPr>
          <w:i/>
        </w:rPr>
        <w:t>(подпись обучающегося)</w:t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(дата)</w:t>
      </w:r>
    </w:p>
    <w:p w14:paraId="7318DB24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</w:p>
    <w:p w14:paraId="1B9BEF43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  <w:r w:rsidRPr="002524A7">
        <w:rPr>
          <w:sz w:val="28"/>
        </w:rPr>
        <w:t>______________________________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  <w:t>______________</w:t>
      </w:r>
    </w:p>
    <w:p w14:paraId="4836A87E" w14:textId="77777777" w:rsidR="002524A7" w:rsidRPr="002524A7" w:rsidRDefault="002524A7" w:rsidP="002524A7">
      <w:pPr>
        <w:spacing w:line="240" w:lineRule="atLeast"/>
        <w:ind w:left="153" w:firstLine="567"/>
        <w:rPr>
          <w:i/>
        </w:rPr>
      </w:pPr>
      <w:r w:rsidRPr="002524A7">
        <w:rPr>
          <w:i/>
        </w:rPr>
        <w:t>(подпись руководителя)</w:t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(дата)</w:t>
      </w:r>
    </w:p>
    <w:p w14:paraId="73EACABA" w14:textId="77777777" w:rsidR="002524A7" w:rsidRPr="002524A7" w:rsidRDefault="002524A7" w:rsidP="002524A7">
      <w:pPr>
        <w:spacing w:line="240" w:lineRule="atLeast"/>
        <w:ind w:left="-567" w:firstLine="567"/>
        <w:rPr>
          <w:sz w:val="28"/>
        </w:rPr>
      </w:pPr>
    </w:p>
    <w:p w14:paraId="1170436D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1AD757D5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525158CD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15C882D2" w14:textId="77777777" w:rsidR="002524A7" w:rsidRPr="002524A7" w:rsidRDefault="002524A7" w:rsidP="002524A7">
      <w:pPr>
        <w:jc w:val="right"/>
        <w:rPr>
          <w:sz w:val="28"/>
          <w:szCs w:val="28"/>
        </w:rPr>
      </w:pPr>
      <w:r w:rsidRPr="002524A7">
        <w:rPr>
          <w:sz w:val="28"/>
          <w:szCs w:val="28"/>
        </w:rPr>
        <w:br w:type="page"/>
      </w:r>
      <w:r w:rsidRPr="002524A7">
        <w:rPr>
          <w:sz w:val="28"/>
          <w:szCs w:val="28"/>
        </w:rPr>
        <w:lastRenderedPageBreak/>
        <w:t>Приложение 2</w:t>
      </w:r>
    </w:p>
    <w:p w14:paraId="484F7DAB" w14:textId="77777777" w:rsidR="002524A7" w:rsidRPr="002524A7" w:rsidRDefault="002524A7" w:rsidP="002524A7">
      <w:pPr>
        <w:keepNext/>
        <w:jc w:val="center"/>
        <w:outlineLvl w:val="8"/>
        <w:rPr>
          <w:bCs/>
          <w:i/>
          <w:iCs/>
          <w:sz w:val="28"/>
          <w:szCs w:val="28"/>
        </w:rPr>
      </w:pPr>
      <w:r w:rsidRPr="002524A7">
        <w:rPr>
          <w:bCs/>
          <w:i/>
          <w:iCs/>
          <w:sz w:val="28"/>
          <w:szCs w:val="28"/>
        </w:rPr>
        <w:t>Форма задания на выпускную квалификационную работу</w:t>
      </w:r>
    </w:p>
    <w:p w14:paraId="2C94D89F" w14:textId="77777777" w:rsidR="002524A7" w:rsidRPr="002524A7" w:rsidRDefault="002524A7" w:rsidP="002524A7">
      <w:pPr>
        <w:keepNext/>
        <w:jc w:val="center"/>
        <w:outlineLvl w:val="8"/>
        <w:rPr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7903"/>
      </w:tblGrid>
      <w:tr w:rsidR="002524A7" w:rsidRPr="002524A7" w14:paraId="73F050BB" w14:textId="77777777" w:rsidTr="00545C81">
        <w:tc>
          <w:tcPr>
            <w:tcW w:w="1716" w:type="dxa"/>
            <w:shd w:val="clear" w:color="auto" w:fill="auto"/>
          </w:tcPr>
          <w:p w14:paraId="65471AE2" w14:textId="1102F667" w:rsidR="002524A7" w:rsidRPr="002524A7" w:rsidRDefault="002524A7" w:rsidP="002524A7">
            <w:pPr>
              <w:rPr>
                <w:rFonts w:eastAsia="Calibri"/>
                <w:lang w:val="en-US"/>
              </w:rPr>
            </w:pPr>
            <w:r w:rsidRPr="002524A7">
              <w:rPr>
                <w:rFonts w:eastAsia="Calibri"/>
                <w:noProof/>
                <w:lang w:val="en-US"/>
              </w:rPr>
              <w:drawing>
                <wp:inline distT="0" distB="0" distL="0" distR="0" wp14:anchorId="7698673F" wp14:editId="561F7CC8">
                  <wp:extent cx="952500" cy="960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auto"/>
          </w:tcPr>
          <w:p w14:paraId="73DF491C" w14:textId="77777777" w:rsidR="002524A7" w:rsidRPr="002524A7" w:rsidRDefault="002524A7" w:rsidP="002524A7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58049E6C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443E7AC3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2BF86967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524A7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65561E9A" w14:textId="77777777" w:rsidR="002524A7" w:rsidRPr="002524A7" w:rsidRDefault="002524A7" w:rsidP="002524A7">
      <w:pPr>
        <w:jc w:val="center"/>
      </w:pPr>
    </w:p>
    <w:p w14:paraId="33E0DFC6" w14:textId="77777777" w:rsidR="002524A7" w:rsidRPr="002524A7" w:rsidRDefault="002524A7" w:rsidP="002524A7">
      <w:pPr>
        <w:rPr>
          <w:sz w:val="28"/>
        </w:rPr>
      </w:pPr>
    </w:p>
    <w:p w14:paraId="54F58300" w14:textId="77777777" w:rsidR="002524A7" w:rsidRPr="002524A7" w:rsidRDefault="002524A7" w:rsidP="002524A7">
      <w:pPr>
        <w:keepNext/>
        <w:jc w:val="center"/>
        <w:outlineLvl w:val="0"/>
        <w:rPr>
          <w:sz w:val="28"/>
        </w:rPr>
      </w:pPr>
      <w:bookmarkStart w:id="5" w:name="_Toc529872074"/>
      <w:bookmarkStart w:id="6" w:name="_Toc535405355"/>
      <w:bookmarkStart w:id="7" w:name="_Toc535405518"/>
      <w:r w:rsidRPr="002524A7">
        <w:rPr>
          <w:sz w:val="28"/>
        </w:rPr>
        <w:t>Кафедра __________________________________________________________</w:t>
      </w:r>
      <w:bookmarkEnd w:id="5"/>
      <w:bookmarkEnd w:id="6"/>
      <w:bookmarkEnd w:id="7"/>
    </w:p>
    <w:p w14:paraId="69AF6932" w14:textId="77777777" w:rsidR="002524A7" w:rsidRPr="002524A7" w:rsidRDefault="002524A7" w:rsidP="002524A7">
      <w:pPr>
        <w:rPr>
          <w:sz w:val="28"/>
        </w:rPr>
      </w:pPr>
    </w:p>
    <w:p w14:paraId="096386F9" w14:textId="77777777" w:rsidR="002524A7" w:rsidRPr="002524A7" w:rsidRDefault="002524A7" w:rsidP="002524A7">
      <w:pPr>
        <w:spacing w:line="240" w:lineRule="atLeast"/>
        <w:ind w:firstLine="5103"/>
        <w:jc w:val="both"/>
        <w:rPr>
          <w:sz w:val="28"/>
        </w:rPr>
      </w:pPr>
      <w:r w:rsidRPr="002524A7">
        <w:rPr>
          <w:sz w:val="28"/>
        </w:rPr>
        <w:t>Заведующий кафедрой</w:t>
      </w:r>
    </w:p>
    <w:p w14:paraId="4A3DAFD6" w14:textId="77777777" w:rsidR="002524A7" w:rsidRPr="002524A7" w:rsidRDefault="002524A7" w:rsidP="002524A7">
      <w:pPr>
        <w:spacing w:line="240" w:lineRule="atLeast"/>
        <w:ind w:firstLine="5103"/>
        <w:jc w:val="both"/>
        <w:rPr>
          <w:sz w:val="28"/>
        </w:rPr>
      </w:pPr>
      <w:r w:rsidRPr="002524A7">
        <w:rPr>
          <w:sz w:val="28"/>
        </w:rPr>
        <w:t>___________</w:t>
      </w:r>
      <w:r w:rsidRPr="002524A7">
        <w:rPr>
          <w:sz w:val="28"/>
        </w:rPr>
        <w:tab/>
        <w:t>________________</w:t>
      </w:r>
    </w:p>
    <w:p w14:paraId="3B8F731E" w14:textId="77777777" w:rsidR="002524A7" w:rsidRPr="002524A7" w:rsidRDefault="002524A7" w:rsidP="002524A7">
      <w:pPr>
        <w:spacing w:line="240" w:lineRule="atLeast"/>
        <w:ind w:firstLine="5103"/>
        <w:jc w:val="both"/>
        <w:rPr>
          <w:i/>
        </w:rPr>
      </w:pPr>
      <w:r w:rsidRPr="002524A7">
        <w:rPr>
          <w:i/>
        </w:rPr>
        <w:tab/>
        <w:t>(подпись)</w:t>
      </w:r>
      <w:r w:rsidRPr="002524A7">
        <w:rPr>
          <w:i/>
        </w:rPr>
        <w:tab/>
        <w:t xml:space="preserve">      </w:t>
      </w:r>
      <w:proofErr w:type="gramStart"/>
      <w:r w:rsidRPr="002524A7">
        <w:rPr>
          <w:i/>
        </w:rPr>
        <w:t xml:space="preserve">   (</w:t>
      </w:r>
      <w:proofErr w:type="gramEnd"/>
      <w:r w:rsidRPr="002524A7">
        <w:rPr>
          <w:i/>
        </w:rPr>
        <w:t>Фамилия И.О.)</w:t>
      </w:r>
    </w:p>
    <w:p w14:paraId="09401F97" w14:textId="77777777" w:rsidR="002524A7" w:rsidRPr="002524A7" w:rsidRDefault="002524A7" w:rsidP="002524A7">
      <w:pPr>
        <w:spacing w:line="240" w:lineRule="atLeast"/>
        <w:ind w:firstLine="5103"/>
        <w:jc w:val="both"/>
        <w:rPr>
          <w:sz w:val="28"/>
        </w:rPr>
      </w:pPr>
      <w:r w:rsidRPr="002524A7">
        <w:rPr>
          <w:sz w:val="28"/>
        </w:rPr>
        <w:t>«____» ___________________20__г.</w:t>
      </w:r>
    </w:p>
    <w:p w14:paraId="7C08A796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</w:p>
    <w:p w14:paraId="73122D7C" w14:textId="77777777" w:rsidR="002524A7" w:rsidRPr="002524A7" w:rsidRDefault="002524A7" w:rsidP="002524A7">
      <w:pPr>
        <w:keepNext/>
        <w:spacing w:line="240" w:lineRule="atLeast"/>
        <w:jc w:val="center"/>
        <w:outlineLvl w:val="0"/>
        <w:rPr>
          <w:b/>
          <w:sz w:val="32"/>
        </w:rPr>
      </w:pPr>
      <w:bookmarkStart w:id="8" w:name="_Toc529872075"/>
      <w:bookmarkStart w:id="9" w:name="_Toc535405356"/>
      <w:bookmarkStart w:id="10" w:name="_Toc535405519"/>
      <w:r w:rsidRPr="002524A7">
        <w:rPr>
          <w:b/>
          <w:sz w:val="32"/>
        </w:rPr>
        <w:t>ЗАДАНИЕ</w:t>
      </w:r>
      <w:bookmarkEnd w:id="8"/>
      <w:bookmarkEnd w:id="9"/>
      <w:bookmarkEnd w:id="10"/>
    </w:p>
    <w:p w14:paraId="1B67E1F7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  <w:r w:rsidRPr="002524A7">
        <w:rPr>
          <w:sz w:val="28"/>
        </w:rPr>
        <w:t>на выпускную квалификационную работу обучающегося ______ курса</w:t>
      </w:r>
    </w:p>
    <w:p w14:paraId="7B547434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  <w:r w:rsidRPr="002524A7">
        <w:rPr>
          <w:sz w:val="28"/>
        </w:rPr>
        <w:t>____________________________________________ формы обучения</w:t>
      </w:r>
    </w:p>
    <w:p w14:paraId="71FAE6EC" w14:textId="77777777" w:rsidR="002524A7" w:rsidRPr="002524A7" w:rsidRDefault="002524A7" w:rsidP="002524A7">
      <w:pPr>
        <w:spacing w:line="240" w:lineRule="atLeast"/>
        <w:ind w:left="567"/>
        <w:jc w:val="center"/>
        <w:rPr>
          <w:i/>
        </w:rPr>
      </w:pPr>
      <w:r w:rsidRPr="002524A7">
        <w:rPr>
          <w:i/>
        </w:rPr>
        <w:t>(очной, очно-</w:t>
      </w:r>
      <w:proofErr w:type="gramStart"/>
      <w:r w:rsidRPr="002524A7">
        <w:rPr>
          <w:i/>
        </w:rPr>
        <w:t>заочной,  заочной</w:t>
      </w:r>
      <w:proofErr w:type="gramEnd"/>
      <w:r w:rsidRPr="002524A7">
        <w:rPr>
          <w:i/>
        </w:rPr>
        <w:t>)</w:t>
      </w:r>
    </w:p>
    <w:p w14:paraId="4179EBA3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  <w:r w:rsidRPr="002524A7">
        <w:rPr>
          <w:sz w:val="28"/>
        </w:rPr>
        <w:t>_________________________________________________ факультета</w:t>
      </w:r>
    </w:p>
    <w:p w14:paraId="7D51A873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  <w:r w:rsidRPr="002524A7">
        <w:rPr>
          <w:sz w:val="28"/>
        </w:rPr>
        <w:t>____________________________________________________________</w:t>
      </w:r>
    </w:p>
    <w:p w14:paraId="40B8349F" w14:textId="77777777" w:rsidR="002524A7" w:rsidRPr="002524A7" w:rsidRDefault="002524A7" w:rsidP="002524A7">
      <w:pPr>
        <w:spacing w:line="240" w:lineRule="atLeast"/>
        <w:jc w:val="center"/>
        <w:rPr>
          <w:i/>
        </w:rPr>
      </w:pPr>
      <w:r w:rsidRPr="002524A7">
        <w:rPr>
          <w:i/>
        </w:rPr>
        <w:t>(Фамилия Имя Отчество)</w:t>
      </w:r>
    </w:p>
    <w:p w14:paraId="75C78084" w14:textId="77777777" w:rsidR="002524A7" w:rsidRPr="002524A7" w:rsidRDefault="002524A7" w:rsidP="002524A7">
      <w:pPr>
        <w:spacing w:line="240" w:lineRule="atLeast"/>
        <w:jc w:val="center"/>
        <w:rPr>
          <w:sz w:val="28"/>
        </w:rPr>
      </w:pPr>
      <w:r w:rsidRPr="002524A7">
        <w:rPr>
          <w:sz w:val="28"/>
        </w:rPr>
        <w:t>шифр (группа)_______________________________________________</w:t>
      </w:r>
    </w:p>
    <w:p w14:paraId="019A301C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 xml:space="preserve">Направление подготовки: ________________________________________ </w:t>
      </w:r>
    </w:p>
    <w:p w14:paraId="133441DF" w14:textId="77777777" w:rsidR="002524A7" w:rsidRPr="002524A7" w:rsidRDefault="002524A7" w:rsidP="002524A7">
      <w:pPr>
        <w:spacing w:line="240" w:lineRule="atLeast"/>
        <w:ind w:left="2880" w:firstLine="720"/>
        <w:jc w:val="both"/>
        <w:rPr>
          <w:sz w:val="28"/>
        </w:rPr>
      </w:pPr>
      <w:r w:rsidRPr="002524A7">
        <w:rPr>
          <w:i/>
        </w:rPr>
        <w:t>(код, наименование направления (специальности))</w:t>
      </w:r>
    </w:p>
    <w:p w14:paraId="56CFB51E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Направленность (профиль) образовательной программы: _____________</w:t>
      </w:r>
    </w:p>
    <w:p w14:paraId="79643293" w14:textId="77777777" w:rsidR="002524A7" w:rsidRPr="002524A7" w:rsidRDefault="002524A7" w:rsidP="002524A7">
      <w:pPr>
        <w:spacing w:line="240" w:lineRule="atLeast"/>
        <w:jc w:val="both"/>
        <w:rPr>
          <w:i/>
        </w:rPr>
      </w:pPr>
      <w:r w:rsidRPr="002524A7">
        <w:rPr>
          <w:sz w:val="28"/>
        </w:rPr>
        <w:t>_____________________________________________________________</w:t>
      </w:r>
    </w:p>
    <w:p w14:paraId="13F51E80" w14:textId="77777777" w:rsidR="002524A7" w:rsidRPr="002524A7" w:rsidRDefault="002524A7" w:rsidP="002524A7"/>
    <w:p w14:paraId="3D9FD9F6" w14:textId="77777777" w:rsidR="002524A7" w:rsidRPr="002524A7" w:rsidRDefault="002524A7" w:rsidP="002524A7">
      <w:pPr>
        <w:numPr>
          <w:ilvl w:val="0"/>
          <w:numId w:val="11"/>
        </w:numPr>
        <w:tabs>
          <w:tab w:val="num" w:pos="567"/>
        </w:tabs>
        <w:rPr>
          <w:sz w:val="28"/>
        </w:rPr>
      </w:pPr>
      <w:r w:rsidRPr="002524A7">
        <w:rPr>
          <w:sz w:val="28"/>
        </w:rPr>
        <w:t>Тема выпускной квалификационной работы ___________________________</w:t>
      </w:r>
    </w:p>
    <w:p w14:paraId="38797474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267567ED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0120A427" w14:textId="77777777" w:rsidR="002524A7" w:rsidRPr="002524A7" w:rsidRDefault="002524A7" w:rsidP="002524A7">
      <w:pPr>
        <w:rPr>
          <w:sz w:val="16"/>
        </w:rPr>
      </w:pPr>
    </w:p>
    <w:p w14:paraId="5C46105B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утверждена приказом ректора от «___</w:t>
      </w:r>
      <w:proofErr w:type="gramStart"/>
      <w:r w:rsidRPr="002524A7">
        <w:rPr>
          <w:sz w:val="28"/>
        </w:rPr>
        <w:t>_»_</w:t>
      </w:r>
      <w:proofErr w:type="gramEnd"/>
      <w:r w:rsidRPr="002524A7">
        <w:rPr>
          <w:sz w:val="28"/>
        </w:rPr>
        <w:t>________________ 20___г., № ______</w:t>
      </w:r>
    </w:p>
    <w:p w14:paraId="06EE6900" w14:textId="77777777" w:rsidR="002524A7" w:rsidRPr="002524A7" w:rsidRDefault="002524A7" w:rsidP="002524A7">
      <w:pPr>
        <w:spacing w:line="240" w:lineRule="atLeast"/>
        <w:jc w:val="both"/>
        <w:rPr>
          <w:sz w:val="16"/>
        </w:rPr>
      </w:pPr>
    </w:p>
    <w:p w14:paraId="033EE033" w14:textId="77777777" w:rsidR="002524A7" w:rsidRPr="002524A7" w:rsidRDefault="002524A7" w:rsidP="002524A7">
      <w:pPr>
        <w:numPr>
          <w:ilvl w:val="0"/>
          <w:numId w:val="11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Срок сдачи обучающимся выполненной работы на кафедру для защиты ___________________________________________________________________</w:t>
      </w:r>
    </w:p>
    <w:p w14:paraId="1E2BA4AD" w14:textId="77777777" w:rsidR="002524A7" w:rsidRPr="002524A7" w:rsidRDefault="002524A7" w:rsidP="002524A7">
      <w:pPr>
        <w:numPr>
          <w:ilvl w:val="0"/>
          <w:numId w:val="11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 xml:space="preserve">Перечень подлежащих разработке вопросов и общее направление работы </w:t>
      </w:r>
    </w:p>
    <w:p w14:paraId="0B593168" w14:textId="77777777" w:rsidR="002524A7" w:rsidRPr="002524A7" w:rsidRDefault="002524A7" w:rsidP="002524A7">
      <w:pPr>
        <w:spacing w:line="240" w:lineRule="atLeast"/>
        <w:jc w:val="both"/>
        <w:rPr>
          <w:i/>
        </w:rPr>
      </w:pPr>
      <w:r w:rsidRPr="002524A7">
        <w:rPr>
          <w:sz w:val="28"/>
        </w:rPr>
        <w:t>___________________________________________________________________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i/>
        </w:rPr>
        <w:t>(указать узловые вопросы плана и конечную цель работы)</w:t>
      </w:r>
    </w:p>
    <w:p w14:paraId="77C921DE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lastRenderedPageBreak/>
        <w:t>___________________________________________________________________</w:t>
      </w:r>
    </w:p>
    <w:p w14:paraId="7A253F9A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0205DDD3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61BAA44" w14:textId="77777777" w:rsidR="002524A7" w:rsidRPr="002524A7" w:rsidRDefault="002524A7" w:rsidP="002524A7">
      <w:pPr>
        <w:tabs>
          <w:tab w:val="left" w:pos="540"/>
        </w:tabs>
        <w:jc w:val="right"/>
        <w:rPr>
          <w:sz w:val="28"/>
        </w:rPr>
      </w:pPr>
    </w:p>
    <w:p w14:paraId="5E5FB88A" w14:textId="77777777" w:rsidR="002524A7" w:rsidRPr="002524A7" w:rsidRDefault="002524A7" w:rsidP="002524A7">
      <w:pPr>
        <w:tabs>
          <w:tab w:val="left" w:pos="540"/>
        </w:tabs>
        <w:jc w:val="right"/>
        <w:rPr>
          <w:sz w:val="28"/>
        </w:rPr>
      </w:pPr>
      <w:r w:rsidRPr="002524A7">
        <w:rPr>
          <w:sz w:val="28"/>
        </w:rPr>
        <w:t>Окончание прил. 2</w:t>
      </w:r>
    </w:p>
    <w:p w14:paraId="19375BB4" w14:textId="77777777" w:rsidR="002524A7" w:rsidRPr="002524A7" w:rsidRDefault="002524A7" w:rsidP="002524A7">
      <w:pPr>
        <w:tabs>
          <w:tab w:val="left" w:pos="540"/>
        </w:tabs>
        <w:jc w:val="center"/>
        <w:rPr>
          <w:i/>
          <w:sz w:val="28"/>
        </w:rPr>
      </w:pPr>
      <w:r w:rsidRPr="002524A7">
        <w:rPr>
          <w:i/>
          <w:sz w:val="28"/>
        </w:rPr>
        <w:t xml:space="preserve">Форма оборотной стороны задания </w:t>
      </w:r>
      <w:r w:rsidRPr="002524A7">
        <w:rPr>
          <w:i/>
          <w:sz w:val="28"/>
        </w:rPr>
        <w:br/>
        <w:t>на выпускную квалификационную работу</w:t>
      </w:r>
    </w:p>
    <w:p w14:paraId="7BC5CC7F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</w:p>
    <w:p w14:paraId="6E43289C" w14:textId="77777777" w:rsidR="002524A7" w:rsidRPr="002524A7" w:rsidRDefault="002524A7" w:rsidP="002524A7">
      <w:pPr>
        <w:numPr>
          <w:ilvl w:val="0"/>
          <w:numId w:val="11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Контрольный график выполнения отдельных этапов и разделов выпускной квалификационной работы:</w:t>
      </w:r>
    </w:p>
    <w:p w14:paraId="2179C7E8" w14:textId="77777777" w:rsidR="002524A7" w:rsidRPr="002524A7" w:rsidRDefault="002524A7" w:rsidP="002524A7">
      <w:pPr>
        <w:numPr>
          <w:ilvl w:val="0"/>
          <w:numId w:val="9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изучение литературных источников, разработка уточненного развернутого плана, определение целевой функции сбора фактического материала ___________________________________________________________________</w:t>
      </w:r>
    </w:p>
    <w:p w14:paraId="57F6E406" w14:textId="77777777" w:rsidR="002524A7" w:rsidRPr="002524A7" w:rsidRDefault="002524A7" w:rsidP="002524A7">
      <w:pPr>
        <w:tabs>
          <w:tab w:val="num" w:pos="0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3596A4BB" w14:textId="77777777" w:rsidR="002524A7" w:rsidRPr="002524A7" w:rsidRDefault="002524A7" w:rsidP="002524A7">
      <w:pPr>
        <w:tabs>
          <w:tab w:val="num" w:pos="0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6F3A58A5" w14:textId="77777777" w:rsidR="002524A7" w:rsidRPr="002524A7" w:rsidRDefault="002524A7" w:rsidP="002524A7">
      <w:pPr>
        <w:numPr>
          <w:ilvl w:val="0"/>
          <w:numId w:val="10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разработка и написание вводной части работы ________________________</w:t>
      </w:r>
    </w:p>
    <w:p w14:paraId="2C67B36B" w14:textId="77777777" w:rsidR="002524A7" w:rsidRPr="002524A7" w:rsidRDefault="002524A7" w:rsidP="002524A7">
      <w:pPr>
        <w:numPr>
          <w:ilvl w:val="0"/>
          <w:numId w:val="10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разработка и написание теоретической части работы___________________</w:t>
      </w:r>
    </w:p>
    <w:p w14:paraId="215AE4EB" w14:textId="77777777" w:rsidR="002524A7" w:rsidRPr="002524A7" w:rsidRDefault="002524A7" w:rsidP="002524A7">
      <w:pPr>
        <w:numPr>
          <w:ilvl w:val="0"/>
          <w:numId w:val="10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разработка и написание практической части работы____________________</w:t>
      </w:r>
    </w:p>
    <w:p w14:paraId="370CC511" w14:textId="77777777" w:rsidR="002524A7" w:rsidRPr="002524A7" w:rsidRDefault="002524A7" w:rsidP="002524A7">
      <w:pPr>
        <w:numPr>
          <w:ilvl w:val="0"/>
          <w:numId w:val="10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разработка и написание остальных разделов: заключения, приложений и библиографического списка ___________________________________________</w:t>
      </w:r>
    </w:p>
    <w:p w14:paraId="7FF0F1C4" w14:textId="77777777" w:rsidR="002524A7" w:rsidRPr="002524A7" w:rsidRDefault="002524A7" w:rsidP="002524A7">
      <w:pPr>
        <w:numPr>
          <w:ilvl w:val="0"/>
          <w:numId w:val="10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сдача работы руководителю ________________________________________</w:t>
      </w:r>
    </w:p>
    <w:p w14:paraId="5977EF2D" w14:textId="77777777" w:rsidR="002524A7" w:rsidRPr="002524A7" w:rsidRDefault="002524A7" w:rsidP="002524A7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691F7EAA" w14:textId="77777777" w:rsidR="002524A7" w:rsidRPr="002524A7" w:rsidRDefault="002524A7" w:rsidP="002524A7">
      <w:pPr>
        <w:numPr>
          <w:ilvl w:val="0"/>
          <w:numId w:val="11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 xml:space="preserve">Объём выпускной квалификационной </w:t>
      </w:r>
      <w:proofErr w:type="gramStart"/>
      <w:r w:rsidRPr="002524A7">
        <w:rPr>
          <w:sz w:val="28"/>
        </w:rPr>
        <w:t>работы  _</w:t>
      </w:r>
      <w:proofErr w:type="gramEnd"/>
      <w:r w:rsidRPr="002524A7">
        <w:rPr>
          <w:sz w:val="28"/>
        </w:rPr>
        <w:t>_______________________</w:t>
      </w:r>
    </w:p>
    <w:p w14:paraId="784B407B" w14:textId="77777777" w:rsidR="002524A7" w:rsidRPr="002524A7" w:rsidRDefault="002524A7" w:rsidP="002524A7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79F5B121" w14:textId="77777777" w:rsidR="002524A7" w:rsidRPr="002524A7" w:rsidRDefault="002524A7" w:rsidP="002524A7">
      <w:pPr>
        <w:numPr>
          <w:ilvl w:val="0"/>
          <w:numId w:val="11"/>
        </w:numPr>
        <w:tabs>
          <w:tab w:val="num" w:pos="0"/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Рекомендуемые места прохождения преддипломной практики и сбора фактического материала_________________________________________________</w:t>
      </w:r>
    </w:p>
    <w:p w14:paraId="61994855" w14:textId="77777777" w:rsidR="002524A7" w:rsidRPr="002524A7" w:rsidRDefault="002524A7" w:rsidP="002524A7">
      <w:p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______________________________________________________________________________________________________________________________________</w:t>
      </w:r>
    </w:p>
    <w:p w14:paraId="5078BCC5" w14:textId="77777777" w:rsidR="002524A7" w:rsidRPr="002524A7" w:rsidRDefault="002524A7" w:rsidP="002524A7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42EEADE1" w14:textId="77777777" w:rsidR="002524A7" w:rsidRPr="002524A7" w:rsidRDefault="002524A7" w:rsidP="002524A7">
      <w:pPr>
        <w:numPr>
          <w:ilvl w:val="0"/>
          <w:numId w:val="11"/>
        </w:numPr>
        <w:tabs>
          <w:tab w:val="num" w:pos="0"/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Консультанты по смежным вопросам выпускной квалификационной</w:t>
      </w:r>
    </w:p>
    <w:p w14:paraId="5991622F" w14:textId="77777777" w:rsidR="002524A7" w:rsidRPr="002524A7" w:rsidRDefault="002524A7" w:rsidP="002524A7">
      <w:pPr>
        <w:tabs>
          <w:tab w:val="num" w:pos="567"/>
        </w:tabs>
        <w:spacing w:line="240" w:lineRule="atLeast"/>
        <w:jc w:val="both"/>
        <w:rPr>
          <w:sz w:val="28"/>
        </w:rPr>
      </w:pPr>
      <w:r w:rsidRPr="002524A7">
        <w:rPr>
          <w:sz w:val="28"/>
        </w:rPr>
        <w:t>работы ______________________________________________________________</w:t>
      </w:r>
    </w:p>
    <w:p w14:paraId="39708FEC" w14:textId="77777777" w:rsidR="002524A7" w:rsidRPr="002524A7" w:rsidRDefault="002524A7" w:rsidP="002524A7">
      <w:pPr>
        <w:spacing w:line="240" w:lineRule="atLeast"/>
        <w:ind w:left="360"/>
        <w:jc w:val="both"/>
        <w:rPr>
          <w:i/>
        </w:rPr>
      </w:pP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i/>
        </w:rPr>
        <w:t>(указать Фамилию И.О., должность, и по каким вопросам)</w:t>
      </w:r>
    </w:p>
    <w:p w14:paraId="2E4E2B53" w14:textId="77777777" w:rsidR="002524A7" w:rsidRPr="002524A7" w:rsidRDefault="002524A7" w:rsidP="002524A7">
      <w:pPr>
        <w:spacing w:line="240" w:lineRule="atLeast"/>
        <w:ind w:left="360" w:hanging="360"/>
        <w:jc w:val="both"/>
        <w:rPr>
          <w:sz w:val="28"/>
        </w:rPr>
      </w:pPr>
      <w:r w:rsidRPr="002524A7">
        <w:rPr>
          <w:sz w:val="28"/>
        </w:rPr>
        <w:lastRenderedPageBreak/>
        <w:t>___________________________________________________________________</w:t>
      </w:r>
    </w:p>
    <w:p w14:paraId="07E0D9C9" w14:textId="77777777" w:rsidR="002524A7" w:rsidRPr="002524A7" w:rsidRDefault="002524A7" w:rsidP="002524A7">
      <w:pPr>
        <w:spacing w:line="240" w:lineRule="atLeast"/>
        <w:ind w:left="360" w:hanging="360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580FA433" w14:textId="77777777" w:rsidR="002524A7" w:rsidRPr="002524A7" w:rsidRDefault="002524A7" w:rsidP="002524A7">
      <w:pPr>
        <w:spacing w:line="240" w:lineRule="atLeast"/>
        <w:jc w:val="both"/>
        <w:rPr>
          <w:sz w:val="16"/>
        </w:rPr>
      </w:pPr>
    </w:p>
    <w:p w14:paraId="6B1B0A7F" w14:textId="77777777" w:rsidR="002524A7" w:rsidRPr="002524A7" w:rsidRDefault="002524A7" w:rsidP="002524A7">
      <w:pPr>
        <w:numPr>
          <w:ilvl w:val="0"/>
          <w:numId w:val="11"/>
        </w:numPr>
        <w:spacing w:line="240" w:lineRule="atLeast"/>
        <w:jc w:val="both"/>
        <w:rPr>
          <w:sz w:val="28"/>
        </w:rPr>
      </w:pPr>
      <w:r w:rsidRPr="002524A7">
        <w:rPr>
          <w:sz w:val="28"/>
        </w:rPr>
        <w:t>Срок предоставления ВКР для проверки в системе «Антиплагиат. ВУЗ» ___</w:t>
      </w:r>
    </w:p>
    <w:p w14:paraId="076E9F67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___________________________________________________________________</w:t>
      </w:r>
    </w:p>
    <w:p w14:paraId="39E5F03C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</w:p>
    <w:p w14:paraId="453E0204" w14:textId="77777777" w:rsidR="002524A7" w:rsidRPr="002524A7" w:rsidRDefault="002524A7" w:rsidP="002524A7">
      <w:pPr>
        <w:numPr>
          <w:ilvl w:val="0"/>
          <w:numId w:val="11"/>
        </w:numPr>
        <w:spacing w:line="240" w:lineRule="atLeast"/>
        <w:rPr>
          <w:sz w:val="28"/>
        </w:rPr>
      </w:pPr>
      <w:r w:rsidRPr="002524A7">
        <w:rPr>
          <w:sz w:val="28"/>
        </w:rPr>
        <w:t>Дата выдачи задания ______________________________________________</w:t>
      </w:r>
    </w:p>
    <w:p w14:paraId="76E03395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</w:p>
    <w:p w14:paraId="1227DD0F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 xml:space="preserve">Руководитель </w:t>
      </w:r>
    </w:p>
    <w:p w14:paraId="1E583ABA" w14:textId="77777777" w:rsidR="002524A7" w:rsidRPr="002524A7" w:rsidRDefault="002524A7" w:rsidP="002524A7">
      <w:pPr>
        <w:spacing w:line="240" w:lineRule="atLeast"/>
        <w:jc w:val="both"/>
        <w:rPr>
          <w:i/>
        </w:rPr>
      </w:pPr>
      <w:r w:rsidRPr="002524A7">
        <w:rPr>
          <w:sz w:val="28"/>
        </w:rPr>
        <w:t>выпускной квалификационной работы</w:t>
      </w:r>
      <w:r w:rsidRPr="002524A7">
        <w:rPr>
          <w:sz w:val="28"/>
        </w:rPr>
        <w:tab/>
        <w:t>____________</w:t>
      </w:r>
      <w:r w:rsidRPr="002524A7">
        <w:rPr>
          <w:i/>
        </w:rPr>
        <w:tab/>
        <w:t>_______________________</w:t>
      </w:r>
    </w:p>
    <w:p w14:paraId="39D1C6D7" w14:textId="77777777" w:rsidR="002524A7" w:rsidRPr="002524A7" w:rsidRDefault="002524A7" w:rsidP="002524A7">
      <w:pPr>
        <w:spacing w:line="240" w:lineRule="atLeast"/>
        <w:jc w:val="both"/>
        <w:rPr>
          <w:i/>
        </w:rPr>
      </w:pP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 xml:space="preserve">        (подпись)</w:t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(Фамилия И.О.)</w:t>
      </w:r>
    </w:p>
    <w:p w14:paraId="3FC5F4B5" w14:textId="77777777" w:rsidR="002524A7" w:rsidRPr="002524A7" w:rsidRDefault="002524A7" w:rsidP="002524A7">
      <w:pPr>
        <w:spacing w:line="240" w:lineRule="atLeast"/>
        <w:jc w:val="both"/>
        <w:rPr>
          <w:i/>
        </w:rPr>
      </w:pPr>
    </w:p>
    <w:p w14:paraId="28498BFD" w14:textId="77777777" w:rsidR="002524A7" w:rsidRPr="002524A7" w:rsidRDefault="002524A7" w:rsidP="002524A7">
      <w:pPr>
        <w:keepNext/>
        <w:spacing w:line="240" w:lineRule="atLeast"/>
        <w:jc w:val="both"/>
        <w:outlineLvl w:val="1"/>
        <w:rPr>
          <w:sz w:val="28"/>
        </w:rPr>
      </w:pPr>
      <w:bookmarkStart w:id="11" w:name="_Toc529872076"/>
      <w:bookmarkStart w:id="12" w:name="_Toc535405357"/>
      <w:bookmarkStart w:id="13" w:name="_Toc535405520"/>
      <w:r w:rsidRPr="002524A7">
        <w:rPr>
          <w:sz w:val="28"/>
        </w:rPr>
        <w:t>Задание принял к исполнению</w:t>
      </w:r>
      <w:r w:rsidRPr="002524A7">
        <w:rPr>
          <w:sz w:val="28"/>
        </w:rPr>
        <w:tab/>
      </w:r>
      <w:r w:rsidRPr="002524A7">
        <w:rPr>
          <w:sz w:val="28"/>
        </w:rPr>
        <w:tab/>
        <w:t>____________</w:t>
      </w:r>
      <w:r w:rsidRPr="002524A7">
        <w:rPr>
          <w:sz w:val="28"/>
        </w:rPr>
        <w:tab/>
        <w:t>________________</w:t>
      </w:r>
      <w:bookmarkEnd w:id="11"/>
      <w:bookmarkEnd w:id="12"/>
      <w:bookmarkEnd w:id="13"/>
    </w:p>
    <w:p w14:paraId="288C2049" w14:textId="77777777" w:rsidR="002524A7" w:rsidRPr="002524A7" w:rsidRDefault="002524A7" w:rsidP="002524A7">
      <w:pPr>
        <w:spacing w:line="240" w:lineRule="atLeast"/>
        <w:ind w:left="5040"/>
        <w:jc w:val="both"/>
        <w:rPr>
          <w:i/>
        </w:rPr>
      </w:pPr>
      <w:r w:rsidRPr="002524A7">
        <w:rPr>
          <w:i/>
        </w:rPr>
        <w:t xml:space="preserve">       (подпись)</w:t>
      </w:r>
      <w:r w:rsidRPr="002524A7">
        <w:rPr>
          <w:i/>
        </w:rPr>
        <w:tab/>
      </w:r>
      <w:r w:rsidRPr="002524A7">
        <w:rPr>
          <w:i/>
        </w:rPr>
        <w:tab/>
      </w:r>
      <w:r w:rsidRPr="002524A7">
        <w:rPr>
          <w:i/>
        </w:rPr>
        <w:tab/>
        <w:t>(Фамилия И.О.)</w:t>
      </w:r>
    </w:p>
    <w:p w14:paraId="22BF4CEA" w14:textId="77777777" w:rsidR="002524A7" w:rsidRPr="002524A7" w:rsidRDefault="002524A7" w:rsidP="002524A7">
      <w:pPr>
        <w:jc w:val="right"/>
      </w:pPr>
      <w:r w:rsidRPr="002524A7">
        <w:rPr>
          <w:sz w:val="28"/>
          <w:szCs w:val="28"/>
        </w:rPr>
        <w:br w:type="page"/>
      </w:r>
      <w:r w:rsidRPr="002524A7">
        <w:lastRenderedPageBreak/>
        <w:t xml:space="preserve"> </w:t>
      </w:r>
    </w:p>
    <w:p w14:paraId="1FF66FEC" w14:textId="77777777" w:rsidR="002524A7" w:rsidRPr="002524A7" w:rsidRDefault="002524A7" w:rsidP="002524A7">
      <w:pPr>
        <w:jc w:val="right"/>
        <w:rPr>
          <w:sz w:val="28"/>
          <w:szCs w:val="28"/>
        </w:rPr>
      </w:pPr>
      <w:r w:rsidRPr="002524A7">
        <w:rPr>
          <w:sz w:val="28"/>
          <w:szCs w:val="28"/>
        </w:rPr>
        <w:t>Приложение 3</w:t>
      </w:r>
    </w:p>
    <w:p w14:paraId="4C306C14" w14:textId="77777777" w:rsidR="002524A7" w:rsidRPr="002524A7" w:rsidRDefault="002524A7" w:rsidP="002524A7">
      <w:pPr>
        <w:rPr>
          <w:sz w:val="28"/>
          <w:szCs w:val="28"/>
        </w:rPr>
      </w:pPr>
    </w:p>
    <w:p w14:paraId="78AF0FB5" w14:textId="77777777" w:rsidR="002524A7" w:rsidRPr="002524A7" w:rsidRDefault="002524A7" w:rsidP="002524A7">
      <w:pPr>
        <w:jc w:val="center"/>
        <w:rPr>
          <w:sz w:val="28"/>
          <w:szCs w:val="28"/>
          <w:lang w:eastAsia="en-US"/>
        </w:rPr>
      </w:pPr>
      <w:r w:rsidRPr="002524A7">
        <w:rPr>
          <w:sz w:val="28"/>
          <w:szCs w:val="28"/>
          <w:lang w:eastAsia="en-US"/>
        </w:rPr>
        <w:t>ОГЛАВЛЕНИЕ</w:t>
      </w:r>
    </w:p>
    <w:p w14:paraId="6EFA87CA" w14:textId="77777777" w:rsidR="002524A7" w:rsidRPr="002524A7" w:rsidRDefault="002524A7" w:rsidP="002524A7">
      <w:pPr>
        <w:jc w:val="center"/>
        <w:rPr>
          <w:sz w:val="28"/>
          <w:szCs w:val="28"/>
          <w:lang w:eastAsia="en-US"/>
        </w:rPr>
      </w:pPr>
    </w:p>
    <w:p w14:paraId="1C384619" w14:textId="77777777" w:rsidR="002524A7" w:rsidRPr="002524A7" w:rsidRDefault="002524A7" w:rsidP="002524A7">
      <w:pPr>
        <w:jc w:val="center"/>
        <w:rPr>
          <w:sz w:val="28"/>
          <w:szCs w:val="28"/>
          <w:lang w:eastAsia="en-US"/>
        </w:rPr>
      </w:pPr>
    </w:p>
    <w:p w14:paraId="35E5EE58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jc w:val="both"/>
        <w:rPr>
          <w:noProof/>
          <w:sz w:val="28"/>
          <w:szCs w:val="28"/>
        </w:rPr>
      </w:pPr>
      <w:r w:rsidRPr="002524A7">
        <w:rPr>
          <w:sz w:val="28"/>
          <w:szCs w:val="28"/>
          <w:lang w:eastAsia="en-US"/>
        </w:rPr>
        <w:fldChar w:fldCharType="begin"/>
      </w:r>
      <w:r w:rsidRPr="002524A7">
        <w:rPr>
          <w:sz w:val="28"/>
          <w:szCs w:val="28"/>
          <w:lang w:eastAsia="en-US"/>
        </w:rPr>
        <w:instrText xml:space="preserve"> TOC \o "1-2" \h \z \u </w:instrText>
      </w:r>
      <w:r w:rsidRPr="002524A7">
        <w:rPr>
          <w:sz w:val="28"/>
          <w:szCs w:val="28"/>
          <w:lang w:eastAsia="en-US"/>
        </w:rPr>
        <w:fldChar w:fldCharType="separate"/>
      </w:r>
      <w:hyperlink w:anchor="_Toc517211737" w:history="1">
        <w:r w:rsidRPr="002524A7">
          <w:rPr>
            <w:noProof/>
            <w:sz w:val="28"/>
            <w:szCs w:val="28"/>
            <w:lang w:eastAsia="en-US"/>
          </w:rPr>
          <w:t>ВВЕДЕНИЕ</w:t>
        </w:r>
        <w:r w:rsidRPr="002524A7">
          <w:rPr>
            <w:noProof/>
            <w:webHidden/>
            <w:sz w:val="28"/>
            <w:szCs w:val="28"/>
            <w:lang w:eastAsia="en-US"/>
          </w:rPr>
          <w:tab/>
          <w:t>6</w:t>
        </w:r>
      </w:hyperlink>
    </w:p>
    <w:p w14:paraId="50F587D3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right="792"/>
        <w:jc w:val="both"/>
        <w:rPr>
          <w:noProof/>
          <w:sz w:val="28"/>
          <w:szCs w:val="28"/>
        </w:rPr>
      </w:pPr>
      <w:hyperlink w:anchor="_Toc517211738" w:history="1">
        <w:r w:rsidRPr="002524A7">
          <w:rPr>
            <w:noProof/>
            <w:sz w:val="28"/>
            <w:szCs w:val="28"/>
            <w:lang w:eastAsia="en-US"/>
          </w:rPr>
          <w:t>ГЛАВА 1. ТЕОРЕТИЧЕСКИЕ ОСНОВЫ АНАЛИЗА И ОЦЕНКИ</w:t>
        </w:r>
      </w:hyperlink>
      <w:r w:rsidRPr="002524A7">
        <w:rPr>
          <w:b/>
          <w:sz w:val="28"/>
          <w:szCs w:val="22"/>
          <w:lang w:eastAsia="en-US"/>
        </w:rPr>
        <w:t xml:space="preserve"> </w:t>
      </w:r>
      <w:hyperlink w:anchor="_Toc517211739" w:history="1">
        <w:r w:rsidRPr="002524A7">
          <w:rPr>
            <w:noProof/>
            <w:sz w:val="28"/>
            <w:szCs w:val="28"/>
            <w:lang w:eastAsia="en-US"/>
          </w:rPr>
          <w:t>КОНКУРЕНТОСПОСОБНОСТИ ТОРГОВОГО ПРЕДПРИЯТИЯ</w:t>
        </w:r>
        <w:r w:rsidRPr="002524A7">
          <w:rPr>
            <w:noProof/>
            <w:webHidden/>
            <w:sz w:val="28"/>
            <w:szCs w:val="28"/>
            <w:lang w:eastAsia="en-US"/>
          </w:rPr>
          <w:tab/>
          <w:t>9</w:t>
        </w:r>
      </w:hyperlink>
    </w:p>
    <w:p w14:paraId="76688C08" w14:textId="77777777" w:rsidR="002524A7" w:rsidRPr="002524A7" w:rsidRDefault="002524A7" w:rsidP="002524A7">
      <w:pPr>
        <w:tabs>
          <w:tab w:val="left" w:pos="1400"/>
          <w:tab w:val="right" w:leader="dot" w:pos="9498"/>
        </w:tabs>
        <w:spacing w:after="100" w:line="276" w:lineRule="auto"/>
        <w:ind w:left="709" w:right="367"/>
        <w:jc w:val="both"/>
        <w:rPr>
          <w:noProof/>
          <w:sz w:val="28"/>
          <w:szCs w:val="28"/>
        </w:rPr>
      </w:pPr>
      <w:hyperlink w:anchor="_Toc517211740" w:history="1">
        <w:r w:rsidRPr="002524A7">
          <w:rPr>
            <w:bCs/>
            <w:noProof/>
            <w:sz w:val="28"/>
            <w:szCs w:val="28"/>
            <w:lang w:eastAsia="en-US"/>
          </w:rPr>
          <w:t>1.1.</w:t>
        </w:r>
        <w:r w:rsidRPr="002524A7">
          <w:rPr>
            <w:noProof/>
            <w:sz w:val="28"/>
            <w:szCs w:val="28"/>
          </w:rPr>
          <w:tab/>
        </w:r>
        <w:r w:rsidRPr="002524A7">
          <w:rPr>
            <w:bCs/>
            <w:noProof/>
            <w:sz w:val="28"/>
            <w:szCs w:val="28"/>
            <w:lang w:eastAsia="en-US"/>
          </w:rPr>
          <w:t>Конкурентоспособность торгового предприятия как экономическая</w:t>
        </w:r>
      </w:hyperlink>
      <w:r w:rsidRPr="002524A7">
        <w:rPr>
          <w:rFonts w:ascii="Calibri" w:hAnsi="Calibri"/>
          <w:b/>
          <w:bCs/>
          <w:lang w:eastAsia="en-US"/>
        </w:rPr>
        <w:t xml:space="preserve"> </w:t>
      </w:r>
      <w:hyperlink w:anchor="_Toc517211741" w:history="1">
        <w:r w:rsidRPr="002524A7">
          <w:rPr>
            <w:bCs/>
            <w:noProof/>
            <w:sz w:val="28"/>
            <w:szCs w:val="28"/>
            <w:lang w:eastAsia="en-US"/>
          </w:rPr>
          <w:t>категория: сущность, уровни, факторы влияния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9</w:t>
        </w:r>
      </w:hyperlink>
    </w:p>
    <w:p w14:paraId="23D0FBB4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left="709" w:right="367"/>
        <w:jc w:val="both"/>
        <w:rPr>
          <w:noProof/>
          <w:sz w:val="28"/>
          <w:szCs w:val="28"/>
        </w:rPr>
      </w:pPr>
      <w:hyperlink w:anchor="_Toc517211742" w:history="1">
        <w:r w:rsidRPr="002524A7">
          <w:rPr>
            <w:bCs/>
            <w:noProof/>
            <w:sz w:val="28"/>
            <w:szCs w:val="28"/>
            <w:lang w:eastAsia="en-US"/>
          </w:rPr>
          <w:t>1.2 Основные подходы и методики оценки конкурентоспособности</w:t>
        </w:r>
      </w:hyperlink>
      <w:r w:rsidRPr="002524A7">
        <w:rPr>
          <w:rFonts w:ascii="Calibri" w:hAnsi="Calibri"/>
          <w:b/>
          <w:bCs/>
          <w:lang w:eastAsia="en-US"/>
        </w:rPr>
        <w:t xml:space="preserve"> </w:t>
      </w:r>
      <w:hyperlink w:anchor="_Toc517211743" w:history="1">
        <w:r w:rsidRPr="002524A7">
          <w:rPr>
            <w:bCs/>
            <w:noProof/>
            <w:sz w:val="28"/>
            <w:szCs w:val="28"/>
            <w:lang w:eastAsia="en-US"/>
          </w:rPr>
          <w:t>торгового предприятия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13</w:t>
        </w:r>
      </w:hyperlink>
    </w:p>
    <w:p w14:paraId="2354F857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left="709" w:right="367"/>
        <w:jc w:val="both"/>
        <w:rPr>
          <w:noProof/>
          <w:sz w:val="28"/>
          <w:szCs w:val="28"/>
        </w:rPr>
      </w:pPr>
      <w:hyperlink w:anchor="_Toc517211744" w:history="1">
        <w:r w:rsidRPr="002524A7">
          <w:rPr>
            <w:bCs/>
            <w:noProof/>
            <w:sz w:val="28"/>
            <w:szCs w:val="28"/>
            <w:lang w:eastAsia="en-US"/>
          </w:rPr>
          <w:t>1.3. Конкурентный статус торгового предприятия: определение и оценка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23</w:t>
        </w:r>
      </w:hyperlink>
    </w:p>
    <w:p w14:paraId="0DC7F42E" w14:textId="77777777" w:rsidR="002524A7" w:rsidRPr="002524A7" w:rsidRDefault="002524A7" w:rsidP="002524A7">
      <w:pPr>
        <w:tabs>
          <w:tab w:val="right" w:leader="dot" w:pos="9639"/>
        </w:tabs>
        <w:jc w:val="both"/>
        <w:rPr>
          <w:noProof/>
          <w:sz w:val="28"/>
          <w:szCs w:val="28"/>
        </w:rPr>
      </w:pPr>
      <w:hyperlink w:anchor="_Toc517211745" w:history="1">
        <w:r w:rsidRPr="002524A7">
          <w:rPr>
            <w:noProof/>
            <w:sz w:val="28"/>
            <w:szCs w:val="28"/>
            <w:lang w:eastAsia="en-US"/>
          </w:rPr>
          <w:t>ГЛАВА 2. АНАЛИЗ КОНКУРЕНТОСПОСОБНОСТИ</w:t>
        </w:r>
      </w:hyperlink>
    </w:p>
    <w:p w14:paraId="4AEF42A1" w14:textId="77777777" w:rsidR="002524A7" w:rsidRPr="002524A7" w:rsidRDefault="002524A7" w:rsidP="002524A7">
      <w:pPr>
        <w:tabs>
          <w:tab w:val="right" w:leader="dot" w:pos="9498"/>
        </w:tabs>
        <w:jc w:val="both"/>
        <w:rPr>
          <w:noProof/>
          <w:sz w:val="28"/>
          <w:szCs w:val="28"/>
        </w:rPr>
      </w:pPr>
      <w:hyperlink w:anchor="_Toc517211746" w:history="1">
        <w:r w:rsidRPr="002524A7">
          <w:rPr>
            <w:noProof/>
            <w:sz w:val="28"/>
            <w:szCs w:val="28"/>
            <w:lang w:eastAsia="en-US"/>
          </w:rPr>
          <w:t>МАГАЗИНА «ПОД КАБЛУКОМ» ООО «ЭКСПЕРТ»</w:t>
        </w:r>
        <w:r w:rsidRPr="002524A7">
          <w:rPr>
            <w:noProof/>
            <w:webHidden/>
            <w:sz w:val="28"/>
            <w:szCs w:val="28"/>
            <w:lang w:eastAsia="en-US"/>
          </w:rPr>
          <w:tab/>
          <w:t>27</w:t>
        </w:r>
      </w:hyperlink>
    </w:p>
    <w:p w14:paraId="57DC03FC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47" w:history="1">
        <w:r w:rsidRPr="002524A7">
          <w:rPr>
            <w:bCs/>
            <w:noProof/>
            <w:sz w:val="28"/>
            <w:szCs w:val="28"/>
            <w:lang w:eastAsia="en-US"/>
          </w:rPr>
          <w:t>2.1. Организационно-экономическая характеристика магазина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27</w:t>
        </w:r>
      </w:hyperlink>
    </w:p>
    <w:p w14:paraId="2E91D129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50" w:history="1">
        <w:r w:rsidRPr="002524A7">
          <w:rPr>
            <w:bCs/>
            <w:noProof/>
            <w:spacing w:val="-6"/>
            <w:sz w:val="28"/>
            <w:szCs w:val="28"/>
            <w:lang w:eastAsia="en-US"/>
          </w:rPr>
          <w:t>2.2.</w:t>
        </w:r>
        <w:r w:rsidRPr="002524A7">
          <w:rPr>
            <w:bCs/>
            <w:noProof/>
            <w:spacing w:val="-6"/>
            <w:sz w:val="28"/>
            <w:szCs w:val="28"/>
            <w:shd w:val="clear" w:color="auto" w:fill="FFFFFF"/>
            <w:lang w:eastAsia="en-US"/>
          </w:rPr>
          <w:t xml:space="preserve"> Анализ конкурентной и внутренней среды магазина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31</w:t>
        </w:r>
      </w:hyperlink>
    </w:p>
    <w:p w14:paraId="2B11D9FA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51" w:history="1">
        <w:r w:rsidRPr="002524A7">
          <w:rPr>
            <w:bCs/>
            <w:noProof/>
            <w:sz w:val="28"/>
            <w:szCs w:val="28"/>
            <w:shd w:val="clear" w:color="auto" w:fill="FFFFFF"/>
            <w:lang w:eastAsia="en-US"/>
          </w:rPr>
          <w:t>2.3. Характеристика товарного ассортимента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40</w:t>
        </w:r>
      </w:hyperlink>
    </w:p>
    <w:p w14:paraId="66E41B9E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55" w:history="1">
        <w:r w:rsidRPr="002524A7">
          <w:rPr>
            <w:bCs/>
            <w:noProof/>
            <w:sz w:val="28"/>
            <w:szCs w:val="28"/>
            <w:shd w:val="clear" w:color="auto" w:fill="FFFFFF"/>
            <w:lang w:eastAsia="en-US"/>
          </w:rPr>
          <w:t>2.4. Оценка конкурентоспособности магазина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52</w:t>
        </w:r>
      </w:hyperlink>
    </w:p>
    <w:p w14:paraId="58046765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right="367"/>
        <w:jc w:val="both"/>
        <w:rPr>
          <w:noProof/>
          <w:sz w:val="28"/>
          <w:szCs w:val="28"/>
        </w:rPr>
      </w:pPr>
      <w:hyperlink w:anchor="_Toc517211756" w:history="1">
        <w:r w:rsidRPr="002524A7">
          <w:rPr>
            <w:noProof/>
            <w:spacing w:val="-4"/>
            <w:sz w:val="28"/>
            <w:szCs w:val="28"/>
            <w:lang w:eastAsia="en-US"/>
          </w:rPr>
          <w:t>ГЛАВА 3. НАПРАВЛЕНИЯ ПОВЫШЕНИЯ КОНКУРЕНТОСПОСОБНОСТИ МАГАЗИНА «ПОД КАБЛУКОМ» ООО «ЭКСПЕРТ»</w:t>
        </w:r>
        <w:r w:rsidRPr="002524A7">
          <w:rPr>
            <w:noProof/>
            <w:webHidden/>
            <w:sz w:val="28"/>
            <w:szCs w:val="28"/>
            <w:lang w:eastAsia="en-US"/>
          </w:rPr>
          <w:tab/>
          <w:t>59</w:t>
        </w:r>
      </w:hyperlink>
    </w:p>
    <w:p w14:paraId="3BFF7638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57" w:history="1">
        <w:r w:rsidRPr="002524A7">
          <w:rPr>
            <w:bCs/>
            <w:noProof/>
            <w:sz w:val="28"/>
            <w:szCs w:val="28"/>
            <w:lang w:eastAsia="en-US"/>
          </w:rPr>
          <w:t>3.1. Разработка рекламной кампании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59</w:t>
        </w:r>
      </w:hyperlink>
    </w:p>
    <w:p w14:paraId="526704BB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ind w:firstLine="709"/>
        <w:jc w:val="both"/>
        <w:rPr>
          <w:noProof/>
          <w:sz w:val="28"/>
          <w:szCs w:val="28"/>
        </w:rPr>
      </w:pPr>
      <w:hyperlink w:anchor="_Toc517211764" w:history="1">
        <w:r w:rsidRPr="002524A7">
          <w:rPr>
            <w:bCs/>
            <w:noProof/>
            <w:sz w:val="28"/>
            <w:szCs w:val="28"/>
            <w:lang w:eastAsia="en-US"/>
          </w:rPr>
          <w:t>3.2. Экономическое обоснование проведения рекламной компании</w:t>
        </w:r>
        <w:r w:rsidRPr="002524A7">
          <w:rPr>
            <w:bCs/>
            <w:noProof/>
            <w:webHidden/>
            <w:sz w:val="28"/>
            <w:szCs w:val="28"/>
            <w:lang w:eastAsia="en-US"/>
          </w:rPr>
          <w:tab/>
          <w:t>70</w:t>
        </w:r>
      </w:hyperlink>
    </w:p>
    <w:p w14:paraId="552D5139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jc w:val="both"/>
        <w:rPr>
          <w:noProof/>
          <w:sz w:val="28"/>
          <w:szCs w:val="28"/>
        </w:rPr>
      </w:pPr>
      <w:hyperlink w:anchor="_Toc517211765" w:history="1">
        <w:r w:rsidRPr="002524A7">
          <w:rPr>
            <w:noProof/>
            <w:sz w:val="28"/>
            <w:szCs w:val="28"/>
            <w:lang w:eastAsia="en-US"/>
          </w:rPr>
          <w:t>ЗАКЛЮЧЕНИЕ</w:t>
        </w:r>
        <w:r w:rsidRPr="002524A7">
          <w:rPr>
            <w:noProof/>
            <w:webHidden/>
            <w:sz w:val="28"/>
            <w:szCs w:val="28"/>
            <w:lang w:eastAsia="en-US"/>
          </w:rPr>
          <w:tab/>
          <w:t>80</w:t>
        </w:r>
      </w:hyperlink>
    </w:p>
    <w:p w14:paraId="4691E900" w14:textId="77777777" w:rsidR="002524A7" w:rsidRPr="002524A7" w:rsidRDefault="002524A7" w:rsidP="002524A7">
      <w:pPr>
        <w:tabs>
          <w:tab w:val="right" w:leader="dot" w:pos="9498"/>
        </w:tabs>
        <w:spacing w:after="100" w:line="276" w:lineRule="auto"/>
        <w:jc w:val="both"/>
        <w:rPr>
          <w:noProof/>
          <w:sz w:val="28"/>
          <w:szCs w:val="28"/>
        </w:rPr>
      </w:pPr>
      <w:hyperlink w:anchor="_Toc517211766" w:history="1">
        <w:r w:rsidRPr="002524A7">
          <w:rPr>
            <w:bCs/>
            <w:noProof/>
            <w:sz w:val="28"/>
            <w:szCs w:val="28"/>
          </w:rPr>
          <w:t xml:space="preserve"> СПИСОК ЛИТЕРАТУРЫ</w:t>
        </w:r>
        <w:r w:rsidRPr="002524A7">
          <w:rPr>
            <w:noProof/>
            <w:webHidden/>
            <w:sz w:val="28"/>
            <w:szCs w:val="28"/>
            <w:lang w:eastAsia="en-US"/>
          </w:rPr>
          <w:tab/>
        </w:r>
      </w:hyperlink>
    </w:p>
    <w:p w14:paraId="66A4710D" w14:textId="77777777" w:rsidR="002524A7" w:rsidRPr="002524A7" w:rsidRDefault="002524A7" w:rsidP="002524A7">
      <w:pPr>
        <w:keepNext/>
        <w:spacing w:line="276" w:lineRule="auto"/>
        <w:ind w:right="-766"/>
        <w:jc w:val="both"/>
        <w:outlineLvl w:val="0"/>
        <w:rPr>
          <w:sz w:val="28"/>
          <w:szCs w:val="28"/>
        </w:rPr>
      </w:pPr>
      <w:r w:rsidRPr="002524A7">
        <w:rPr>
          <w:b/>
          <w:sz w:val="36"/>
          <w:szCs w:val="28"/>
        </w:rPr>
        <w:fldChar w:fldCharType="end"/>
      </w:r>
      <w:r w:rsidRPr="002524A7">
        <w:rPr>
          <w:sz w:val="28"/>
          <w:szCs w:val="28"/>
        </w:rPr>
        <w:t xml:space="preserve">ПРИЛОЖЕНИЯ………………………………………………………………  </w:t>
      </w:r>
      <w:proofErr w:type="gramStart"/>
      <w:r w:rsidRPr="002524A7">
        <w:rPr>
          <w:sz w:val="28"/>
          <w:szCs w:val="28"/>
        </w:rPr>
        <w:t>…..</w:t>
      </w:r>
      <w:proofErr w:type="gramEnd"/>
      <w:r w:rsidRPr="002524A7">
        <w:rPr>
          <w:sz w:val="28"/>
          <w:szCs w:val="28"/>
        </w:rPr>
        <w:t>87</w:t>
      </w:r>
    </w:p>
    <w:p w14:paraId="4D91E793" w14:textId="77777777" w:rsidR="002524A7" w:rsidRPr="002524A7" w:rsidRDefault="002524A7" w:rsidP="002524A7">
      <w:pPr>
        <w:jc w:val="center"/>
        <w:rPr>
          <w:sz w:val="28"/>
          <w:szCs w:val="28"/>
          <w:lang w:eastAsia="en-US"/>
        </w:rPr>
      </w:pPr>
    </w:p>
    <w:p w14:paraId="716DC2CC" w14:textId="77777777" w:rsidR="002524A7" w:rsidRPr="002524A7" w:rsidRDefault="002524A7" w:rsidP="002524A7"/>
    <w:p w14:paraId="1AD7087E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466D9154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746D2F42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1BBAFED3" w14:textId="77777777" w:rsidR="002524A7" w:rsidRPr="002524A7" w:rsidRDefault="002524A7" w:rsidP="002524A7">
      <w:pPr>
        <w:jc w:val="both"/>
        <w:rPr>
          <w:sz w:val="28"/>
          <w:szCs w:val="28"/>
        </w:rPr>
      </w:pPr>
    </w:p>
    <w:p w14:paraId="6FCEA444" w14:textId="77777777" w:rsidR="002524A7" w:rsidRPr="002524A7" w:rsidRDefault="002524A7" w:rsidP="002524A7">
      <w:pPr>
        <w:spacing w:after="200" w:line="360" w:lineRule="auto"/>
        <w:jc w:val="right"/>
        <w:rPr>
          <w:sz w:val="28"/>
        </w:rPr>
      </w:pPr>
      <w:r w:rsidRPr="002524A7">
        <w:rPr>
          <w:sz w:val="28"/>
          <w:szCs w:val="28"/>
        </w:rPr>
        <w:br w:type="page"/>
      </w:r>
      <w:r w:rsidRPr="002524A7">
        <w:rPr>
          <w:sz w:val="28"/>
        </w:rPr>
        <w:lastRenderedPageBreak/>
        <w:t>Приложение 4</w:t>
      </w:r>
    </w:p>
    <w:p w14:paraId="6580A6B5" w14:textId="77777777" w:rsidR="002524A7" w:rsidRPr="002524A7" w:rsidRDefault="002524A7" w:rsidP="002524A7">
      <w:pPr>
        <w:ind w:firstLine="567"/>
        <w:jc w:val="center"/>
        <w:rPr>
          <w:bCs/>
          <w:iCs/>
          <w:sz w:val="28"/>
          <w:szCs w:val="28"/>
        </w:rPr>
      </w:pPr>
      <w:r w:rsidRPr="002524A7">
        <w:rPr>
          <w:bCs/>
          <w:iCs/>
          <w:sz w:val="28"/>
          <w:szCs w:val="28"/>
        </w:rPr>
        <w:t>Форма заявления на утверждение темы</w:t>
      </w:r>
    </w:p>
    <w:p w14:paraId="13885E13" w14:textId="77777777" w:rsidR="002524A7" w:rsidRPr="002524A7" w:rsidRDefault="002524A7" w:rsidP="002524A7">
      <w:pPr>
        <w:ind w:firstLine="567"/>
        <w:jc w:val="center"/>
        <w:rPr>
          <w:sz w:val="28"/>
          <w:szCs w:val="28"/>
        </w:rPr>
      </w:pPr>
      <w:r w:rsidRPr="002524A7">
        <w:rPr>
          <w:bCs/>
          <w:iCs/>
          <w:sz w:val="28"/>
          <w:szCs w:val="28"/>
        </w:rPr>
        <w:t xml:space="preserve"> выпускной квалификационной работы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0"/>
      </w:tblGrid>
      <w:tr w:rsidR="002524A7" w:rsidRPr="002524A7" w14:paraId="2AE42C5D" w14:textId="77777777" w:rsidTr="00545C81">
        <w:trPr>
          <w:trHeight w:val="698"/>
        </w:trPr>
        <w:tc>
          <w:tcPr>
            <w:tcW w:w="4260" w:type="dxa"/>
          </w:tcPr>
          <w:p w14:paraId="718DBD17" w14:textId="77777777" w:rsidR="002524A7" w:rsidRPr="002524A7" w:rsidRDefault="002524A7" w:rsidP="002524A7">
            <w:pPr>
              <w:rPr>
                <w:sz w:val="28"/>
              </w:rPr>
            </w:pPr>
            <w:r w:rsidRPr="002524A7">
              <w:rPr>
                <w:sz w:val="28"/>
              </w:rPr>
              <w:t>Не возражаю</w:t>
            </w:r>
          </w:p>
          <w:p w14:paraId="659C126A" w14:textId="77777777" w:rsidR="002524A7" w:rsidRPr="002524A7" w:rsidRDefault="002524A7" w:rsidP="002524A7">
            <w:pPr>
              <w:rPr>
                <w:sz w:val="28"/>
              </w:rPr>
            </w:pPr>
            <w:r w:rsidRPr="002524A7">
              <w:rPr>
                <w:sz w:val="28"/>
              </w:rPr>
              <w:t>Заведующий кафедрой</w:t>
            </w:r>
          </w:p>
          <w:p w14:paraId="2F7B5E7A" w14:textId="77777777" w:rsidR="002524A7" w:rsidRPr="002524A7" w:rsidRDefault="002524A7" w:rsidP="002524A7">
            <w:pPr>
              <w:rPr>
                <w:sz w:val="28"/>
              </w:rPr>
            </w:pPr>
            <w:r w:rsidRPr="002524A7">
              <w:rPr>
                <w:sz w:val="28"/>
              </w:rPr>
              <w:t>________________</w:t>
            </w:r>
            <w:proofErr w:type="spellStart"/>
            <w:r w:rsidRPr="002524A7">
              <w:rPr>
                <w:sz w:val="28"/>
              </w:rPr>
              <w:t>И.О.Фамилия</w:t>
            </w:r>
            <w:proofErr w:type="spellEnd"/>
          </w:p>
        </w:tc>
      </w:tr>
    </w:tbl>
    <w:p w14:paraId="0E86AE8D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Заведующему кафедрой ___________</w:t>
      </w:r>
    </w:p>
    <w:p w14:paraId="5FE304A1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________________________________</w:t>
      </w:r>
    </w:p>
    <w:p w14:paraId="2335712D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________________________________</w:t>
      </w:r>
    </w:p>
    <w:p w14:paraId="54439946" w14:textId="77777777" w:rsidR="002524A7" w:rsidRPr="002524A7" w:rsidRDefault="002524A7" w:rsidP="002524A7">
      <w:pPr>
        <w:ind w:left="4763"/>
        <w:rPr>
          <w:iCs/>
          <w:sz w:val="28"/>
          <w:szCs w:val="28"/>
        </w:rPr>
      </w:pPr>
      <w:r w:rsidRPr="002524A7">
        <w:rPr>
          <w:iCs/>
          <w:sz w:val="28"/>
          <w:szCs w:val="28"/>
        </w:rPr>
        <w:t>(ученая степень, ученое звание, ФИО)</w:t>
      </w:r>
    </w:p>
    <w:p w14:paraId="405BE8AC" w14:textId="77777777" w:rsidR="002524A7" w:rsidRPr="002524A7" w:rsidRDefault="002524A7" w:rsidP="002524A7">
      <w:pPr>
        <w:ind w:left="4763"/>
        <w:rPr>
          <w:sz w:val="28"/>
        </w:rPr>
      </w:pPr>
    </w:p>
    <w:p w14:paraId="20F9EAF3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обучающегося___________________</w:t>
      </w:r>
    </w:p>
    <w:p w14:paraId="2EB7254D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________________________________</w:t>
      </w:r>
    </w:p>
    <w:p w14:paraId="431EB737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(группа, курс, шифр)</w:t>
      </w:r>
    </w:p>
    <w:p w14:paraId="0C679452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________________________________</w:t>
      </w:r>
    </w:p>
    <w:p w14:paraId="7CB1D15F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(Фамилия Имя Отчество)</w:t>
      </w:r>
    </w:p>
    <w:p w14:paraId="4CBA2392" w14:textId="77777777" w:rsidR="002524A7" w:rsidRPr="002524A7" w:rsidRDefault="002524A7" w:rsidP="002524A7">
      <w:pPr>
        <w:ind w:left="4763"/>
        <w:rPr>
          <w:sz w:val="28"/>
        </w:rPr>
      </w:pPr>
      <w:r w:rsidRPr="002524A7">
        <w:rPr>
          <w:sz w:val="28"/>
        </w:rPr>
        <w:t>________________________________</w:t>
      </w:r>
    </w:p>
    <w:p w14:paraId="1BF36DD6" w14:textId="77777777" w:rsidR="002524A7" w:rsidRPr="002524A7" w:rsidRDefault="002524A7" w:rsidP="002524A7">
      <w:pPr>
        <w:keepNext/>
        <w:spacing w:before="120" w:after="120"/>
        <w:jc w:val="center"/>
        <w:outlineLvl w:val="0"/>
        <w:rPr>
          <w:sz w:val="28"/>
        </w:rPr>
      </w:pPr>
      <w:bookmarkStart w:id="14" w:name="_Toc529872077"/>
      <w:r w:rsidRPr="002524A7">
        <w:rPr>
          <w:sz w:val="28"/>
        </w:rPr>
        <w:t>ЗАЯВЛЕНИЕ</w:t>
      </w:r>
      <w:bookmarkEnd w:id="14"/>
    </w:p>
    <w:p w14:paraId="64C95D64" w14:textId="77777777" w:rsidR="002524A7" w:rsidRPr="002524A7" w:rsidRDefault="002524A7" w:rsidP="002524A7">
      <w:pPr>
        <w:ind w:right="-2" w:firstLine="567"/>
        <w:jc w:val="both"/>
        <w:rPr>
          <w:sz w:val="28"/>
        </w:rPr>
      </w:pPr>
      <w:r w:rsidRPr="002524A7">
        <w:rPr>
          <w:sz w:val="28"/>
        </w:rPr>
        <w:t>Прошу утвердить тему выпускной квалификационной работы: «_______________________________________________________________________________________________________________________________________на материалах (_____________________________________________________».</w:t>
      </w:r>
    </w:p>
    <w:p w14:paraId="1C10BD71" w14:textId="77777777" w:rsidR="002524A7" w:rsidRPr="002524A7" w:rsidRDefault="002524A7" w:rsidP="002524A7">
      <w:pPr>
        <w:ind w:firstLine="567"/>
        <w:jc w:val="center"/>
        <w:rPr>
          <w:sz w:val="28"/>
        </w:rPr>
      </w:pPr>
      <w:r w:rsidRPr="002524A7">
        <w:rPr>
          <w:sz w:val="28"/>
        </w:rPr>
        <w:t>(форма собственности предприятия, название, город)</w:t>
      </w:r>
    </w:p>
    <w:p w14:paraId="4940520C" w14:textId="77777777" w:rsidR="002524A7" w:rsidRPr="002524A7" w:rsidRDefault="002524A7" w:rsidP="002524A7">
      <w:pPr>
        <w:spacing w:line="360" w:lineRule="auto"/>
        <w:ind w:firstLine="567"/>
        <w:jc w:val="both"/>
        <w:rPr>
          <w:sz w:val="28"/>
        </w:rPr>
      </w:pPr>
      <w:r w:rsidRPr="002524A7">
        <w:rPr>
          <w:sz w:val="28"/>
        </w:rPr>
        <w:t>Назначить руководителем работы________________________________</w:t>
      </w:r>
    </w:p>
    <w:p w14:paraId="43986077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_____________________________________________________________</w:t>
      </w:r>
    </w:p>
    <w:p w14:paraId="47B9815C" w14:textId="77777777" w:rsidR="002524A7" w:rsidRPr="002524A7" w:rsidRDefault="002524A7" w:rsidP="002524A7">
      <w:pPr>
        <w:ind w:left="454" w:firstLine="720"/>
        <w:jc w:val="center"/>
        <w:rPr>
          <w:iCs/>
          <w:sz w:val="28"/>
        </w:rPr>
      </w:pPr>
      <w:r w:rsidRPr="002524A7">
        <w:rPr>
          <w:iCs/>
          <w:sz w:val="28"/>
        </w:rPr>
        <w:t>(ученая степень, ученое звание, должность, Фамилия И.О.)</w:t>
      </w:r>
    </w:p>
    <w:p w14:paraId="32A46EE1" w14:textId="77777777" w:rsidR="002524A7" w:rsidRPr="002524A7" w:rsidRDefault="002524A7" w:rsidP="002524A7">
      <w:pPr>
        <w:spacing w:line="276" w:lineRule="auto"/>
        <w:jc w:val="both"/>
        <w:rPr>
          <w:sz w:val="28"/>
        </w:rPr>
      </w:pPr>
      <w:r w:rsidRPr="002524A7">
        <w:rPr>
          <w:sz w:val="28"/>
        </w:rPr>
        <w:tab/>
        <w:t>С Положением о проверке ВКР на объем заимствований ознакомлен. На размещение текста ВКР в электронной библиотечной системе университета в режиме ограниченного доступа согласен.</w:t>
      </w:r>
    </w:p>
    <w:p w14:paraId="693E7A03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______________________</w:t>
      </w:r>
    </w:p>
    <w:p w14:paraId="1CDBC1D9" w14:textId="77777777" w:rsidR="002524A7" w:rsidRPr="002524A7" w:rsidRDefault="002524A7" w:rsidP="002524A7">
      <w:pPr>
        <w:ind w:firstLine="720"/>
        <w:rPr>
          <w:sz w:val="28"/>
        </w:rPr>
      </w:pPr>
      <w:r w:rsidRPr="002524A7">
        <w:rPr>
          <w:sz w:val="28"/>
        </w:rPr>
        <w:t>(подпись руководителя)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(подпись обучающегося)</w:t>
      </w:r>
    </w:p>
    <w:p w14:paraId="35A865DE" w14:textId="77777777" w:rsidR="002524A7" w:rsidRPr="002524A7" w:rsidRDefault="002524A7" w:rsidP="002524A7">
      <w:pPr>
        <w:rPr>
          <w:sz w:val="28"/>
        </w:rPr>
      </w:pPr>
    </w:p>
    <w:p w14:paraId="1858CCCB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_________________________</w:t>
      </w:r>
    </w:p>
    <w:p w14:paraId="21B544BD" w14:textId="77777777" w:rsidR="002524A7" w:rsidRPr="002524A7" w:rsidRDefault="002524A7" w:rsidP="002524A7">
      <w:pPr>
        <w:ind w:left="447" w:firstLine="993"/>
        <w:rPr>
          <w:sz w:val="28"/>
        </w:rPr>
      </w:pPr>
      <w:r w:rsidRPr="002524A7">
        <w:rPr>
          <w:sz w:val="28"/>
        </w:rPr>
        <w:t>(дата)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(дата)</w:t>
      </w:r>
    </w:p>
    <w:p w14:paraId="421ADAF4" w14:textId="77777777" w:rsidR="002524A7" w:rsidRPr="002524A7" w:rsidRDefault="002524A7" w:rsidP="002524A7">
      <w:pPr>
        <w:keepNext/>
        <w:outlineLvl w:val="1"/>
        <w:rPr>
          <w:sz w:val="28"/>
        </w:rPr>
      </w:pPr>
      <w:bookmarkStart w:id="15" w:name="_Toc529872078"/>
    </w:p>
    <w:p w14:paraId="1B4EA9BF" w14:textId="77777777" w:rsidR="002524A7" w:rsidRPr="002524A7" w:rsidRDefault="002524A7" w:rsidP="002524A7">
      <w:pPr>
        <w:keepNext/>
        <w:outlineLvl w:val="1"/>
        <w:rPr>
          <w:sz w:val="28"/>
        </w:rPr>
      </w:pPr>
      <w:r w:rsidRPr="002524A7">
        <w:rPr>
          <w:sz w:val="28"/>
        </w:rPr>
        <w:t>Контактные телефоны: __________________</w:t>
      </w:r>
      <w:bookmarkEnd w:id="15"/>
    </w:p>
    <w:p w14:paraId="33D2B577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</w:t>
      </w:r>
    </w:p>
    <w:p w14:paraId="35886F19" w14:textId="77777777" w:rsidR="002524A7" w:rsidRPr="002524A7" w:rsidRDefault="002524A7" w:rsidP="002524A7">
      <w:pPr>
        <w:jc w:val="right"/>
        <w:rPr>
          <w:sz w:val="28"/>
        </w:rPr>
      </w:pPr>
      <w:r w:rsidRPr="002524A7">
        <w:rPr>
          <w:rFonts w:cs="Arial"/>
          <w:sz w:val="28"/>
          <w:szCs w:val="24"/>
          <w:lang w:val="en-US"/>
        </w:rPr>
        <w:br w:type="page"/>
      </w:r>
      <w:r w:rsidRPr="002524A7">
        <w:rPr>
          <w:sz w:val="28"/>
        </w:rPr>
        <w:lastRenderedPageBreak/>
        <w:t>Приложение 5</w:t>
      </w:r>
    </w:p>
    <w:tbl>
      <w:tblPr>
        <w:tblW w:w="9840" w:type="dxa"/>
        <w:tblLayout w:type="fixed"/>
        <w:tblLook w:val="00A0" w:firstRow="1" w:lastRow="0" w:firstColumn="1" w:lastColumn="0" w:noHBand="0" w:noVBand="0"/>
      </w:tblPr>
      <w:tblGrid>
        <w:gridCol w:w="108"/>
        <w:gridCol w:w="1716"/>
        <w:gridCol w:w="161"/>
        <w:gridCol w:w="7742"/>
        <w:gridCol w:w="113"/>
      </w:tblGrid>
      <w:tr w:rsidR="002524A7" w:rsidRPr="002524A7" w14:paraId="055B6952" w14:textId="77777777" w:rsidTr="00545C81">
        <w:tc>
          <w:tcPr>
            <w:tcW w:w="1985" w:type="dxa"/>
            <w:gridSpan w:val="3"/>
          </w:tcPr>
          <w:p w14:paraId="4E1AD5E4" w14:textId="77777777" w:rsidR="002524A7" w:rsidRPr="002524A7" w:rsidRDefault="002524A7" w:rsidP="002524A7">
            <w:pPr>
              <w:ind w:firstLine="176"/>
              <w:rPr>
                <w:sz w:val="28"/>
                <w:szCs w:val="22"/>
                <w:lang w:val="en-US" w:eastAsia="en-US"/>
              </w:rPr>
            </w:pPr>
          </w:p>
        </w:tc>
        <w:tc>
          <w:tcPr>
            <w:tcW w:w="7855" w:type="dxa"/>
            <w:gridSpan w:val="2"/>
          </w:tcPr>
          <w:p w14:paraId="768C746D" w14:textId="77777777" w:rsidR="002524A7" w:rsidRPr="002524A7" w:rsidRDefault="002524A7" w:rsidP="002524A7">
            <w:pPr>
              <w:spacing w:line="360" w:lineRule="auto"/>
              <w:ind w:firstLine="176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524A7" w:rsidRPr="002524A7" w14:paraId="2ACAA9CE" w14:textId="77777777" w:rsidTr="00545C81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13" w:type="dxa"/>
        </w:trPr>
        <w:tc>
          <w:tcPr>
            <w:tcW w:w="1716" w:type="dxa"/>
            <w:shd w:val="clear" w:color="auto" w:fill="auto"/>
          </w:tcPr>
          <w:p w14:paraId="1EE41BAC" w14:textId="53C89A0E" w:rsidR="002524A7" w:rsidRPr="002524A7" w:rsidRDefault="002524A7" w:rsidP="002524A7">
            <w:pPr>
              <w:rPr>
                <w:rFonts w:eastAsia="Calibri"/>
                <w:lang w:val="en-US"/>
              </w:rPr>
            </w:pPr>
            <w:r w:rsidRPr="002524A7">
              <w:rPr>
                <w:rFonts w:eastAsia="Calibri"/>
                <w:noProof/>
                <w:lang w:val="en-US"/>
              </w:rPr>
              <w:drawing>
                <wp:inline distT="0" distB="0" distL="0" distR="0" wp14:anchorId="4FBDCE00" wp14:editId="4CEA4E3F">
                  <wp:extent cx="952500" cy="9601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300667C2" w14:textId="77777777" w:rsidR="002524A7" w:rsidRPr="002524A7" w:rsidRDefault="002524A7" w:rsidP="002524A7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00C741E4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77377515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524A7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25939BBF" w14:textId="77777777" w:rsidR="002524A7" w:rsidRPr="002524A7" w:rsidRDefault="002524A7" w:rsidP="002524A7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2524A7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3BE11F40" w14:textId="77777777" w:rsidR="002524A7" w:rsidRPr="002524A7" w:rsidRDefault="002524A7" w:rsidP="002524A7">
      <w:pPr>
        <w:jc w:val="center"/>
        <w:rPr>
          <w:sz w:val="28"/>
        </w:rPr>
      </w:pPr>
    </w:p>
    <w:p w14:paraId="4678A4CE" w14:textId="77777777" w:rsidR="002524A7" w:rsidRPr="002524A7" w:rsidRDefault="002524A7" w:rsidP="002524A7">
      <w:pPr>
        <w:rPr>
          <w:sz w:val="28"/>
        </w:rPr>
      </w:pPr>
    </w:p>
    <w:p w14:paraId="1D57426A" w14:textId="77777777" w:rsidR="002524A7" w:rsidRPr="002524A7" w:rsidRDefault="002524A7" w:rsidP="002524A7">
      <w:pPr>
        <w:jc w:val="center"/>
        <w:outlineLvl w:val="0"/>
        <w:rPr>
          <w:sz w:val="28"/>
        </w:rPr>
      </w:pPr>
      <w:bookmarkStart w:id="16" w:name="_Toc529872079"/>
      <w:r w:rsidRPr="002524A7">
        <w:rPr>
          <w:sz w:val="28"/>
        </w:rPr>
        <w:t>ОТЗЫВ</w:t>
      </w:r>
      <w:bookmarkEnd w:id="16"/>
    </w:p>
    <w:p w14:paraId="379B8C3D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 xml:space="preserve">руководителя о работе в период подготовки </w:t>
      </w:r>
      <w:proofErr w:type="gramStart"/>
      <w:r w:rsidRPr="002524A7">
        <w:rPr>
          <w:sz w:val="28"/>
        </w:rPr>
        <w:t>выпускной  квалификационной</w:t>
      </w:r>
      <w:proofErr w:type="gramEnd"/>
      <w:r w:rsidRPr="002524A7">
        <w:rPr>
          <w:sz w:val="28"/>
        </w:rPr>
        <w:t xml:space="preserve">   работы  обучающегося   _____________________________формы обучения</w:t>
      </w:r>
    </w:p>
    <w:p w14:paraId="655FCEAF" w14:textId="77777777" w:rsidR="002524A7" w:rsidRPr="002524A7" w:rsidRDefault="002524A7" w:rsidP="002524A7">
      <w:pPr>
        <w:ind w:left="2160" w:firstLine="720"/>
        <w:rPr>
          <w:sz w:val="28"/>
        </w:rPr>
      </w:pPr>
      <w:r w:rsidRPr="002524A7">
        <w:rPr>
          <w:sz w:val="28"/>
        </w:rPr>
        <w:t xml:space="preserve">       (очной, очно-заочной, заочной)</w:t>
      </w:r>
    </w:p>
    <w:p w14:paraId="2788F734" w14:textId="77777777" w:rsidR="002524A7" w:rsidRPr="002524A7" w:rsidRDefault="002524A7" w:rsidP="002524A7">
      <w:pPr>
        <w:jc w:val="center"/>
        <w:rPr>
          <w:sz w:val="28"/>
        </w:rPr>
      </w:pPr>
      <w:r w:rsidRPr="002524A7">
        <w:rPr>
          <w:sz w:val="28"/>
        </w:rPr>
        <w:t>_______________________________________________________факультета</w:t>
      </w:r>
    </w:p>
    <w:p w14:paraId="4C804162" w14:textId="77777777" w:rsidR="002524A7" w:rsidRPr="002524A7" w:rsidRDefault="002524A7" w:rsidP="002524A7">
      <w:pPr>
        <w:ind w:left="2029" w:firstLine="851"/>
        <w:rPr>
          <w:sz w:val="28"/>
        </w:rPr>
      </w:pPr>
      <w:r w:rsidRPr="002524A7">
        <w:rPr>
          <w:sz w:val="28"/>
        </w:rPr>
        <w:t xml:space="preserve">                      (наименование факультета)</w:t>
      </w:r>
    </w:p>
    <w:p w14:paraId="6F592EFB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4B6C3FFB" w14:textId="77777777" w:rsidR="002524A7" w:rsidRPr="002524A7" w:rsidRDefault="002524A7" w:rsidP="002524A7">
      <w:pPr>
        <w:jc w:val="center"/>
        <w:rPr>
          <w:sz w:val="28"/>
        </w:rPr>
      </w:pPr>
      <w:r w:rsidRPr="002524A7">
        <w:rPr>
          <w:sz w:val="28"/>
        </w:rPr>
        <w:t>(Фамилия Имя Отчество)</w:t>
      </w:r>
    </w:p>
    <w:p w14:paraId="12DF5023" w14:textId="77777777" w:rsidR="002524A7" w:rsidRPr="002524A7" w:rsidRDefault="002524A7" w:rsidP="002524A7">
      <w:pPr>
        <w:spacing w:line="240" w:lineRule="atLeast"/>
        <w:jc w:val="both"/>
        <w:rPr>
          <w:sz w:val="28"/>
        </w:rPr>
      </w:pPr>
      <w:r w:rsidRPr="002524A7">
        <w:rPr>
          <w:sz w:val="28"/>
        </w:rPr>
        <w:t>Направление подготовки _____________________________________________,</w:t>
      </w:r>
    </w:p>
    <w:p w14:paraId="1C11FAED" w14:textId="77777777" w:rsidR="002524A7" w:rsidRPr="002524A7" w:rsidRDefault="002524A7" w:rsidP="002524A7">
      <w:pPr>
        <w:jc w:val="center"/>
        <w:rPr>
          <w:sz w:val="28"/>
        </w:rPr>
      </w:pPr>
      <w:r w:rsidRPr="002524A7">
        <w:rPr>
          <w:sz w:val="28"/>
        </w:rPr>
        <w:t xml:space="preserve">                                     (код, наименование направления /специальности)</w:t>
      </w:r>
    </w:p>
    <w:p w14:paraId="78D41004" w14:textId="77777777" w:rsidR="002524A7" w:rsidRPr="002524A7" w:rsidRDefault="002524A7" w:rsidP="002524A7">
      <w:pPr>
        <w:tabs>
          <w:tab w:val="left" w:pos="4395"/>
        </w:tabs>
        <w:spacing w:line="240" w:lineRule="atLeast"/>
        <w:ind w:left="142" w:hanging="142"/>
        <w:jc w:val="both"/>
        <w:rPr>
          <w:sz w:val="28"/>
        </w:rPr>
      </w:pPr>
      <w:r w:rsidRPr="002524A7">
        <w:rPr>
          <w:sz w:val="28"/>
        </w:rPr>
        <w:t xml:space="preserve">направленность (профиль) образовательной </w:t>
      </w:r>
      <w:proofErr w:type="gramStart"/>
      <w:r w:rsidRPr="002524A7">
        <w:rPr>
          <w:sz w:val="28"/>
        </w:rPr>
        <w:t>программы:_</w:t>
      </w:r>
      <w:proofErr w:type="gramEnd"/>
      <w:r w:rsidRPr="002524A7">
        <w:rPr>
          <w:sz w:val="28"/>
        </w:rPr>
        <w:t>_________________</w:t>
      </w:r>
    </w:p>
    <w:p w14:paraId="7A7752F3" w14:textId="77777777" w:rsidR="002524A7" w:rsidRPr="002524A7" w:rsidRDefault="002524A7" w:rsidP="002524A7">
      <w:pPr>
        <w:tabs>
          <w:tab w:val="left" w:pos="4395"/>
        </w:tabs>
        <w:spacing w:line="240" w:lineRule="atLeast"/>
        <w:ind w:left="142" w:hanging="142"/>
        <w:jc w:val="both"/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4EB62AE3" w14:textId="77777777" w:rsidR="002524A7" w:rsidRPr="002524A7" w:rsidRDefault="002524A7" w:rsidP="002524A7">
      <w:pPr>
        <w:jc w:val="both"/>
        <w:outlineLvl w:val="0"/>
        <w:rPr>
          <w:sz w:val="28"/>
        </w:rPr>
      </w:pPr>
    </w:p>
    <w:p w14:paraId="3D9834FC" w14:textId="77777777" w:rsidR="002524A7" w:rsidRPr="002524A7" w:rsidRDefault="002524A7" w:rsidP="002524A7">
      <w:pPr>
        <w:ind w:firstLine="709"/>
        <w:jc w:val="both"/>
        <w:outlineLvl w:val="0"/>
        <w:rPr>
          <w:sz w:val="28"/>
        </w:rPr>
      </w:pPr>
      <w:bookmarkStart w:id="17" w:name="_Toc529872080"/>
      <w:r w:rsidRPr="002524A7">
        <w:rPr>
          <w:sz w:val="28"/>
        </w:rPr>
        <w:t>Тема работы: _______________________________________________</w:t>
      </w:r>
      <w:bookmarkEnd w:id="17"/>
    </w:p>
    <w:p w14:paraId="13357E51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063BA9F1" w14:textId="77777777" w:rsidR="002524A7" w:rsidRPr="002524A7" w:rsidRDefault="002524A7" w:rsidP="002524A7">
      <w:pPr>
        <w:ind w:right="-2"/>
        <w:jc w:val="both"/>
        <w:rPr>
          <w:sz w:val="28"/>
        </w:rPr>
      </w:pPr>
      <w:r w:rsidRPr="002524A7">
        <w:rPr>
          <w:sz w:val="28"/>
        </w:rPr>
        <w:t>на материалах: __________________________________________________</w:t>
      </w:r>
    </w:p>
    <w:p w14:paraId="39F34516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44AE4238" w14:textId="77777777" w:rsidR="002524A7" w:rsidRPr="002524A7" w:rsidRDefault="002524A7" w:rsidP="002524A7">
      <w:pPr>
        <w:jc w:val="both"/>
        <w:rPr>
          <w:sz w:val="28"/>
        </w:rPr>
      </w:pPr>
    </w:p>
    <w:p w14:paraId="6C2F4764" w14:textId="77777777" w:rsidR="002524A7" w:rsidRPr="002524A7" w:rsidRDefault="002524A7" w:rsidP="002524A7">
      <w:pPr>
        <w:jc w:val="center"/>
        <w:rPr>
          <w:sz w:val="28"/>
        </w:rPr>
      </w:pPr>
      <w:r w:rsidRPr="002524A7">
        <w:rPr>
          <w:sz w:val="28"/>
        </w:rPr>
        <w:t>СОДЕРЖАНИЕ</w:t>
      </w:r>
    </w:p>
    <w:p w14:paraId="6CD2BA7E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Текст Отзыва (</w:t>
      </w:r>
      <w:r w:rsidRPr="002524A7">
        <w:rPr>
          <w:sz w:val="28"/>
          <w:szCs w:val="24"/>
        </w:rPr>
        <w:t>около 1-1,5 страниц</w:t>
      </w:r>
      <w:r w:rsidRPr="002524A7">
        <w:rPr>
          <w:sz w:val="28"/>
        </w:rPr>
        <w:t>)</w:t>
      </w:r>
    </w:p>
    <w:p w14:paraId="6B4954A7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7741859F" w14:textId="77777777" w:rsidR="002524A7" w:rsidRPr="002524A7" w:rsidRDefault="002524A7" w:rsidP="002524A7">
      <w:pPr>
        <w:jc w:val="both"/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27B027D0" w14:textId="77777777" w:rsidR="002524A7" w:rsidRPr="002524A7" w:rsidRDefault="002524A7" w:rsidP="002524A7">
      <w:pPr>
        <w:rPr>
          <w:sz w:val="28"/>
        </w:rPr>
      </w:pPr>
    </w:p>
    <w:p w14:paraId="2BF42490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Руководитель выпускной квалификационной работы _______________________________________________________________</w:t>
      </w:r>
    </w:p>
    <w:p w14:paraId="502B8586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(ученая степень, ученое звание, должность)</w:t>
      </w:r>
    </w:p>
    <w:p w14:paraId="30AE3E05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>(Фамилия Имя Отчество)</w:t>
      </w:r>
    </w:p>
    <w:p w14:paraId="278E2594" w14:textId="77777777" w:rsidR="002524A7" w:rsidRPr="002524A7" w:rsidRDefault="002524A7" w:rsidP="002524A7">
      <w:pPr>
        <w:ind w:left="5760" w:firstLine="720"/>
        <w:rPr>
          <w:sz w:val="28"/>
        </w:rPr>
      </w:pPr>
    </w:p>
    <w:p w14:paraId="1344577D" w14:textId="77777777" w:rsidR="002524A7" w:rsidRPr="002524A7" w:rsidRDefault="002524A7" w:rsidP="002524A7">
      <w:pPr>
        <w:ind w:left="5760" w:firstLine="720"/>
        <w:rPr>
          <w:sz w:val="28"/>
        </w:rPr>
      </w:pPr>
      <w:r w:rsidRPr="002524A7">
        <w:rPr>
          <w:sz w:val="28"/>
        </w:rPr>
        <w:t>________________</w:t>
      </w:r>
    </w:p>
    <w:p w14:paraId="3FDD1D25" w14:textId="77777777" w:rsidR="002524A7" w:rsidRPr="002524A7" w:rsidRDefault="002524A7" w:rsidP="002524A7">
      <w:pPr>
        <w:ind w:left="5760" w:firstLine="720"/>
        <w:rPr>
          <w:sz w:val="28"/>
        </w:rPr>
      </w:pPr>
      <w:r w:rsidRPr="002524A7">
        <w:rPr>
          <w:sz w:val="28"/>
        </w:rPr>
        <w:tab/>
        <w:t>(подпись)</w:t>
      </w:r>
    </w:p>
    <w:p w14:paraId="20B3D9E7" w14:textId="77777777" w:rsidR="002524A7" w:rsidRPr="002524A7" w:rsidRDefault="002524A7" w:rsidP="002524A7">
      <w:pPr>
        <w:rPr>
          <w:sz w:val="28"/>
          <w:szCs w:val="28"/>
        </w:rPr>
      </w:pPr>
      <w:r w:rsidRPr="002524A7">
        <w:rPr>
          <w:sz w:val="28"/>
          <w:szCs w:val="28"/>
        </w:rPr>
        <w:t>«___» _______________ 20__ г.</w:t>
      </w:r>
    </w:p>
    <w:p w14:paraId="2EBB3502" w14:textId="77777777" w:rsidR="002524A7" w:rsidRPr="002524A7" w:rsidRDefault="002524A7" w:rsidP="002524A7">
      <w:pPr>
        <w:rPr>
          <w:sz w:val="28"/>
          <w:szCs w:val="28"/>
        </w:rPr>
      </w:pPr>
    </w:p>
    <w:p w14:paraId="5EED4925" w14:textId="77777777" w:rsidR="002524A7" w:rsidRPr="002524A7" w:rsidRDefault="002524A7" w:rsidP="002524A7">
      <w:pPr>
        <w:jc w:val="right"/>
        <w:rPr>
          <w:sz w:val="28"/>
          <w:szCs w:val="28"/>
        </w:rPr>
      </w:pPr>
    </w:p>
    <w:p w14:paraId="501BEBDA" w14:textId="77777777" w:rsidR="002524A7" w:rsidRPr="002524A7" w:rsidRDefault="002524A7" w:rsidP="002524A7">
      <w:pPr>
        <w:jc w:val="center"/>
        <w:outlineLvl w:val="0"/>
        <w:rPr>
          <w:sz w:val="28"/>
        </w:rPr>
      </w:pPr>
      <w:bookmarkStart w:id="18" w:name="_Toc529872081"/>
      <w:r w:rsidRPr="002524A7">
        <w:rPr>
          <w:sz w:val="28"/>
        </w:rPr>
        <w:lastRenderedPageBreak/>
        <w:t>РЕЦЕНЗИЯ</w:t>
      </w:r>
      <w:bookmarkEnd w:id="18"/>
    </w:p>
    <w:p w14:paraId="5A33FB1C" w14:textId="77777777" w:rsidR="002524A7" w:rsidRPr="002524A7" w:rsidRDefault="002524A7" w:rsidP="002524A7">
      <w:pPr>
        <w:jc w:val="center"/>
        <w:rPr>
          <w:sz w:val="28"/>
        </w:rPr>
      </w:pPr>
    </w:p>
    <w:p w14:paraId="1735571D" w14:textId="77777777" w:rsidR="002524A7" w:rsidRPr="002524A7" w:rsidRDefault="002524A7" w:rsidP="002524A7">
      <w:pPr>
        <w:jc w:val="center"/>
        <w:rPr>
          <w:sz w:val="28"/>
        </w:rPr>
      </w:pPr>
      <w:r w:rsidRPr="002524A7">
        <w:rPr>
          <w:sz w:val="28"/>
        </w:rPr>
        <w:t xml:space="preserve">на выпускную квалификационную работу </w:t>
      </w:r>
    </w:p>
    <w:p w14:paraId="745BA343" w14:textId="77777777" w:rsidR="002524A7" w:rsidRPr="002524A7" w:rsidRDefault="002524A7" w:rsidP="002524A7">
      <w:pPr>
        <w:tabs>
          <w:tab w:val="left" w:pos="567"/>
        </w:tabs>
        <w:ind w:firstLine="567"/>
        <w:rPr>
          <w:sz w:val="28"/>
        </w:rPr>
      </w:pPr>
      <w:proofErr w:type="gramStart"/>
      <w:r w:rsidRPr="002524A7">
        <w:rPr>
          <w:sz w:val="28"/>
        </w:rPr>
        <w:t>обучающегося  _</w:t>
      </w:r>
      <w:proofErr w:type="gramEnd"/>
      <w:r w:rsidRPr="002524A7">
        <w:rPr>
          <w:sz w:val="28"/>
        </w:rPr>
        <w:t>_______________________________ формы обучения</w:t>
      </w:r>
    </w:p>
    <w:p w14:paraId="7A93363A" w14:textId="77777777" w:rsidR="002524A7" w:rsidRPr="002524A7" w:rsidRDefault="002524A7" w:rsidP="002524A7">
      <w:pPr>
        <w:ind w:left="2880" w:firstLine="567"/>
        <w:rPr>
          <w:sz w:val="28"/>
        </w:rPr>
      </w:pPr>
      <w:r w:rsidRPr="002524A7">
        <w:rPr>
          <w:sz w:val="28"/>
        </w:rPr>
        <w:t>(очной, очно-заочной, заочной)</w:t>
      </w:r>
    </w:p>
    <w:p w14:paraId="7C9436B1" w14:textId="77777777" w:rsidR="002524A7" w:rsidRPr="002524A7" w:rsidRDefault="002524A7" w:rsidP="002524A7">
      <w:pPr>
        <w:ind w:firstLine="567"/>
        <w:rPr>
          <w:sz w:val="28"/>
        </w:rPr>
      </w:pPr>
      <w:r w:rsidRPr="002524A7">
        <w:rPr>
          <w:sz w:val="28"/>
        </w:rPr>
        <w:t>__________________________________________________ факультета</w:t>
      </w:r>
    </w:p>
    <w:p w14:paraId="5D032C98" w14:textId="77777777" w:rsidR="002524A7" w:rsidRPr="002524A7" w:rsidRDefault="002524A7" w:rsidP="002524A7">
      <w:pPr>
        <w:ind w:left="2880" w:firstLine="567"/>
        <w:rPr>
          <w:sz w:val="28"/>
        </w:rPr>
      </w:pPr>
      <w:r w:rsidRPr="002524A7">
        <w:rPr>
          <w:sz w:val="28"/>
        </w:rPr>
        <w:t>(наименование факультета)</w:t>
      </w:r>
    </w:p>
    <w:p w14:paraId="5DD2ACA4" w14:textId="77777777" w:rsidR="002524A7" w:rsidRPr="002524A7" w:rsidRDefault="002524A7" w:rsidP="002524A7">
      <w:pPr>
        <w:ind w:firstLine="567"/>
        <w:rPr>
          <w:sz w:val="28"/>
        </w:rPr>
      </w:pPr>
      <w:r w:rsidRPr="002524A7">
        <w:rPr>
          <w:sz w:val="28"/>
        </w:rPr>
        <w:t>____________________________________________________________</w:t>
      </w:r>
    </w:p>
    <w:p w14:paraId="7635FF38" w14:textId="77777777" w:rsidR="002524A7" w:rsidRPr="002524A7" w:rsidRDefault="002524A7" w:rsidP="002524A7">
      <w:pPr>
        <w:ind w:firstLine="567"/>
        <w:jc w:val="center"/>
        <w:rPr>
          <w:sz w:val="28"/>
        </w:rPr>
      </w:pPr>
      <w:r w:rsidRPr="002524A7">
        <w:rPr>
          <w:sz w:val="28"/>
        </w:rPr>
        <w:t>(Фамилия Имя Отчество)</w:t>
      </w:r>
    </w:p>
    <w:p w14:paraId="108CF9EA" w14:textId="77777777" w:rsidR="002524A7" w:rsidRPr="002524A7" w:rsidRDefault="002524A7" w:rsidP="002524A7">
      <w:pPr>
        <w:ind w:firstLine="567"/>
        <w:rPr>
          <w:sz w:val="28"/>
        </w:rPr>
      </w:pPr>
      <w:r w:rsidRPr="002524A7">
        <w:rPr>
          <w:sz w:val="28"/>
        </w:rPr>
        <w:t>Направление подготовки ______________________________________,</w:t>
      </w:r>
    </w:p>
    <w:p w14:paraId="0B5C2F26" w14:textId="77777777" w:rsidR="002524A7" w:rsidRPr="002524A7" w:rsidRDefault="002524A7" w:rsidP="002524A7">
      <w:pPr>
        <w:ind w:firstLine="567"/>
        <w:rPr>
          <w:sz w:val="28"/>
          <w:szCs w:val="16"/>
        </w:rPr>
      </w:pPr>
      <w:r w:rsidRPr="002524A7">
        <w:rPr>
          <w:sz w:val="28"/>
          <w:szCs w:val="16"/>
        </w:rPr>
        <w:tab/>
      </w:r>
      <w:r w:rsidRPr="002524A7">
        <w:rPr>
          <w:sz w:val="28"/>
          <w:szCs w:val="16"/>
        </w:rPr>
        <w:tab/>
      </w:r>
      <w:r w:rsidRPr="002524A7">
        <w:rPr>
          <w:sz w:val="28"/>
          <w:szCs w:val="16"/>
        </w:rPr>
        <w:tab/>
      </w:r>
      <w:r w:rsidRPr="002524A7">
        <w:rPr>
          <w:sz w:val="28"/>
          <w:szCs w:val="16"/>
        </w:rPr>
        <w:tab/>
        <w:t xml:space="preserve">          (код, наименование направления специальности)</w:t>
      </w:r>
    </w:p>
    <w:p w14:paraId="6A896D90" w14:textId="77777777" w:rsidR="002524A7" w:rsidRPr="002524A7" w:rsidRDefault="002524A7" w:rsidP="002524A7">
      <w:pPr>
        <w:ind w:firstLine="567"/>
        <w:rPr>
          <w:sz w:val="28"/>
        </w:rPr>
      </w:pPr>
      <w:r w:rsidRPr="002524A7">
        <w:rPr>
          <w:sz w:val="28"/>
        </w:rPr>
        <w:t>направленность (профиль) образовательной программы:</w:t>
      </w:r>
    </w:p>
    <w:p w14:paraId="353D2653" w14:textId="77777777" w:rsidR="002524A7" w:rsidRPr="002524A7" w:rsidRDefault="002524A7" w:rsidP="002524A7">
      <w:pPr>
        <w:ind w:firstLine="567"/>
        <w:rPr>
          <w:sz w:val="28"/>
        </w:rPr>
      </w:pPr>
      <w:r w:rsidRPr="002524A7">
        <w:rPr>
          <w:sz w:val="28"/>
        </w:rPr>
        <w:t>___________________________________________________________</w:t>
      </w:r>
    </w:p>
    <w:p w14:paraId="05F3FF0B" w14:textId="77777777" w:rsidR="002524A7" w:rsidRPr="002524A7" w:rsidRDefault="002524A7" w:rsidP="002524A7">
      <w:pPr>
        <w:ind w:firstLine="142"/>
        <w:rPr>
          <w:sz w:val="28"/>
        </w:rPr>
      </w:pPr>
    </w:p>
    <w:p w14:paraId="7C8C0802" w14:textId="77777777" w:rsidR="002524A7" w:rsidRPr="002524A7" w:rsidRDefault="002524A7" w:rsidP="002524A7">
      <w:pPr>
        <w:ind w:firstLine="142"/>
        <w:rPr>
          <w:sz w:val="28"/>
        </w:rPr>
      </w:pPr>
      <w:r w:rsidRPr="002524A7">
        <w:rPr>
          <w:sz w:val="28"/>
        </w:rPr>
        <w:t>Тема выпускной квалификационной работы: _____________________________________________________________________________________________________________________________________________________________________________________________</w:t>
      </w:r>
    </w:p>
    <w:p w14:paraId="231C2BB7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на материалах: _______________________________________________________________</w:t>
      </w:r>
    </w:p>
    <w:p w14:paraId="0AC5D00B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61CAF130" w14:textId="77777777" w:rsidR="002524A7" w:rsidRPr="002524A7" w:rsidRDefault="002524A7" w:rsidP="002524A7">
      <w:pPr>
        <w:rPr>
          <w:sz w:val="28"/>
        </w:rPr>
      </w:pPr>
    </w:p>
    <w:p w14:paraId="4193AB4F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Текст рецензии (</w:t>
      </w:r>
      <w:r w:rsidRPr="002524A7">
        <w:rPr>
          <w:sz w:val="28"/>
          <w:szCs w:val="24"/>
        </w:rPr>
        <w:t>около 1-1,5 страниц</w:t>
      </w:r>
      <w:r w:rsidRPr="002524A7">
        <w:rPr>
          <w:sz w:val="28"/>
        </w:rPr>
        <w:t>)</w:t>
      </w:r>
    </w:p>
    <w:p w14:paraId="591FCC9D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33F997D9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0943407E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740DE162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538C74F8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ab/>
      </w:r>
    </w:p>
    <w:p w14:paraId="4E703E69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Место работы и должность рецензента________________________________</w:t>
      </w:r>
    </w:p>
    <w:p w14:paraId="431726B3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6A3471B9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_______________________________________________________________</w:t>
      </w:r>
    </w:p>
    <w:p w14:paraId="78FBB818" w14:textId="77777777" w:rsidR="002524A7" w:rsidRPr="002524A7" w:rsidRDefault="002524A7" w:rsidP="002524A7">
      <w:pPr>
        <w:rPr>
          <w:sz w:val="28"/>
        </w:rPr>
      </w:pPr>
    </w:p>
    <w:p w14:paraId="6BD27484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___________________________</w:t>
      </w:r>
    </w:p>
    <w:p w14:paraId="03CCD947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ab/>
        <w:t>(подпись)</w:t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  <w:t xml:space="preserve">(Фамилия Имя </w:t>
      </w:r>
      <w:proofErr w:type="gramStart"/>
      <w:r w:rsidRPr="002524A7">
        <w:rPr>
          <w:sz w:val="28"/>
        </w:rPr>
        <w:t>Отчество  рецензента</w:t>
      </w:r>
      <w:proofErr w:type="gramEnd"/>
      <w:r w:rsidRPr="002524A7">
        <w:rPr>
          <w:sz w:val="28"/>
        </w:rPr>
        <w:t>)</w:t>
      </w:r>
    </w:p>
    <w:p w14:paraId="64B82CDE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ab/>
      </w:r>
      <w:r w:rsidRPr="002524A7">
        <w:rPr>
          <w:sz w:val="28"/>
        </w:rPr>
        <w:tab/>
      </w:r>
      <w:r w:rsidRPr="002524A7">
        <w:rPr>
          <w:sz w:val="28"/>
        </w:rPr>
        <w:tab/>
      </w:r>
    </w:p>
    <w:p w14:paraId="089E23B5" w14:textId="77777777" w:rsidR="002524A7" w:rsidRPr="002524A7" w:rsidRDefault="002524A7" w:rsidP="002524A7">
      <w:pPr>
        <w:ind w:left="720"/>
        <w:outlineLvl w:val="0"/>
        <w:rPr>
          <w:sz w:val="18"/>
          <w:szCs w:val="18"/>
        </w:rPr>
      </w:pPr>
      <w:bookmarkStart w:id="19" w:name="_Toc529872082"/>
      <w:r w:rsidRPr="002524A7">
        <w:rPr>
          <w:sz w:val="18"/>
          <w:szCs w:val="18"/>
        </w:rPr>
        <w:t>Место печати</w:t>
      </w:r>
      <w:bookmarkEnd w:id="19"/>
    </w:p>
    <w:p w14:paraId="35CC8F2D" w14:textId="77777777" w:rsidR="002524A7" w:rsidRPr="002524A7" w:rsidRDefault="002524A7" w:rsidP="002524A7">
      <w:pPr>
        <w:rPr>
          <w:sz w:val="28"/>
        </w:rPr>
      </w:pPr>
      <w:r w:rsidRPr="002524A7">
        <w:rPr>
          <w:sz w:val="28"/>
        </w:rPr>
        <w:t>«___» ______________ 20__ г.</w:t>
      </w:r>
    </w:p>
    <w:p w14:paraId="039D8293" w14:textId="77777777" w:rsidR="002524A7" w:rsidRPr="002524A7" w:rsidRDefault="002524A7" w:rsidP="002524A7">
      <w:pPr>
        <w:jc w:val="both"/>
        <w:rPr>
          <w:sz w:val="28"/>
          <w:szCs w:val="24"/>
        </w:rPr>
      </w:pPr>
    </w:p>
    <w:p w14:paraId="4CA6F0FB" w14:textId="77777777" w:rsidR="002524A7" w:rsidRPr="002524A7" w:rsidRDefault="002524A7" w:rsidP="002524A7">
      <w:pPr>
        <w:rPr>
          <w:sz w:val="28"/>
          <w:szCs w:val="28"/>
        </w:rPr>
      </w:pPr>
    </w:p>
    <w:p w14:paraId="3B77B423" w14:textId="77777777" w:rsidR="002524A7" w:rsidRPr="002524A7" w:rsidRDefault="002524A7" w:rsidP="002524A7">
      <w:pPr>
        <w:ind w:left="360"/>
        <w:jc w:val="center"/>
        <w:rPr>
          <w:sz w:val="28"/>
          <w:szCs w:val="28"/>
        </w:rPr>
      </w:pPr>
    </w:p>
    <w:p w14:paraId="1A69EDAC" w14:textId="77777777" w:rsidR="002524A7" w:rsidRDefault="002524A7"/>
    <w:sectPr w:rsidR="00252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7158"/>
    <w:multiLevelType w:val="hybridMultilevel"/>
    <w:tmpl w:val="07EC2FF4"/>
    <w:lvl w:ilvl="0" w:tplc="E29C332A">
      <w:start w:val="1"/>
      <w:numFmt w:val="bullet"/>
      <w:lvlText w:val=""/>
      <w:lvlJc w:val="left"/>
      <w:pPr>
        <w:ind w:left="3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" w15:restartNumberingAfterBreak="0">
    <w:nsid w:val="1BF667F1"/>
    <w:multiLevelType w:val="hybridMultilevel"/>
    <w:tmpl w:val="C4380AF0"/>
    <w:lvl w:ilvl="0" w:tplc="AA4CD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B8665F"/>
    <w:multiLevelType w:val="singleLevel"/>
    <w:tmpl w:val="991443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" w15:restartNumberingAfterBreak="0">
    <w:nsid w:val="36050C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4" w15:restartNumberingAfterBreak="0">
    <w:nsid w:val="481100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BBC3646"/>
    <w:multiLevelType w:val="hybridMultilevel"/>
    <w:tmpl w:val="B33804DA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8086E"/>
    <w:multiLevelType w:val="hybridMultilevel"/>
    <w:tmpl w:val="259C5BA8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B7C24"/>
    <w:multiLevelType w:val="hybridMultilevel"/>
    <w:tmpl w:val="6E201A22"/>
    <w:lvl w:ilvl="0" w:tplc="4A2280C6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61754"/>
    <w:multiLevelType w:val="hybridMultilevel"/>
    <w:tmpl w:val="52B8E334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34E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5CF5BD9"/>
    <w:multiLevelType w:val="multilevel"/>
    <w:tmpl w:val="6C7AE17C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985" w:hanging="12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i w:val="0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DD"/>
    <w:rsid w:val="002524A7"/>
    <w:rsid w:val="003B5CA7"/>
    <w:rsid w:val="00E713DD"/>
    <w:rsid w:val="00EA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529D"/>
  <w15:chartTrackingRefBased/>
  <w15:docId w15:val="{57825D11-2674-492E-A485-654A099A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94F"/>
  </w:style>
  <w:style w:type="paragraph" w:styleId="1">
    <w:name w:val="heading 1"/>
    <w:basedOn w:val="a"/>
    <w:next w:val="a"/>
    <w:link w:val="10"/>
    <w:qFormat/>
    <w:rsid w:val="00EA594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A594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594F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A594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EA594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EA594F"/>
    <w:rPr>
      <w:rFonts w:ascii="Calibri Light" w:hAnsi="Calibri Light"/>
      <w:b/>
      <w:bCs/>
      <w:kern w:val="28"/>
      <w:sz w:val="32"/>
      <w:szCs w:val="32"/>
    </w:rPr>
  </w:style>
  <w:style w:type="paragraph" w:styleId="a5">
    <w:name w:val="Subtitle"/>
    <w:basedOn w:val="a"/>
    <w:link w:val="a6"/>
    <w:qFormat/>
    <w:rsid w:val="00EA594F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EA594F"/>
    <w:rPr>
      <w:b/>
      <w:sz w:val="36"/>
    </w:rPr>
  </w:style>
  <w:style w:type="paragraph" w:styleId="a7">
    <w:name w:val="TOC Heading"/>
    <w:basedOn w:val="1"/>
    <w:next w:val="a"/>
    <w:uiPriority w:val="39"/>
    <w:unhideWhenUsed/>
    <w:qFormat/>
    <w:rsid w:val="00EA594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6887</Words>
  <Characters>39261</Characters>
  <Application>Microsoft Office Word</Application>
  <DocSecurity>0</DocSecurity>
  <Lines>327</Lines>
  <Paragraphs>92</Paragraphs>
  <ScaleCrop>false</ScaleCrop>
  <Company/>
  <LinksUpToDate>false</LinksUpToDate>
  <CharactersWithSpaces>46056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Ткачева</dc:creator>
  <cp:keywords/>
  <dc:description/>
  <cp:lastModifiedBy>Анастасия Ткачева</cp:lastModifiedBy>
  <cp:revision>2</cp:revision>
  <dcterms:created xsi:type="dcterms:W3CDTF">2021-11-09T10:02:00Z</dcterms:created>
  <dcterms:modified xsi:type="dcterms:W3CDTF">2021-11-09T10:04:00Z</dcterms:modified>
</cp:coreProperties>
</file>