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7C" w:rsidRDefault="00FE4000" w:rsidP="003753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Лабораторная работа 1</w:t>
      </w:r>
    </w:p>
    <w:p w:rsidR="00375317" w:rsidRPr="002F3811" w:rsidRDefault="00375317" w:rsidP="0037531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Изучение принципов работы многопозиционных модуляторов</w:t>
      </w:r>
    </w:p>
    <w:p w:rsidR="00375317" w:rsidRDefault="00375317" w:rsidP="00E569C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5317" w:rsidRPr="009A2E97" w:rsidRDefault="009A2E97" w:rsidP="009A2E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Цель работы</w:t>
      </w:r>
    </w:p>
    <w:p w:rsidR="00375317" w:rsidRDefault="00375317" w:rsidP="00375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Ознакомится со структурной схемой заданного модулятора. Изучить принцип формирования сигналов на выходе каждого блока</w:t>
      </w:r>
    </w:p>
    <w:p w:rsidR="009A2E97" w:rsidRDefault="009A2E97" w:rsidP="00375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375317" w:rsidRPr="009A2E97" w:rsidRDefault="009A2E97" w:rsidP="009A2E97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Порядок выполнения</w:t>
      </w:r>
    </w:p>
    <w:p w:rsidR="00375317" w:rsidRDefault="00375317" w:rsidP="0037531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Для заданного типа модулятора привести структурную схему и диаграммы работы на примере конкретной комбинации - временную характеристику сигнала на выходе каждого блока схемы.</w:t>
      </w:r>
    </w:p>
    <w:p w:rsidR="009A2E97" w:rsidRDefault="009A2E97" w:rsidP="009A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FD0A7C" w:rsidRDefault="009A2E97" w:rsidP="009A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Таблица 2.1 – Варианты заданий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5"/>
        <w:gridCol w:w="3540"/>
        <w:gridCol w:w="3518"/>
      </w:tblGrid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студента в журнале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FE4000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Комбинация на входе модулятора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518" w:type="dxa"/>
          </w:tcPr>
          <w:p w:rsidR="00375317" w:rsidRDefault="00375317" w:rsidP="00FE4000">
            <w:pPr>
              <w:tabs>
                <w:tab w:val="left" w:pos="4638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модулятора</w:t>
            </w:r>
          </w:p>
        </w:tc>
      </w:tr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401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401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111100001010101000110110</w:t>
            </w:r>
          </w:p>
        </w:tc>
        <w:tc>
          <w:tcPr>
            <w:tcW w:w="3518" w:type="dxa"/>
          </w:tcPr>
          <w:p w:rsidR="00375317" w:rsidRPr="00CC6E7F" w:rsidRDefault="00CC6E7F" w:rsidP="0040152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101010101100111100110000</w:t>
            </w:r>
          </w:p>
        </w:tc>
        <w:tc>
          <w:tcPr>
            <w:tcW w:w="3518" w:type="dxa"/>
          </w:tcPr>
          <w:p w:rsidR="00375317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011100110000111101010011</w:t>
            </w:r>
          </w:p>
        </w:tc>
        <w:tc>
          <w:tcPr>
            <w:tcW w:w="3518" w:type="dxa"/>
          </w:tcPr>
          <w:p w:rsidR="00375317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100010011001110111011111</w:t>
            </w:r>
          </w:p>
        </w:tc>
        <w:tc>
          <w:tcPr>
            <w:tcW w:w="3518" w:type="dxa"/>
          </w:tcPr>
          <w:p w:rsidR="00375317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375317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375317" w:rsidRPr="0002502F" w:rsidRDefault="00375317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0" w:type="dxa"/>
            <w:shd w:val="clear" w:color="auto" w:fill="auto"/>
          </w:tcPr>
          <w:p w:rsidR="00375317" w:rsidRPr="0002502F" w:rsidRDefault="00375317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000111011100001111001100</w:t>
            </w:r>
          </w:p>
        </w:tc>
        <w:tc>
          <w:tcPr>
            <w:tcW w:w="3518" w:type="dxa"/>
          </w:tcPr>
          <w:p w:rsidR="00375317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010111110000111100011100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011111110000111100001111</w:t>
            </w:r>
          </w:p>
        </w:tc>
        <w:tc>
          <w:tcPr>
            <w:tcW w:w="3518" w:type="dxa"/>
          </w:tcPr>
          <w:p w:rsidR="00CC6E7F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011111111100001000110101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110010011101001100110010</w:t>
            </w:r>
          </w:p>
        </w:tc>
        <w:tc>
          <w:tcPr>
            <w:tcW w:w="3518" w:type="dxa"/>
          </w:tcPr>
          <w:p w:rsidR="00CC6E7F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101010111100001010110101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011100101010101010101111</w:t>
            </w:r>
          </w:p>
        </w:tc>
        <w:tc>
          <w:tcPr>
            <w:tcW w:w="3518" w:type="dxa"/>
          </w:tcPr>
          <w:p w:rsidR="00CC6E7F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111110000100010100101010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011010111010110010101101</w:t>
            </w:r>
          </w:p>
        </w:tc>
        <w:tc>
          <w:tcPr>
            <w:tcW w:w="3518" w:type="dxa"/>
          </w:tcPr>
          <w:p w:rsidR="00CC6E7F" w:rsidRPr="00CC6E7F" w:rsidRDefault="00CC6E7F" w:rsidP="00A545D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16-КАМ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110101011110101100110101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110011111110101110100110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001110110111010100111010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111010101011010111101010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111101010101010111011011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100010101000101011011010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000101010011101011101010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Pr="0002502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0" w:type="dxa"/>
            <w:shd w:val="clear" w:color="auto" w:fill="auto"/>
          </w:tcPr>
          <w:p w:rsidR="00CC6E7F" w:rsidRPr="0002502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111010101000001010110011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C6E7F">
              <w:rPr>
                <w:rFonts w:ascii="Times New Roman" w:hAnsi="Times New Roman"/>
                <w:sz w:val="24"/>
                <w:szCs w:val="24"/>
              </w:rPr>
              <w:t>4-ОФМ</w:t>
            </w:r>
          </w:p>
        </w:tc>
      </w:tr>
      <w:tr w:rsidR="00CC6E7F" w:rsidRPr="0002502F" w:rsidTr="00375317">
        <w:trPr>
          <w:trHeight w:val="351"/>
        </w:trPr>
        <w:tc>
          <w:tcPr>
            <w:tcW w:w="1805" w:type="dxa"/>
            <w:shd w:val="clear" w:color="auto" w:fill="auto"/>
          </w:tcPr>
          <w:p w:rsidR="00CC6E7F" w:rsidRDefault="00CC6E7F" w:rsidP="002B27F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0" w:type="dxa"/>
            <w:shd w:val="clear" w:color="auto" w:fill="auto"/>
          </w:tcPr>
          <w:p w:rsid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010001110110111100110010</w:t>
            </w:r>
          </w:p>
        </w:tc>
        <w:tc>
          <w:tcPr>
            <w:tcW w:w="3518" w:type="dxa"/>
          </w:tcPr>
          <w:p w:rsidR="00CC6E7F" w:rsidRPr="00CC6E7F" w:rsidRDefault="00CC6E7F" w:rsidP="00033EA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64-КАМ</w:t>
            </w:r>
          </w:p>
        </w:tc>
      </w:tr>
    </w:tbl>
    <w:p w:rsidR="00FD0A7C" w:rsidRDefault="00FD0A7C" w:rsidP="00FD0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65E5" w:rsidRDefault="007365E5" w:rsidP="00FD0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65E5" w:rsidRPr="00FD0A7C" w:rsidRDefault="007365E5" w:rsidP="00FD0A7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9A2E97" w:rsidRDefault="009A2E97" w:rsidP="009A2E9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 отчета</w:t>
      </w:r>
    </w:p>
    <w:p w:rsidR="009A2E97" w:rsidRDefault="009A2E97" w:rsidP="009A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должен содержать: цель работы, задание, структурную схему модулятора, временные диаграммы работы модулятора</w:t>
      </w:r>
    </w:p>
    <w:p w:rsidR="009A2E97" w:rsidRDefault="009A2E97" w:rsidP="009A2E97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9A2E97" w:rsidRDefault="00C500BF" w:rsidP="009A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A2E97">
        <w:rPr>
          <w:rFonts w:ascii="Times New Roman" w:hAnsi="Times New Roman" w:cs="Times New Roman"/>
          <w:sz w:val="28"/>
          <w:szCs w:val="28"/>
        </w:rPr>
        <w:t xml:space="preserve">Выполненная работа должна быть представлена в виде единого файла </w:t>
      </w:r>
      <w:r w:rsidR="009A2E97">
        <w:rPr>
          <w:rFonts w:ascii="Times New Roman" w:hAnsi="Times New Roman" w:cs="Times New Roman"/>
          <w:sz w:val="28"/>
          <w:szCs w:val="28"/>
        </w:rPr>
        <w:t xml:space="preserve">с </w:t>
      </w:r>
      <w:r w:rsidR="009A2E97">
        <w:rPr>
          <w:rFonts w:ascii="Times New Roman" w:hAnsi="Times New Roman" w:cs="Times New Roman"/>
          <w:sz w:val="28"/>
          <w:szCs w:val="28"/>
        </w:rPr>
        <w:t>титульны</w:t>
      </w:r>
      <w:r w:rsidR="009A2E97">
        <w:rPr>
          <w:rFonts w:ascii="Times New Roman" w:hAnsi="Times New Roman" w:cs="Times New Roman"/>
          <w:sz w:val="28"/>
          <w:szCs w:val="28"/>
        </w:rPr>
        <w:t>м</w:t>
      </w:r>
      <w:r w:rsidR="009A2E97">
        <w:rPr>
          <w:rFonts w:ascii="Times New Roman" w:hAnsi="Times New Roman" w:cs="Times New Roman"/>
          <w:sz w:val="28"/>
          <w:szCs w:val="28"/>
        </w:rPr>
        <w:t xml:space="preserve"> лист</w:t>
      </w:r>
      <w:r w:rsidR="009A2E97">
        <w:rPr>
          <w:rFonts w:ascii="Times New Roman" w:hAnsi="Times New Roman" w:cs="Times New Roman"/>
          <w:sz w:val="28"/>
          <w:szCs w:val="28"/>
        </w:rPr>
        <w:t>ом</w:t>
      </w:r>
      <w:r w:rsidR="007365E5">
        <w:rPr>
          <w:rFonts w:ascii="Times New Roman" w:hAnsi="Times New Roman" w:cs="Times New Roman"/>
          <w:sz w:val="28"/>
          <w:szCs w:val="28"/>
        </w:rPr>
        <w:t xml:space="preserve">, на котором </w:t>
      </w:r>
      <w:r w:rsidR="009A2E97">
        <w:rPr>
          <w:rFonts w:ascii="Times New Roman" w:hAnsi="Times New Roman" w:cs="Times New Roman"/>
          <w:sz w:val="28"/>
          <w:szCs w:val="28"/>
        </w:rPr>
        <w:t>указан</w:t>
      </w:r>
      <w:r w:rsidR="007365E5">
        <w:rPr>
          <w:rFonts w:ascii="Times New Roman" w:hAnsi="Times New Roman" w:cs="Times New Roman"/>
          <w:sz w:val="28"/>
          <w:szCs w:val="28"/>
        </w:rPr>
        <w:t>ы</w:t>
      </w:r>
      <w:r w:rsidR="009A2E97">
        <w:rPr>
          <w:rFonts w:ascii="Times New Roman" w:hAnsi="Times New Roman" w:cs="Times New Roman"/>
          <w:sz w:val="28"/>
          <w:szCs w:val="28"/>
        </w:rPr>
        <w:t xml:space="preserve"> номер и названи</w:t>
      </w:r>
      <w:r w:rsidR="007365E5">
        <w:rPr>
          <w:rFonts w:ascii="Times New Roman" w:hAnsi="Times New Roman" w:cs="Times New Roman"/>
          <w:sz w:val="28"/>
          <w:szCs w:val="28"/>
        </w:rPr>
        <w:t>е</w:t>
      </w:r>
      <w:r w:rsidR="009A2E97">
        <w:rPr>
          <w:rFonts w:ascii="Times New Roman" w:hAnsi="Times New Roman" w:cs="Times New Roman"/>
          <w:sz w:val="28"/>
          <w:szCs w:val="28"/>
        </w:rPr>
        <w:t xml:space="preserve"> работы, кафедр</w:t>
      </w:r>
      <w:r w:rsidR="007365E5">
        <w:rPr>
          <w:rFonts w:ascii="Times New Roman" w:hAnsi="Times New Roman" w:cs="Times New Roman"/>
          <w:sz w:val="28"/>
          <w:szCs w:val="28"/>
        </w:rPr>
        <w:t>а</w:t>
      </w:r>
      <w:r w:rsidR="009A2E97">
        <w:rPr>
          <w:rFonts w:ascii="Times New Roman" w:hAnsi="Times New Roman" w:cs="Times New Roman"/>
          <w:sz w:val="28"/>
          <w:szCs w:val="28"/>
        </w:rPr>
        <w:t>, ФИО студента и преподавателя, номер варианта</w:t>
      </w:r>
      <w:r w:rsidR="009A2E97" w:rsidRPr="009A2E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2E97" w:rsidRDefault="009A2E97" w:rsidP="009A2E9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Выполненную работу необходимо сдать на проверку до окончания </w:t>
      </w:r>
      <w:r w:rsidR="007365E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пары</w:t>
      </w:r>
      <w:r w:rsidR="007365E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отведенной на ее выполнение.</w:t>
      </w:r>
    </w:p>
    <w:p w:rsidR="00C500BF" w:rsidRDefault="00C500BF" w:rsidP="00C50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Работы, представленные позднее</w:t>
      </w:r>
      <w:r w:rsidR="006D062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рассматриваться не будут. </w:t>
      </w:r>
    </w:p>
    <w:p w:rsidR="00C500BF" w:rsidRDefault="00C500BF" w:rsidP="00C500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B495A" w:rsidRDefault="00AB495A" w:rsidP="00C500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B49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1657"/>
    <w:multiLevelType w:val="hybridMultilevel"/>
    <w:tmpl w:val="459E47EE"/>
    <w:lvl w:ilvl="0" w:tplc="627A44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60"/>
    <w:rsid w:val="000D6F31"/>
    <w:rsid w:val="00100664"/>
    <w:rsid w:val="00151C2F"/>
    <w:rsid w:val="00176FE8"/>
    <w:rsid w:val="00236024"/>
    <w:rsid w:val="00244286"/>
    <w:rsid w:val="002F3811"/>
    <w:rsid w:val="00323EC7"/>
    <w:rsid w:val="00375317"/>
    <w:rsid w:val="003B49D0"/>
    <w:rsid w:val="00540BFD"/>
    <w:rsid w:val="00687E65"/>
    <w:rsid w:val="006A760E"/>
    <w:rsid w:val="006D0629"/>
    <w:rsid w:val="006E177C"/>
    <w:rsid w:val="00723F98"/>
    <w:rsid w:val="007365E5"/>
    <w:rsid w:val="00786FCA"/>
    <w:rsid w:val="00850A2A"/>
    <w:rsid w:val="009A2E97"/>
    <w:rsid w:val="00A4538D"/>
    <w:rsid w:val="00A82C95"/>
    <w:rsid w:val="00A9399A"/>
    <w:rsid w:val="00AB495A"/>
    <w:rsid w:val="00BE2060"/>
    <w:rsid w:val="00BF3E71"/>
    <w:rsid w:val="00C34BF0"/>
    <w:rsid w:val="00C500BF"/>
    <w:rsid w:val="00C70C2C"/>
    <w:rsid w:val="00CC3D39"/>
    <w:rsid w:val="00CC6E7F"/>
    <w:rsid w:val="00D15669"/>
    <w:rsid w:val="00DF4668"/>
    <w:rsid w:val="00E37096"/>
    <w:rsid w:val="00E569CB"/>
    <w:rsid w:val="00EE51E0"/>
    <w:rsid w:val="00FD0A7C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2E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2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8</cp:revision>
  <dcterms:created xsi:type="dcterms:W3CDTF">2020-11-10T03:36:00Z</dcterms:created>
  <dcterms:modified xsi:type="dcterms:W3CDTF">2020-11-10T03:47:00Z</dcterms:modified>
</cp:coreProperties>
</file>