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AF2" w:rsidRDefault="00592F03">
      <w:r>
        <w:rPr>
          <w:noProof/>
        </w:rPr>
        <w:drawing>
          <wp:inline distT="0" distB="0" distL="0" distR="0" wp14:anchorId="262185A3" wp14:editId="488011FE">
            <wp:extent cx="5940425" cy="23920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03"/>
    <w:rsid w:val="0018559C"/>
    <w:rsid w:val="00592F03"/>
    <w:rsid w:val="008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EF64B-1474-45AE-B5D3-079C25E2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Лашуня Виктория Андреевна</dc:creator>
  <cp:keywords/>
  <dc:description/>
  <cp:lastModifiedBy>Лашуня Виктория Андреевна</cp:lastModifiedBy>
  <cp:revision>1</cp:revision>
  <dcterms:created xsi:type="dcterms:W3CDTF">2021-12-10T10:01:00Z</dcterms:created>
  <dcterms:modified xsi:type="dcterms:W3CDTF">2021-12-10T10:01:00Z</dcterms:modified>
</cp:coreProperties>
</file>