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7B" w:rsidRPr="0059237B" w:rsidRDefault="0059237B" w:rsidP="00592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7B">
        <w:rPr>
          <w:rFonts w:ascii="Times New Roman" w:hAnsi="Times New Roman" w:cs="Times New Roman"/>
          <w:sz w:val="28"/>
          <w:szCs w:val="28"/>
        </w:rPr>
        <w:t xml:space="preserve">Электрон в атоме водорода находится в </w:t>
      </w:r>
      <w:r w:rsidRPr="0059237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9237B">
        <w:rPr>
          <w:rFonts w:ascii="Times New Roman" w:hAnsi="Times New Roman" w:cs="Times New Roman"/>
          <w:sz w:val="28"/>
          <w:szCs w:val="28"/>
        </w:rPr>
        <w:t xml:space="preserve">-состоянии. Определить возможные значения квантового числа </w:t>
      </w:r>
      <w:r w:rsidRPr="0059237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9237B">
        <w:rPr>
          <w:rFonts w:ascii="Times New Roman" w:hAnsi="Times New Roman" w:cs="Times New Roman"/>
          <w:sz w:val="28"/>
          <w:szCs w:val="28"/>
        </w:rPr>
        <w:t xml:space="preserve"> и возможные значения (в единицах </w:t>
      </w:r>
      <w:r w:rsidRPr="0059237B">
        <w:rPr>
          <w:rFonts w:ascii="Times New Roman" w:hAnsi="Times New Roman" w:cs="Times New Roman"/>
          <w:position w:val="-4"/>
          <w:sz w:val="28"/>
          <w:szCs w:val="28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3.8pt" o:ole="">
            <v:imagedata r:id="rId4" o:title=""/>
          </v:shape>
          <o:OLEObject Type="Embed" ProgID="Equation.3" ShapeID="_x0000_i1025" DrawAspect="Content" ObjectID="_1701000004" r:id="rId5"/>
        </w:object>
      </w:r>
      <w:r w:rsidRPr="0059237B">
        <w:rPr>
          <w:rFonts w:ascii="Times New Roman" w:hAnsi="Times New Roman" w:cs="Times New Roman"/>
          <w:sz w:val="28"/>
          <w:szCs w:val="28"/>
        </w:rPr>
        <w:t xml:space="preserve">) полного момента импульса </w:t>
      </w:r>
      <w:r w:rsidRPr="0059237B">
        <w:rPr>
          <w:rFonts w:ascii="Times New Roman" w:hAnsi="Times New Roman" w:cs="Times New Roman"/>
          <w:position w:val="-16"/>
          <w:sz w:val="28"/>
          <w:szCs w:val="28"/>
        </w:rPr>
        <w:object w:dxaOrig="300" w:dyaOrig="420">
          <v:shape id="_x0000_i1026" type="#_x0000_t75" style="width:15pt;height:20.75pt" o:ole="">
            <v:imagedata r:id="rId6" o:title=""/>
          </v:shape>
          <o:OLEObject Type="Embed" ProgID="Equation.3" ShapeID="_x0000_i1026" DrawAspect="Content" ObjectID="_1701000005" r:id="rId7"/>
        </w:object>
      </w:r>
      <w:r w:rsidRPr="0059237B">
        <w:rPr>
          <w:rFonts w:ascii="Times New Roman" w:hAnsi="Times New Roman" w:cs="Times New Roman"/>
          <w:sz w:val="28"/>
          <w:szCs w:val="28"/>
        </w:rPr>
        <w:t xml:space="preserve"> электрона. Построит соответствующие векторные диаграммы.</w:t>
      </w:r>
    </w:p>
    <w:p w:rsidR="0059237B" w:rsidRPr="0059237B" w:rsidRDefault="0059237B" w:rsidP="00592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3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7055" cy="69469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D5A" w:rsidRPr="0059237B" w:rsidRDefault="00FC2D5A" w:rsidP="00592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2D5A" w:rsidRPr="0059237B" w:rsidSect="00FC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237B"/>
    <w:rsid w:val="0059237B"/>
    <w:rsid w:val="00FC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2021-12-14T12:12:00Z</dcterms:created>
  <dcterms:modified xsi:type="dcterms:W3CDTF">2021-12-14T12:14:00Z</dcterms:modified>
</cp:coreProperties>
</file>