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263" w:rsidRPr="00CC37DC" w:rsidRDefault="002F7263" w:rsidP="002F7263">
      <w:pPr>
        <w:rPr>
          <w:rFonts w:ascii="Times New Roman" w:hAnsi="Times New Roman"/>
          <w:b/>
          <w:sz w:val="28"/>
        </w:rPr>
      </w:pPr>
      <w:r w:rsidRPr="006E30D8">
        <w:rPr>
          <w:rFonts w:ascii="Times New Roman" w:hAnsi="Times New Roman"/>
          <w:b/>
          <w:sz w:val="28"/>
        </w:rPr>
        <w:t xml:space="preserve">Варианты </w:t>
      </w:r>
      <w:r>
        <w:rPr>
          <w:rFonts w:ascii="Times New Roman" w:hAnsi="Times New Roman"/>
          <w:b/>
          <w:sz w:val="28"/>
        </w:rPr>
        <w:t>задачи</w:t>
      </w:r>
      <w:r w:rsidRPr="006E30D8">
        <w:rPr>
          <w:rFonts w:ascii="Times New Roman" w:hAnsi="Times New Roman"/>
          <w:b/>
          <w:sz w:val="28"/>
        </w:rPr>
        <w:t xml:space="preserve"> </w:t>
      </w:r>
      <w:r w:rsidRPr="00CC37DC">
        <w:rPr>
          <w:rFonts w:ascii="Times New Roman" w:hAnsi="Times New Roman"/>
          <w:b/>
          <w:sz w:val="28"/>
        </w:rPr>
        <w:t xml:space="preserve">расчёта параметров и характеристик трёхфазного </w:t>
      </w:r>
    </w:p>
    <w:p w:rsidR="002F7263" w:rsidRDefault="002F7263" w:rsidP="002F7263">
      <w:pPr>
        <w:rPr>
          <w:rFonts w:ascii="Times New Roman" w:hAnsi="Times New Roman"/>
          <w:b/>
          <w:sz w:val="28"/>
        </w:rPr>
      </w:pPr>
      <w:r w:rsidRPr="00CC37DC">
        <w:rPr>
          <w:rFonts w:ascii="Times New Roman" w:hAnsi="Times New Roman"/>
          <w:b/>
          <w:sz w:val="28"/>
        </w:rPr>
        <w:t>асинхронного двигателя</w:t>
      </w:r>
    </w:p>
    <w:p w:rsidR="002F7263" w:rsidRPr="006E30D8" w:rsidRDefault="002F7263" w:rsidP="002F7263">
      <w:pPr>
        <w:rPr>
          <w:rFonts w:ascii="Times New Roman" w:hAnsi="Times New Roman"/>
          <w:b/>
          <w:sz w:val="28"/>
        </w:rPr>
      </w:pPr>
      <w:r w:rsidRPr="006E30D8">
        <w:rPr>
          <w:rFonts w:ascii="Times New Roman" w:hAnsi="Times New Roman"/>
          <w:b/>
          <w:sz w:val="28"/>
        </w:rPr>
        <w:t>по дисциплине «</w:t>
      </w:r>
      <w:r w:rsidRPr="00246C00">
        <w:rPr>
          <w:rFonts w:ascii="Times New Roman" w:hAnsi="Times New Roman"/>
          <w:b/>
          <w:sz w:val="28"/>
        </w:rPr>
        <w:t>Электрический привод и электрические системы</w:t>
      </w:r>
      <w:r w:rsidRPr="006E30D8">
        <w:rPr>
          <w:rFonts w:ascii="Times New Roman" w:hAnsi="Times New Roman"/>
          <w:b/>
          <w:sz w:val="28"/>
        </w:rPr>
        <w:t>»</w:t>
      </w:r>
    </w:p>
    <w:p w:rsidR="006251FF" w:rsidRPr="002F7263" w:rsidRDefault="002F7263">
      <w:pPr>
        <w:rPr>
          <w:sz w:val="56"/>
          <w:szCs w:val="56"/>
        </w:rPr>
      </w:pPr>
      <w:r w:rsidRPr="002F7263">
        <w:rPr>
          <w:sz w:val="56"/>
          <w:szCs w:val="56"/>
          <w:highlight w:val="lightGray"/>
        </w:rPr>
        <w:t>26</w:t>
      </w:r>
    </w:p>
    <w:sectPr w:rsidR="006251FF" w:rsidRPr="002F7263" w:rsidSect="00625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F7263"/>
    <w:rsid w:val="002F7263"/>
    <w:rsid w:val="00625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филимонов</dc:creator>
  <cp:keywords/>
  <dc:description/>
  <cp:lastModifiedBy>владислав филимонов</cp:lastModifiedBy>
  <cp:revision>2</cp:revision>
  <dcterms:created xsi:type="dcterms:W3CDTF">2021-12-05T06:39:00Z</dcterms:created>
  <dcterms:modified xsi:type="dcterms:W3CDTF">2021-12-05T06:39:00Z</dcterms:modified>
</cp:coreProperties>
</file>