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37A" w:rsidRDefault="004E637A" w:rsidP="004E6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717">
        <w:rPr>
          <w:rFonts w:ascii="Times New Roman" w:hAnsi="Times New Roman" w:cs="Times New Roman"/>
          <w:sz w:val="28"/>
          <w:szCs w:val="28"/>
        </w:rPr>
        <w:t xml:space="preserve">Брусок массой </w:t>
      </w:r>
      <w:r w:rsidRPr="002C7717">
        <w:rPr>
          <w:rFonts w:ascii="Times New Roman" w:hAnsi="Times New Roman" w:cs="Times New Roman"/>
          <w:iCs/>
          <w:sz w:val="28"/>
          <w:szCs w:val="28"/>
        </w:rPr>
        <w:t>m</w:t>
      </w:r>
      <w:r w:rsidRPr="009C552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C7717">
        <w:rPr>
          <w:rFonts w:ascii="Times New Roman" w:hAnsi="Times New Roman" w:cs="Times New Roman"/>
          <w:sz w:val="28"/>
          <w:szCs w:val="28"/>
        </w:rPr>
        <w:t xml:space="preserve"> = 1 кг покоится на бруске массой </w:t>
      </w:r>
      <w:r w:rsidRPr="002C7717">
        <w:rPr>
          <w:rFonts w:ascii="Times New Roman" w:hAnsi="Times New Roman" w:cs="Times New Roman"/>
          <w:iCs/>
          <w:sz w:val="28"/>
          <w:szCs w:val="28"/>
        </w:rPr>
        <w:t>m</w:t>
      </w:r>
      <w:r w:rsidRPr="009C552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C7717">
        <w:rPr>
          <w:rFonts w:ascii="Times New Roman" w:hAnsi="Times New Roman" w:cs="Times New Roman"/>
          <w:sz w:val="28"/>
          <w:szCs w:val="28"/>
        </w:rPr>
        <w:t xml:space="preserve"> = 2,0 кг.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717">
        <w:rPr>
          <w:rFonts w:ascii="Times New Roman" w:hAnsi="Times New Roman" w:cs="Times New Roman"/>
          <w:sz w:val="28"/>
          <w:szCs w:val="28"/>
        </w:rPr>
        <w:t xml:space="preserve">На нижний брусок начала действовать горизонтальная сила </w:t>
      </w:r>
      <w:r w:rsidRPr="002C7717">
        <w:rPr>
          <w:rFonts w:ascii="Times New Roman" w:hAnsi="Times New Roman" w:cs="Times New Roman"/>
          <w:iCs/>
          <w:sz w:val="28"/>
          <w:szCs w:val="28"/>
        </w:rPr>
        <w:t xml:space="preserve">F </w:t>
      </w:r>
      <w:r w:rsidRPr="002C7717">
        <w:rPr>
          <w:rFonts w:ascii="Times New Roman" w:hAnsi="Times New Roman" w:cs="Times New Roman"/>
          <w:sz w:val="28"/>
          <w:szCs w:val="28"/>
        </w:rPr>
        <w:t>= 3</w:t>
      </w:r>
      <w:r w:rsidRPr="002C7717">
        <w:rPr>
          <w:rFonts w:ascii="Times New Roman" w:hAnsi="Times New Roman" w:cs="Times New Roman"/>
          <w:iCs/>
          <w:sz w:val="28"/>
          <w:szCs w:val="28"/>
        </w:rPr>
        <w:t xml:space="preserve">t </w:t>
      </w:r>
      <w:proofErr w:type="gramStart"/>
      <w:r>
        <w:rPr>
          <w:rFonts w:ascii="Times New Roman" w:hAnsi="Times New Roman" w:cs="Times New Roman"/>
          <w:sz w:val="28"/>
          <w:szCs w:val="28"/>
        </w:rPr>
        <w:t>Н.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717">
        <w:rPr>
          <w:rFonts w:ascii="Times New Roman" w:hAnsi="Times New Roman" w:cs="Times New Roman"/>
          <w:sz w:val="28"/>
          <w:szCs w:val="28"/>
        </w:rPr>
        <w:t xml:space="preserve">В какой момент времени </w:t>
      </w:r>
      <w:proofErr w:type="spellStart"/>
      <w:r w:rsidRPr="002C7717">
        <w:rPr>
          <w:rFonts w:ascii="Times New Roman" w:hAnsi="Times New Roman" w:cs="Times New Roman"/>
          <w:iCs/>
          <w:sz w:val="28"/>
          <w:szCs w:val="28"/>
        </w:rPr>
        <w:t>t</w:t>
      </w:r>
      <w:proofErr w:type="spellEnd"/>
      <w:r w:rsidRPr="002C771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C7717">
        <w:rPr>
          <w:rFonts w:ascii="Times New Roman" w:hAnsi="Times New Roman" w:cs="Times New Roman"/>
          <w:sz w:val="28"/>
          <w:szCs w:val="28"/>
        </w:rPr>
        <w:t>верхни</w:t>
      </w:r>
      <w:r>
        <w:rPr>
          <w:rFonts w:ascii="Times New Roman" w:hAnsi="Times New Roman" w:cs="Times New Roman"/>
          <w:sz w:val="28"/>
          <w:szCs w:val="28"/>
        </w:rPr>
        <w:t xml:space="preserve">й брусок начнет проскальзывать? </w:t>
      </w:r>
      <w:r w:rsidRPr="002C7717">
        <w:rPr>
          <w:rFonts w:ascii="Times New Roman" w:hAnsi="Times New Roman" w:cs="Times New Roman"/>
          <w:sz w:val="28"/>
          <w:szCs w:val="28"/>
        </w:rPr>
        <w:t xml:space="preserve">Коэффициент трения между брусками </w:t>
      </w:r>
      <w:r w:rsidRPr="002C7717">
        <w:rPr>
          <w:rFonts w:ascii="Times New Roman" w:eastAsia="SymbolMT" w:hAnsi="Times New Roman" w:cs="Times New Roman"/>
          <w:sz w:val="28"/>
          <w:szCs w:val="28"/>
        </w:rPr>
        <w:t xml:space="preserve">μ </w:t>
      </w:r>
      <w:r w:rsidRPr="002C7717">
        <w:rPr>
          <w:rFonts w:ascii="Times New Roman" w:hAnsi="Times New Roman" w:cs="Times New Roman"/>
          <w:sz w:val="28"/>
          <w:szCs w:val="28"/>
        </w:rPr>
        <w:t>= 0,1. Трение между нижним бруском и опорой пренебрежимо мало.</w:t>
      </w:r>
    </w:p>
    <w:p w:rsidR="004E637A" w:rsidRDefault="004E637A" w:rsidP="004E6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540">
        <w:rPr>
          <w:rFonts w:ascii="Times New Roman" w:hAnsi="Times New Roman" w:cs="Times New Roman"/>
          <w:position w:val="-32"/>
          <w:sz w:val="28"/>
          <w:szCs w:val="28"/>
        </w:rPr>
        <w:object w:dxaOrig="258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95pt;height:38.8pt" o:ole="">
            <v:imagedata r:id="rId4" o:title=""/>
          </v:shape>
          <o:OLEObject Type="Embed" ProgID="Equation.3" ShapeID="_x0000_i1025" DrawAspect="Content" ObjectID="_1702812428" r:id="rId5"/>
        </w:object>
      </w:r>
    </w:p>
    <w:p w:rsidR="007A50EC" w:rsidRDefault="007A50EC" w:rsidP="004E637A">
      <w:pPr>
        <w:spacing w:after="0" w:line="240" w:lineRule="auto"/>
      </w:pPr>
    </w:p>
    <w:sectPr w:rsidR="007A50EC" w:rsidSect="007A5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637A"/>
    <w:rsid w:val="004E637A"/>
    <w:rsid w:val="007A5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2022-01-04T11:39:00Z</dcterms:created>
  <dcterms:modified xsi:type="dcterms:W3CDTF">2022-01-04T11:39:00Z</dcterms:modified>
</cp:coreProperties>
</file>