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E1" w:rsidRPr="00CC4AE1" w:rsidRDefault="00CC4AE1" w:rsidP="000B6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1">
        <w:rPr>
          <w:rFonts w:ascii="Times New Roman" w:hAnsi="Times New Roman" w:cs="Times New Roman"/>
          <w:sz w:val="28"/>
          <w:szCs w:val="28"/>
        </w:rPr>
        <w:t>В бензиновом автомобильном двигателе степень сжатия горючей</w:t>
      </w:r>
    </w:p>
    <w:p w:rsidR="00CC4AE1" w:rsidRPr="00CC4AE1" w:rsidRDefault="00CC4AE1" w:rsidP="000B6D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1">
        <w:rPr>
          <w:rFonts w:ascii="Times New Roman" w:hAnsi="Times New Roman" w:cs="Times New Roman"/>
          <w:sz w:val="28"/>
          <w:szCs w:val="28"/>
        </w:rPr>
        <w:t xml:space="preserve">смеси </w:t>
      </w:r>
      <w:proofErr w:type="gramStart"/>
      <w:r w:rsidRPr="00CC4AE1">
        <w:rPr>
          <w:rFonts w:ascii="Times New Roman" w:hAnsi="Times New Roman" w:cs="Times New Roman"/>
          <w:sz w:val="28"/>
          <w:szCs w:val="28"/>
        </w:rPr>
        <w:t>равна</w:t>
      </w:r>
      <w:proofErr w:type="gramEnd"/>
      <w:r w:rsidRPr="00CC4AE1">
        <w:rPr>
          <w:rFonts w:ascii="Times New Roman" w:hAnsi="Times New Roman" w:cs="Times New Roman"/>
          <w:sz w:val="28"/>
          <w:szCs w:val="28"/>
        </w:rPr>
        <w:t xml:space="preserve"> 6,2. Смесь засасывается в цилиндр при температуре </w:t>
      </w:r>
      <w:r w:rsidRPr="00CC4AE1">
        <w:rPr>
          <w:rFonts w:ascii="Times New Roman" w:hAnsi="Times New Roman" w:cs="Times New Roman"/>
          <w:iCs/>
          <w:sz w:val="28"/>
          <w:szCs w:val="28"/>
        </w:rPr>
        <w:t>t</w:t>
      </w:r>
      <w:r w:rsidRPr="00CC4AE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C4AE1">
        <w:rPr>
          <w:rFonts w:ascii="Times New Roman" w:hAnsi="Times New Roman" w:cs="Times New Roman"/>
          <w:sz w:val="28"/>
          <w:szCs w:val="28"/>
        </w:rPr>
        <w:t xml:space="preserve"> = 15 </w:t>
      </w:r>
      <w:r w:rsidRPr="00CC4AE1">
        <w:rPr>
          <w:rFonts w:ascii="Times New Roman" w:eastAsia="SymbolMT" w:hAnsi="Times New Roman" w:cs="Times New Roman"/>
          <w:sz w:val="28"/>
          <w:szCs w:val="28"/>
        </w:rPr>
        <w:t>°</w:t>
      </w:r>
      <w:r w:rsidRPr="00CC4AE1">
        <w:rPr>
          <w:rFonts w:ascii="Times New Roman" w:hAnsi="Times New Roman" w:cs="Times New Roman"/>
          <w:sz w:val="28"/>
          <w:szCs w:val="28"/>
        </w:rPr>
        <w:t>C.</w:t>
      </w:r>
    </w:p>
    <w:p w:rsidR="00CC4AE1" w:rsidRPr="00CC4AE1" w:rsidRDefault="00CC4AE1" w:rsidP="000B6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1">
        <w:rPr>
          <w:rFonts w:ascii="Times New Roman" w:hAnsi="Times New Roman" w:cs="Times New Roman"/>
          <w:sz w:val="28"/>
          <w:szCs w:val="28"/>
        </w:rPr>
        <w:t xml:space="preserve">Найти температуру </w:t>
      </w:r>
      <w:r w:rsidRPr="00CC4AE1">
        <w:rPr>
          <w:rFonts w:ascii="Times New Roman" w:hAnsi="Times New Roman" w:cs="Times New Roman"/>
          <w:iCs/>
          <w:sz w:val="28"/>
          <w:szCs w:val="28"/>
        </w:rPr>
        <w:t>t</w:t>
      </w:r>
      <w:r w:rsidRPr="00CC4AE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C4AE1">
        <w:rPr>
          <w:rFonts w:ascii="Times New Roman" w:hAnsi="Times New Roman" w:cs="Times New Roman"/>
          <w:sz w:val="28"/>
          <w:szCs w:val="28"/>
        </w:rPr>
        <w:t xml:space="preserve"> горючей смеси к концу такта сжатия. Горючую смесь</w:t>
      </w:r>
    </w:p>
    <w:p w:rsidR="00CC4AE1" w:rsidRPr="00CC4AE1" w:rsidRDefault="00CC4AE1" w:rsidP="000B6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1">
        <w:rPr>
          <w:rFonts w:ascii="Times New Roman" w:hAnsi="Times New Roman" w:cs="Times New Roman"/>
          <w:sz w:val="28"/>
          <w:szCs w:val="28"/>
        </w:rPr>
        <w:t>рассматривать как двухатомный идеальный газ, процесс считать адиабатным.</w:t>
      </w:r>
    </w:p>
    <w:p w:rsidR="007A50EC" w:rsidRPr="00CC4AE1" w:rsidRDefault="00CC4AE1" w:rsidP="000B6D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4AE1">
        <w:rPr>
          <w:rFonts w:ascii="Times New Roman" w:hAnsi="Times New Roman" w:cs="Times New Roman"/>
          <w:sz w:val="28"/>
          <w:szCs w:val="28"/>
        </w:rPr>
        <w:t>(3,2·10</w:t>
      </w:r>
      <w:r w:rsidRPr="00CC4AE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C4AE1">
        <w:rPr>
          <w:rFonts w:ascii="Times New Roman" w:hAnsi="Times New Roman" w:cs="Times New Roman"/>
          <w:sz w:val="28"/>
          <w:szCs w:val="28"/>
        </w:rPr>
        <w:t xml:space="preserve"> °С) </w:t>
      </w:r>
    </w:p>
    <w:sectPr w:rsidR="007A50EC" w:rsidRPr="00CC4AE1" w:rsidSect="007A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C4AE1"/>
    <w:rsid w:val="000B6D27"/>
    <w:rsid w:val="007A50EC"/>
    <w:rsid w:val="00CC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5</cp:revision>
  <dcterms:created xsi:type="dcterms:W3CDTF">2022-01-04T16:48:00Z</dcterms:created>
  <dcterms:modified xsi:type="dcterms:W3CDTF">2022-01-04T16:49:00Z</dcterms:modified>
</cp:coreProperties>
</file>