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58" w:rsidRPr="0028002E" w:rsidRDefault="003A7F58" w:rsidP="003A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2E">
        <w:rPr>
          <w:rFonts w:ascii="Times New Roman" w:hAnsi="Times New Roman" w:cs="Times New Roman"/>
          <w:sz w:val="28"/>
          <w:szCs w:val="28"/>
        </w:rPr>
        <w:t>С высоты 100 м производится выстрел вверх под углом 30 ° к горизонту. Сколько времени продлится полет снаряда, если его начальная скорость 600 м/с? Сопротивлением воздуха пренебречь. (</w:t>
      </w:r>
      <w:proofErr w:type="spellStart"/>
      <w:r w:rsidRPr="0028002E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28002E">
        <w:rPr>
          <w:rFonts w:ascii="Times New Roman" w:hAnsi="Times New Roman" w:cs="Times New Roman"/>
          <w:sz w:val="28"/>
          <w:szCs w:val="28"/>
        </w:rPr>
        <w:t xml:space="preserve"> = 10 м/с</w:t>
      </w:r>
      <w:r w:rsidRPr="003A7F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66A5B" w:rsidRDefault="00966A5B" w:rsidP="003A7F58">
      <w:pPr>
        <w:spacing w:after="0" w:line="240" w:lineRule="auto"/>
      </w:pPr>
    </w:p>
    <w:sectPr w:rsidR="00966A5B" w:rsidSect="0096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A7F58"/>
    <w:rsid w:val="003A7F58"/>
    <w:rsid w:val="0096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2022-01-10T13:58:00Z</dcterms:created>
  <dcterms:modified xsi:type="dcterms:W3CDTF">2022-01-10T13:59:00Z</dcterms:modified>
</cp:coreProperties>
</file>