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DD" w:rsidRPr="00253D39" w:rsidRDefault="00253D39" w:rsidP="00253D39">
      <w:pPr>
        <w:jc w:val="center"/>
      </w:pPr>
      <w:r>
        <w:t>Лабораторная работа №2</w:t>
      </w:r>
    </w:p>
    <w:p w:rsidR="00253D39" w:rsidRPr="00253D39" w:rsidRDefault="00253D39" w:rsidP="00253D39"/>
    <w:p w:rsidR="00253D39" w:rsidRPr="00253D39" w:rsidRDefault="00253D39" w:rsidP="00253D39">
      <w:pPr>
        <w:jc w:val="center"/>
      </w:pPr>
      <w:r>
        <w:t xml:space="preserve">Исследование </w:t>
      </w:r>
      <w:r w:rsidR="00D13FD4">
        <w:t>усилителей на биполярных транзисторах.</w:t>
      </w:r>
    </w:p>
    <w:p w:rsidR="00253D39" w:rsidRPr="00253D39" w:rsidRDefault="00253D39" w:rsidP="00253D39"/>
    <w:p w:rsidR="00253D39" w:rsidRPr="00253D39" w:rsidRDefault="00253D39" w:rsidP="00253D39">
      <w:pPr>
        <w:jc w:val="center"/>
      </w:pPr>
      <w:r>
        <w:t>Методические рекомендации</w:t>
      </w:r>
    </w:p>
    <w:p w:rsidR="00253D39" w:rsidRPr="00253D39" w:rsidRDefault="00253D39" w:rsidP="00253D39"/>
    <w:p w:rsidR="00B74834" w:rsidRDefault="00253D39" w:rsidP="00F803EB">
      <w:pPr>
        <w:ind w:firstLine="851"/>
        <w:jc w:val="both"/>
      </w:pPr>
      <w:r>
        <w:t xml:space="preserve">Работа состоит из </w:t>
      </w:r>
      <w:r w:rsidR="00B74834">
        <w:t>трёх</w:t>
      </w:r>
      <w:r>
        <w:t xml:space="preserve"> частей:</w:t>
      </w:r>
    </w:p>
    <w:p w:rsidR="00B74834" w:rsidRDefault="00B74834" w:rsidP="00B74834">
      <w:pPr>
        <w:ind w:firstLine="567"/>
        <w:jc w:val="both"/>
      </w:pPr>
      <w:r>
        <w:t xml:space="preserve">а) </w:t>
      </w:r>
      <w:r w:rsidR="00253D39">
        <w:t xml:space="preserve">исследование </w:t>
      </w:r>
      <w:r>
        <w:t>усилителя по схеме ОЭ, для двух значений конденсатора С</w:t>
      </w:r>
      <w:r w:rsidR="00371FA7">
        <w:t>3</w:t>
      </w:r>
      <w:r>
        <w:t xml:space="preserve"> и сравнения его характеристик, с характеристиками усилителей по схеме ОЭ с динамической нагрузкой</w:t>
      </w:r>
      <w:r w:rsidR="00C2075E">
        <w:t>.</w:t>
      </w:r>
    </w:p>
    <w:p w:rsidR="00B74834" w:rsidRDefault="00B74834" w:rsidP="00B74834">
      <w:pPr>
        <w:ind w:firstLine="567"/>
        <w:jc w:val="both"/>
      </w:pPr>
      <w:r>
        <w:t xml:space="preserve">б) </w:t>
      </w:r>
      <w:r>
        <w:t xml:space="preserve">исследование усилителя по схеме </w:t>
      </w:r>
      <w:proofErr w:type="gramStart"/>
      <w:r>
        <w:t>О</w:t>
      </w:r>
      <w:r>
        <w:t>Б</w:t>
      </w:r>
      <w:proofErr w:type="gramEnd"/>
      <w:r>
        <w:t>, для двух значений конденсатора С</w:t>
      </w:r>
      <w:r w:rsidR="00371FA7">
        <w:t>3</w:t>
      </w:r>
      <w:r w:rsidR="00C2075E">
        <w:t>.</w:t>
      </w:r>
    </w:p>
    <w:p w:rsidR="00253D39" w:rsidRPr="00C2075E" w:rsidRDefault="00B74834" w:rsidP="00B74834">
      <w:pPr>
        <w:ind w:firstLine="567"/>
        <w:jc w:val="both"/>
      </w:pPr>
      <w:r>
        <w:t xml:space="preserve">в) </w:t>
      </w:r>
      <w:r>
        <w:t>исследование усилителя по схеме О</w:t>
      </w:r>
      <w:r>
        <w:t>К</w:t>
      </w:r>
      <w:r w:rsidR="00C2075E">
        <w:t>.</w:t>
      </w:r>
    </w:p>
    <w:p w:rsidR="00253D39" w:rsidRDefault="00253D39" w:rsidP="00F803EB">
      <w:pPr>
        <w:ind w:firstLine="851"/>
        <w:jc w:val="both"/>
      </w:pPr>
      <w:r>
        <w:t xml:space="preserve">Работа проводится в среде программы </w:t>
      </w:r>
      <w:r>
        <w:rPr>
          <w:lang w:val="en-US"/>
        </w:rPr>
        <w:t>Electronic</w:t>
      </w:r>
      <w:r w:rsidRPr="00253D39">
        <w:t xml:space="preserve"> </w:t>
      </w:r>
      <w:r>
        <w:rPr>
          <w:lang w:val="en-US"/>
        </w:rPr>
        <w:t>Work</w:t>
      </w:r>
      <w:r w:rsidRPr="00253D39">
        <w:t xml:space="preserve"> </w:t>
      </w:r>
      <w:r>
        <w:rPr>
          <w:lang w:val="en-US"/>
        </w:rPr>
        <w:t>Bench</w:t>
      </w:r>
      <w:r w:rsidRPr="00253D39">
        <w:t xml:space="preserve"> </w:t>
      </w:r>
      <w:r>
        <w:rPr>
          <w:lang w:val="en-US"/>
        </w:rPr>
        <w:t>v</w:t>
      </w:r>
      <w:r>
        <w:t>5.12.</w:t>
      </w:r>
    </w:p>
    <w:p w:rsidR="00C2075E" w:rsidRPr="00C2075E" w:rsidRDefault="00C2075E" w:rsidP="006F2985">
      <w:pPr>
        <w:ind w:firstLine="851"/>
        <w:jc w:val="both"/>
      </w:pPr>
      <w:r>
        <w:t xml:space="preserve">Транзисторы выбираются из библиотек программы произвольно, кроме </w:t>
      </w:r>
      <w:r>
        <w:rPr>
          <w:lang w:val="en-US"/>
        </w:rPr>
        <w:t>Default</w:t>
      </w:r>
      <w:r w:rsidRPr="00C2075E">
        <w:t xml:space="preserve"> - </w:t>
      </w:r>
      <w:r>
        <w:rPr>
          <w:lang w:val="en-US"/>
        </w:rPr>
        <w:t>Ideal</w:t>
      </w:r>
      <w:r>
        <w:t>.</w:t>
      </w:r>
    </w:p>
    <w:p w:rsidR="00961740" w:rsidRPr="006F2985" w:rsidRDefault="00961740" w:rsidP="006F2985">
      <w:pPr>
        <w:ind w:firstLine="851"/>
        <w:jc w:val="both"/>
      </w:pPr>
      <w:r>
        <w:t xml:space="preserve">Сдвиг фазы между током и напряжением </w:t>
      </w:r>
      <w:r w:rsidR="003C0AB1">
        <w:t>определяется</w:t>
      </w:r>
      <w:r>
        <w:t xml:space="preserve"> следующим образом: </w:t>
      </w:r>
      <w:r w:rsidR="0068202A">
        <w:t>Настроить осциллограф таким образом, чтобы на экране осциллографа полностью помещался период или полпериода. Определить, сколько клеток занимает изображение</w:t>
      </w:r>
      <w:r w:rsidR="006F2985" w:rsidRPr="006F2985">
        <w:t xml:space="preserve"> </w:t>
      </w:r>
      <w:r w:rsidR="006F2985">
        <w:t>периода (полупериода). В полярной системе координат один период соответствует 360 градусам, следовательно</w:t>
      </w:r>
      <w:r w:rsidR="00BA60A1">
        <w:t>,</w:t>
      </w:r>
      <w:r w:rsidR="006F2985">
        <w:t xml:space="preserve"> </w:t>
      </w:r>
      <w:r w:rsidR="002608FD">
        <w:t>цену деления в градусах можн</w:t>
      </w:r>
      <w:r w:rsidR="00BA60A1">
        <w:t>о рассчитать следующим образом:</w:t>
      </w:r>
    </w:p>
    <w:p w:rsidR="00961740" w:rsidRDefault="00BA60A1" w:rsidP="00253D39">
      <w:r>
        <w:t>1 клетка в градусах = 360/количество клеток.</w:t>
      </w:r>
    </w:p>
    <w:p w:rsidR="00BA60A1" w:rsidRDefault="00BA60A1" w:rsidP="00BA60A1">
      <w:pPr>
        <w:ind w:firstLine="851"/>
      </w:pPr>
      <w:r>
        <w:t>Выбираете синусоиду, которая будет опорной</w:t>
      </w:r>
      <w:r w:rsidR="003C0AB1">
        <w:t>,</w:t>
      </w:r>
      <w:r>
        <w:t xml:space="preserve"> и определяете</w:t>
      </w:r>
      <w:r w:rsidR="003C0AB1">
        <w:t>, сколько клеток между линиями синусоид (желательно сделать их разными по цвету), умножаете цену деления на полученную разность и получаете значение сдвига фаз (не забудьте учесть знак).</w:t>
      </w:r>
    </w:p>
    <w:p w:rsidR="00961740" w:rsidRDefault="00961740" w:rsidP="00253D39"/>
    <w:p w:rsidR="00253D39" w:rsidRDefault="00253D39" w:rsidP="00371FA7">
      <w:pPr>
        <w:jc w:val="center"/>
      </w:pPr>
      <w:r w:rsidRPr="00C2075E">
        <w:rPr>
          <w:b/>
        </w:rPr>
        <w:t>Часть 1</w:t>
      </w:r>
      <w:r w:rsidR="003117A9" w:rsidRPr="00C2075E">
        <w:rPr>
          <w:b/>
        </w:rPr>
        <w:t>.</w:t>
      </w:r>
      <w:r w:rsidR="0019423E" w:rsidRPr="00C2075E">
        <w:rPr>
          <w:b/>
        </w:rPr>
        <w:t xml:space="preserve"> </w:t>
      </w:r>
      <w:r w:rsidR="00D13FD4" w:rsidRPr="00C2075E">
        <w:rPr>
          <w:b/>
        </w:rPr>
        <w:t>Усилитель по схеме ОЭ</w:t>
      </w:r>
      <w:r>
        <w:t>.</w:t>
      </w:r>
    </w:p>
    <w:p w:rsidR="003117A9" w:rsidRDefault="003117A9" w:rsidP="00371FA7">
      <w:pPr>
        <w:jc w:val="center"/>
      </w:pPr>
    </w:p>
    <w:p w:rsidR="0005496C" w:rsidRPr="003117A9" w:rsidRDefault="00371FA7" w:rsidP="003117A9">
      <w:pPr>
        <w:ind w:firstLine="851"/>
        <w:rPr>
          <w:b/>
        </w:rPr>
      </w:pPr>
      <w:r w:rsidRPr="003117A9">
        <w:rPr>
          <w:b/>
        </w:rPr>
        <w:t>Собрать схему 1</w:t>
      </w:r>
      <w:r w:rsidR="003117A9" w:rsidRPr="003117A9">
        <w:rPr>
          <w:b/>
        </w:rPr>
        <w:t>.1</w:t>
      </w:r>
    </w:p>
    <w:p w:rsidR="00D13FD4" w:rsidRDefault="00D13FD4" w:rsidP="00253D39">
      <w:r>
        <w:rPr>
          <w:noProof/>
          <w:lang w:eastAsia="ru-RU"/>
        </w:rPr>
        <w:drawing>
          <wp:inline distT="0" distB="0" distL="0" distR="0">
            <wp:extent cx="3540928" cy="2543578"/>
            <wp:effectExtent l="0" t="0" r="254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Э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241" cy="254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FD4" w:rsidRDefault="00D13FD4" w:rsidP="00253D39"/>
    <w:p w:rsidR="00253D39" w:rsidRPr="00371FA7" w:rsidRDefault="0005496C" w:rsidP="000076F0">
      <w:pPr>
        <w:ind w:firstLine="851"/>
      </w:pPr>
      <w:bookmarkStart w:id="0" w:name="_GoBack"/>
      <w:bookmarkEnd w:id="0"/>
      <w:r>
        <w:rPr>
          <w:lang w:val="en-US"/>
        </w:rPr>
        <w:lastRenderedPageBreak/>
        <w:t>R</w:t>
      </w:r>
      <w:r w:rsidRPr="0005496C">
        <w:t>1</w:t>
      </w:r>
      <w:r w:rsidR="00371FA7">
        <w:t xml:space="preserve"> подбирается таким образом, чтобы напряжение </w:t>
      </w:r>
      <w:r w:rsidR="00371FA7" w:rsidRPr="00371FA7">
        <w:t>(</w:t>
      </w:r>
      <w:r w:rsidR="00371FA7">
        <w:rPr>
          <w:lang w:val="en-US"/>
        </w:rPr>
        <w:t>U</w:t>
      </w:r>
      <w:r w:rsidR="00371FA7" w:rsidRPr="00371FA7">
        <w:t>=)</w:t>
      </w:r>
      <w:r w:rsidR="00371FA7">
        <w:t xml:space="preserve"> было равно </w:t>
      </w:r>
      <w:r w:rsidR="00371FA7">
        <w:rPr>
          <w:lang w:val="en-US"/>
        </w:rPr>
        <w:t>U</w:t>
      </w:r>
      <w:r w:rsidR="00371FA7">
        <w:t>п/2±0.5В. Для первого исследования С3=0</w:t>
      </w:r>
      <w:r w:rsidR="000E507E">
        <w:t>мкФ</w:t>
      </w:r>
      <w:r w:rsidR="00371FA7">
        <w:t>, для второго С3=100мкФ.</w:t>
      </w:r>
    </w:p>
    <w:p w:rsidR="00253D39" w:rsidRDefault="0019423E" w:rsidP="0019423E">
      <w:pPr>
        <w:ind w:firstLine="851"/>
        <w:jc w:val="both"/>
      </w:pPr>
      <w:r>
        <w:t>Изменяя частоту источника напряжения</w:t>
      </w:r>
      <w:r w:rsidR="00371FA7">
        <w:t xml:space="preserve"> </w:t>
      </w:r>
      <w:proofErr w:type="gramStart"/>
      <w:r w:rsidR="00371FA7">
        <w:rPr>
          <w:lang w:val="en-US"/>
        </w:rPr>
        <w:t>U</w:t>
      </w:r>
      <w:proofErr w:type="spellStart"/>
      <w:proofErr w:type="gramEnd"/>
      <w:r w:rsidR="00371FA7">
        <w:t>вх</w:t>
      </w:r>
      <w:proofErr w:type="spellEnd"/>
      <w:r w:rsidR="003117A9" w:rsidRPr="003117A9">
        <w:t xml:space="preserve"> (</w:t>
      </w:r>
      <w:r w:rsidR="003117A9">
        <w:t>от 1кГц вниз и от 1кГц вверх)</w:t>
      </w:r>
      <w:r>
        <w:t>, снимаете значения напряжения</w:t>
      </w:r>
      <w:r w:rsidR="00371FA7">
        <w:t xml:space="preserve"> (</w:t>
      </w:r>
      <w:r w:rsidR="00371FA7">
        <w:rPr>
          <w:lang w:val="en-US"/>
        </w:rPr>
        <w:t>U</w:t>
      </w:r>
      <w:r w:rsidR="00371FA7" w:rsidRPr="00371FA7">
        <w:t>~</w:t>
      </w:r>
      <w:r w:rsidR="00371FA7">
        <w:t>)</w:t>
      </w:r>
      <w:r>
        <w:t>, а используя осциллограф</w:t>
      </w:r>
      <w:r w:rsidR="00F2590F">
        <w:t>,</w:t>
      </w:r>
      <w:r>
        <w:t xml:space="preserve"> рассчитываете сдвиг фазы</w:t>
      </w:r>
      <w:r w:rsidR="00371FA7">
        <w:t xml:space="preserve"> между </w:t>
      </w:r>
      <w:r w:rsidR="00371FA7">
        <w:rPr>
          <w:lang w:val="en-US"/>
        </w:rPr>
        <w:t>U</w:t>
      </w:r>
      <w:proofErr w:type="spellStart"/>
      <w:r w:rsidR="00371FA7">
        <w:t>вх</w:t>
      </w:r>
      <w:proofErr w:type="spellEnd"/>
      <w:r w:rsidR="00371FA7">
        <w:t xml:space="preserve"> и </w:t>
      </w:r>
      <w:r w:rsidR="00371FA7">
        <w:t>(</w:t>
      </w:r>
      <w:r w:rsidR="00371FA7">
        <w:rPr>
          <w:lang w:val="en-US"/>
        </w:rPr>
        <w:t>U</w:t>
      </w:r>
      <w:r w:rsidR="00371FA7" w:rsidRPr="00371FA7">
        <w:t>~</w:t>
      </w:r>
      <w:r w:rsidR="00371FA7">
        <w:t>)</w:t>
      </w:r>
      <w:r>
        <w:t xml:space="preserve">. Полученные значения заносите в таблицу </w:t>
      </w:r>
      <w:r w:rsidR="003117A9">
        <w:t>1</w:t>
      </w:r>
      <w:r>
        <w:t>. Шаг изменения частоты выбираете исходя и</w:t>
      </w:r>
      <w:r w:rsidR="00F2590F">
        <w:t>з</w:t>
      </w:r>
      <w:r>
        <w:t xml:space="preserve"> полученных значений</w:t>
      </w:r>
      <w:r w:rsidR="00F2590F">
        <w:t xml:space="preserve"> </w:t>
      </w:r>
      <w:r w:rsidR="003117A9">
        <w:t>(</w:t>
      </w:r>
      <w:r w:rsidR="003117A9">
        <w:rPr>
          <w:lang w:val="en-US"/>
        </w:rPr>
        <w:t>U</w:t>
      </w:r>
      <w:r w:rsidR="003117A9" w:rsidRPr="00371FA7">
        <w:t>~</w:t>
      </w:r>
      <w:r w:rsidR="003117A9">
        <w:t>)</w:t>
      </w:r>
      <w:r w:rsidR="003117A9">
        <w:t xml:space="preserve"> - </w:t>
      </w:r>
      <w:r w:rsidR="00F2590F" w:rsidRPr="00F2590F">
        <w:t xml:space="preserve"> </w:t>
      </w:r>
      <w:r>
        <w:t>если они мало меняются частот</w:t>
      </w:r>
      <w:r w:rsidR="003117A9">
        <w:t>у</w:t>
      </w:r>
      <w:r>
        <w:t xml:space="preserve"> можно менять в </w:t>
      </w:r>
      <w:r w:rsidR="00371FA7">
        <w:t>десять</w:t>
      </w:r>
      <w:r>
        <w:t xml:space="preserve"> раза, если значения начали меняться, шаг уменьшаете.</w:t>
      </w:r>
      <w:r w:rsidR="00371FA7">
        <w:t xml:space="preserve"> Частоту меняете до тех </w:t>
      </w:r>
      <w:proofErr w:type="gramStart"/>
      <w:r w:rsidR="00371FA7">
        <w:t>пор</w:t>
      </w:r>
      <w:proofErr w:type="gramEnd"/>
      <w:r w:rsidR="00371FA7">
        <w:t xml:space="preserve"> пока </w:t>
      </w:r>
      <w:r w:rsidR="00371FA7">
        <w:t>(</w:t>
      </w:r>
      <w:r w:rsidR="00371FA7">
        <w:rPr>
          <w:lang w:val="en-US"/>
        </w:rPr>
        <w:t>U</w:t>
      </w:r>
      <w:r w:rsidR="00371FA7" w:rsidRPr="00371FA7">
        <w:t>~</w:t>
      </w:r>
      <w:r w:rsidR="00371FA7">
        <w:t>)</w:t>
      </w:r>
      <w:r w:rsidR="00371FA7">
        <w:t xml:space="preserve"> не станет меньше </w:t>
      </w:r>
      <w:r w:rsidR="00371FA7">
        <w:rPr>
          <w:lang w:val="en-US"/>
        </w:rPr>
        <w:t>U</w:t>
      </w:r>
      <w:proofErr w:type="spellStart"/>
      <w:r w:rsidR="00371FA7">
        <w:t>вх</w:t>
      </w:r>
      <w:proofErr w:type="spellEnd"/>
      <w:r w:rsidR="00371FA7">
        <w:t>/2.</w:t>
      </w:r>
      <w:r w:rsidR="00371FA7" w:rsidRPr="00371FA7">
        <w:t xml:space="preserve"> </w:t>
      </w:r>
      <w:r w:rsidR="00371FA7">
        <w:t xml:space="preserve">Полученные значения заносите в таблицу </w:t>
      </w:r>
      <w:r w:rsidR="00371FA7">
        <w:t>1.</w:t>
      </w:r>
    </w:p>
    <w:p w:rsidR="003117A9" w:rsidRPr="00371FA7" w:rsidRDefault="003117A9" w:rsidP="0019423E">
      <w:pPr>
        <w:ind w:firstLine="851"/>
        <w:jc w:val="both"/>
      </w:pPr>
    </w:p>
    <w:p w:rsidR="0019423E" w:rsidRPr="003117A9" w:rsidRDefault="003117A9" w:rsidP="0019423E">
      <w:pPr>
        <w:ind w:firstLine="851"/>
        <w:jc w:val="both"/>
        <w:rPr>
          <w:b/>
        </w:rPr>
      </w:pPr>
      <w:r w:rsidRPr="003117A9">
        <w:rPr>
          <w:b/>
        </w:rPr>
        <w:t>Собрать схему 1</w:t>
      </w:r>
      <w:r w:rsidRPr="003117A9">
        <w:rPr>
          <w:b/>
        </w:rPr>
        <w:t>.2</w:t>
      </w:r>
    </w:p>
    <w:p w:rsidR="00371FA7" w:rsidRDefault="003117A9" w:rsidP="003117A9">
      <w:pPr>
        <w:jc w:val="both"/>
      </w:pPr>
      <w:r>
        <w:rPr>
          <w:noProof/>
          <w:lang w:eastAsia="ru-RU"/>
        </w:rPr>
        <w:drawing>
          <wp:inline distT="0" distB="0" distL="0" distR="0">
            <wp:extent cx="2988071" cy="2498502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Э_ДН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154" cy="250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FA7" w:rsidRDefault="003117A9" w:rsidP="0019423E">
      <w:pPr>
        <w:ind w:firstLine="851"/>
        <w:jc w:val="both"/>
      </w:pPr>
      <w:r>
        <w:t>Повторить измерения, которые делались для схемы 1.1.</w:t>
      </w:r>
    </w:p>
    <w:p w:rsidR="003117A9" w:rsidRDefault="00C2075E" w:rsidP="0019423E">
      <w:pPr>
        <w:ind w:firstLine="851"/>
        <w:jc w:val="both"/>
      </w:pPr>
      <w:r>
        <w:t xml:space="preserve">Исследование делается </w:t>
      </w:r>
      <w:r w:rsidR="00DE731D">
        <w:t xml:space="preserve">только </w:t>
      </w:r>
      <w:r>
        <w:t xml:space="preserve">для одного значения </w:t>
      </w:r>
      <w:r>
        <w:t>С</w:t>
      </w:r>
      <w:proofErr w:type="gramStart"/>
      <w:r>
        <w:t>2</w:t>
      </w:r>
      <w:proofErr w:type="gramEnd"/>
      <w:r>
        <w:t>=100мкФ.</w:t>
      </w:r>
    </w:p>
    <w:p w:rsidR="000E507E" w:rsidRDefault="000E507E" w:rsidP="0019423E">
      <w:pPr>
        <w:ind w:firstLine="851"/>
        <w:jc w:val="both"/>
      </w:pPr>
      <w:r w:rsidRPr="000E507E">
        <w:t xml:space="preserve">Полученные значения заносите в таблицу </w:t>
      </w:r>
      <w:r>
        <w:t>2</w:t>
      </w:r>
      <w:r w:rsidRPr="000E507E">
        <w:t>.</w:t>
      </w:r>
    </w:p>
    <w:p w:rsidR="000E507E" w:rsidRDefault="000E507E" w:rsidP="0019423E">
      <w:pPr>
        <w:ind w:firstLine="851"/>
        <w:jc w:val="both"/>
      </w:pPr>
    </w:p>
    <w:p w:rsidR="00371FA7" w:rsidRPr="003117A9" w:rsidRDefault="003117A9" w:rsidP="0019423E">
      <w:pPr>
        <w:ind w:firstLine="851"/>
        <w:jc w:val="both"/>
        <w:rPr>
          <w:b/>
        </w:rPr>
      </w:pPr>
      <w:r w:rsidRPr="003117A9">
        <w:rPr>
          <w:b/>
        </w:rPr>
        <w:t>Собрать схему 1.</w:t>
      </w:r>
      <w:r w:rsidRPr="003117A9">
        <w:rPr>
          <w:b/>
        </w:rPr>
        <w:t>3</w:t>
      </w:r>
    </w:p>
    <w:p w:rsidR="003117A9" w:rsidRDefault="003117A9" w:rsidP="003117A9">
      <w:pPr>
        <w:jc w:val="both"/>
      </w:pPr>
      <w:r>
        <w:rPr>
          <w:noProof/>
          <w:lang w:eastAsia="ru-RU"/>
        </w:rPr>
        <w:drawing>
          <wp:inline distT="0" distB="0" distL="0" distR="0">
            <wp:extent cx="3065172" cy="2566865"/>
            <wp:effectExtent l="0" t="0" r="1905" b="508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Э_ДН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123" cy="256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7A9" w:rsidRDefault="003117A9" w:rsidP="0019423E">
      <w:pPr>
        <w:ind w:firstLine="851"/>
        <w:jc w:val="both"/>
      </w:pPr>
      <w:r>
        <w:t>Повторить измерения, которые делались для схемы 1.1.</w:t>
      </w:r>
    </w:p>
    <w:p w:rsidR="00C2075E" w:rsidRDefault="00C2075E" w:rsidP="0019423E">
      <w:pPr>
        <w:ind w:firstLine="851"/>
        <w:jc w:val="both"/>
      </w:pPr>
      <w:r>
        <w:t xml:space="preserve">Исследование делается </w:t>
      </w:r>
      <w:r w:rsidR="00DE731D">
        <w:t xml:space="preserve">только </w:t>
      </w:r>
      <w:r>
        <w:t>для одного значения С</w:t>
      </w:r>
      <w:proofErr w:type="gramStart"/>
      <w:r>
        <w:t>2</w:t>
      </w:r>
      <w:proofErr w:type="gramEnd"/>
      <w:r>
        <w:t>=100мкФ.</w:t>
      </w:r>
    </w:p>
    <w:p w:rsidR="000E507E" w:rsidRDefault="000E507E" w:rsidP="0019423E">
      <w:pPr>
        <w:ind w:firstLine="851"/>
        <w:jc w:val="both"/>
      </w:pPr>
      <w:r w:rsidRPr="000E507E">
        <w:t xml:space="preserve">Полученные значения заносите в таблицу </w:t>
      </w:r>
      <w:r>
        <w:t>2</w:t>
      </w:r>
      <w:r w:rsidRPr="000E507E">
        <w:t>.</w:t>
      </w:r>
    </w:p>
    <w:p w:rsidR="00C2075E" w:rsidRDefault="00C2075E" w:rsidP="00C2075E">
      <w:pPr>
        <w:jc w:val="center"/>
        <w:rPr>
          <w:b/>
        </w:rPr>
      </w:pPr>
      <w:r w:rsidRPr="00C2075E">
        <w:rPr>
          <w:b/>
        </w:rPr>
        <w:lastRenderedPageBreak/>
        <w:t xml:space="preserve">Часть </w:t>
      </w:r>
      <w:r>
        <w:rPr>
          <w:b/>
        </w:rPr>
        <w:t>2</w:t>
      </w:r>
      <w:r w:rsidRPr="00C2075E">
        <w:rPr>
          <w:b/>
        </w:rPr>
        <w:t xml:space="preserve">. Усилитель по схеме </w:t>
      </w:r>
      <w:proofErr w:type="gramStart"/>
      <w:r w:rsidRPr="00C2075E">
        <w:rPr>
          <w:b/>
        </w:rPr>
        <w:t>О</w:t>
      </w:r>
      <w:r>
        <w:rPr>
          <w:b/>
        </w:rPr>
        <w:t>Б</w:t>
      </w:r>
      <w:proofErr w:type="gramEnd"/>
    </w:p>
    <w:p w:rsidR="00C2075E" w:rsidRDefault="00C2075E" w:rsidP="00C2075E">
      <w:pPr>
        <w:ind w:firstLine="851"/>
        <w:jc w:val="both"/>
        <w:rPr>
          <w:b/>
        </w:rPr>
      </w:pPr>
    </w:p>
    <w:p w:rsidR="0019423E" w:rsidRPr="00C2075E" w:rsidRDefault="0019423E" w:rsidP="00C2075E">
      <w:pPr>
        <w:ind w:firstLine="851"/>
        <w:jc w:val="both"/>
        <w:rPr>
          <w:b/>
        </w:rPr>
      </w:pPr>
      <w:r w:rsidRPr="00C2075E">
        <w:rPr>
          <w:b/>
        </w:rPr>
        <w:t>Собрать схему 2</w:t>
      </w:r>
      <w:r w:rsidR="00C2075E">
        <w:rPr>
          <w:b/>
        </w:rPr>
        <w:t>.</w:t>
      </w:r>
    </w:p>
    <w:p w:rsidR="0005496C" w:rsidRPr="0005496C" w:rsidRDefault="00922443" w:rsidP="0019423E">
      <w:pPr>
        <w:jc w:val="both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421860" cy="2459865"/>
            <wp:effectExtent l="0" t="0" r="762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1678" cy="2459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233" w:rsidRDefault="00C2075E" w:rsidP="00EA7233">
      <w:pPr>
        <w:jc w:val="both"/>
      </w:pPr>
      <w:r w:rsidRPr="00C2075E">
        <w:t xml:space="preserve">R1 подбирается таким образом, чтобы напряжение (U=) было равно </w:t>
      </w:r>
      <w:proofErr w:type="spellStart"/>
      <w:proofErr w:type="gramStart"/>
      <w:r w:rsidRPr="00C2075E">
        <w:t>U</w:t>
      </w:r>
      <w:proofErr w:type="gramEnd"/>
      <w:r w:rsidRPr="00C2075E">
        <w:t>п</w:t>
      </w:r>
      <w:proofErr w:type="spellEnd"/>
      <w:r w:rsidRPr="00C2075E">
        <w:t>/2±0.5В. Для первого исследования С3=0</w:t>
      </w:r>
      <w:r w:rsidR="000E507E">
        <w:t>мкФ</w:t>
      </w:r>
      <w:r w:rsidRPr="00C2075E">
        <w:t>, для второго С3=100мкФ.</w:t>
      </w:r>
    </w:p>
    <w:p w:rsidR="00C2075E" w:rsidRDefault="00C2075E" w:rsidP="00EA7233">
      <w:pPr>
        <w:jc w:val="both"/>
      </w:pPr>
      <w:r>
        <w:t>Повторить измерения, которые делались для схемы 1.1.</w:t>
      </w:r>
    </w:p>
    <w:p w:rsidR="00C2075E" w:rsidRDefault="00C2075E" w:rsidP="00EA7233">
      <w:pPr>
        <w:jc w:val="both"/>
      </w:pPr>
    </w:p>
    <w:p w:rsidR="0005496C" w:rsidRDefault="00922443" w:rsidP="00C2075E">
      <w:pPr>
        <w:ind w:firstLine="851"/>
        <w:rPr>
          <w:b/>
        </w:rPr>
      </w:pPr>
      <w:r w:rsidRPr="00DE731D">
        <w:rPr>
          <w:b/>
        </w:rPr>
        <w:t xml:space="preserve">Собрать схему </w:t>
      </w:r>
      <w:r w:rsidRPr="00DE731D">
        <w:rPr>
          <w:b/>
        </w:rPr>
        <w:t>3</w:t>
      </w:r>
      <w:r w:rsidR="00C2075E" w:rsidRPr="00DE731D">
        <w:rPr>
          <w:b/>
        </w:rPr>
        <w:t>.</w:t>
      </w:r>
    </w:p>
    <w:p w:rsidR="000E507E" w:rsidRPr="000E507E" w:rsidRDefault="000E507E" w:rsidP="00C2075E">
      <w:pPr>
        <w:ind w:firstLine="851"/>
      </w:pPr>
    </w:p>
    <w:p w:rsidR="0005496C" w:rsidRDefault="00C82F45" w:rsidP="00EA7233">
      <w:pPr>
        <w:jc w:val="both"/>
      </w:pPr>
      <w:r>
        <w:rPr>
          <w:noProof/>
          <w:lang w:eastAsia="ru-RU"/>
        </w:rPr>
        <w:drawing>
          <wp:inline distT="0" distB="0" distL="0" distR="0">
            <wp:extent cx="3089573" cy="221516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032" cy="221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07E" w:rsidRDefault="000E507E" w:rsidP="0005496C">
      <w:r w:rsidRPr="00C2075E">
        <w:t xml:space="preserve">R1 подбирается таким образом, чтобы напряжение (U=) было равно </w:t>
      </w:r>
      <w:proofErr w:type="spellStart"/>
      <w:proofErr w:type="gramStart"/>
      <w:r w:rsidRPr="00C2075E">
        <w:t>U</w:t>
      </w:r>
      <w:proofErr w:type="gramEnd"/>
      <w:r w:rsidRPr="00C2075E">
        <w:t>п</w:t>
      </w:r>
      <w:proofErr w:type="spellEnd"/>
      <w:r w:rsidRPr="00C2075E">
        <w:t xml:space="preserve">/2±0.5В. </w:t>
      </w:r>
    </w:p>
    <w:p w:rsidR="0005496C" w:rsidRDefault="00DE731D" w:rsidP="0005496C">
      <w:r>
        <w:t>Повторить измерения, которые делались для схемы 1.1</w:t>
      </w:r>
      <w:r w:rsidR="000E507E">
        <w:t>, т.к. конденсатор С3 отсутствует, проводится только одно исследование.</w:t>
      </w:r>
    </w:p>
    <w:p w:rsidR="0005496C" w:rsidRDefault="00A85609" w:rsidP="00EA7233">
      <w:pPr>
        <w:jc w:val="both"/>
      </w:pPr>
      <w:r w:rsidRPr="00A85609">
        <w:t>Полученные значения заносите в таблицу 2.</w:t>
      </w:r>
    </w:p>
    <w:p w:rsidR="00601B91" w:rsidRDefault="00601B91" w:rsidP="00EA7233">
      <w:pPr>
        <w:jc w:val="both"/>
      </w:pPr>
    </w:p>
    <w:p w:rsidR="00EA7233" w:rsidRDefault="00EA7233" w:rsidP="00EA7233">
      <w:pPr>
        <w:jc w:val="both"/>
      </w:pPr>
      <w:r>
        <w:t>Таблица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860"/>
        <w:gridCol w:w="2241"/>
        <w:gridCol w:w="1870"/>
        <w:gridCol w:w="2233"/>
      </w:tblGrid>
      <w:tr w:rsidR="00F2590F" w:rsidTr="00371FA7">
        <w:tc>
          <w:tcPr>
            <w:tcW w:w="1367" w:type="dxa"/>
            <w:vMerge w:val="restart"/>
            <w:vAlign w:val="center"/>
          </w:tcPr>
          <w:p w:rsidR="00F2590F" w:rsidRPr="00F2590F" w:rsidRDefault="00F2590F" w:rsidP="00371FA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4101" w:type="dxa"/>
            <w:gridSpan w:val="2"/>
          </w:tcPr>
          <w:p w:rsidR="00F2590F" w:rsidRPr="00F2590F" w:rsidRDefault="00371FA7" w:rsidP="00371FA7">
            <w:pPr>
              <w:jc w:val="center"/>
            </w:pPr>
            <w:r>
              <w:t>С</w:t>
            </w:r>
            <w:r>
              <w:rPr>
                <w:lang w:val="en-US"/>
              </w:rPr>
              <w:t>3</w:t>
            </w:r>
            <w:r>
              <w:t>=0</w:t>
            </w:r>
          </w:p>
        </w:tc>
        <w:tc>
          <w:tcPr>
            <w:tcW w:w="4103" w:type="dxa"/>
            <w:gridSpan w:val="2"/>
          </w:tcPr>
          <w:p w:rsidR="00F2590F" w:rsidRPr="00F2590F" w:rsidRDefault="00371FA7" w:rsidP="00F2590F">
            <w:pPr>
              <w:jc w:val="center"/>
            </w:pPr>
            <w:r>
              <w:t>С</w:t>
            </w:r>
            <w:r w:rsidR="00F2590F">
              <w:rPr>
                <w:lang w:val="en-US"/>
              </w:rPr>
              <w:t>3</w:t>
            </w:r>
            <w:r>
              <w:t>=100мкФ</w:t>
            </w:r>
          </w:p>
        </w:tc>
      </w:tr>
      <w:tr w:rsidR="00371FA7" w:rsidTr="00371FA7">
        <w:tc>
          <w:tcPr>
            <w:tcW w:w="1367" w:type="dxa"/>
            <w:vMerge/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1860" w:type="dxa"/>
          </w:tcPr>
          <w:p w:rsidR="00371FA7" w:rsidRDefault="00371FA7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  <w:r w:rsidR="003117A9" w:rsidRPr="00371FA7">
              <w:t>~</w:t>
            </w:r>
          </w:p>
        </w:tc>
        <w:tc>
          <w:tcPr>
            <w:tcW w:w="2241" w:type="dxa"/>
          </w:tcPr>
          <w:p w:rsidR="00371FA7" w:rsidRDefault="00371FA7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φ</w:t>
            </w:r>
          </w:p>
        </w:tc>
        <w:tc>
          <w:tcPr>
            <w:tcW w:w="1870" w:type="dxa"/>
          </w:tcPr>
          <w:p w:rsidR="00371FA7" w:rsidRDefault="00371FA7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  <w:r w:rsidR="003117A9" w:rsidRPr="00371FA7">
              <w:t>~</w:t>
            </w:r>
          </w:p>
        </w:tc>
        <w:tc>
          <w:tcPr>
            <w:tcW w:w="2233" w:type="dxa"/>
          </w:tcPr>
          <w:p w:rsidR="00371FA7" w:rsidRDefault="00371FA7" w:rsidP="00F25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φ</w:t>
            </w:r>
          </w:p>
        </w:tc>
      </w:tr>
      <w:tr w:rsidR="00371FA7" w:rsidTr="00371FA7">
        <w:tc>
          <w:tcPr>
            <w:tcW w:w="1367" w:type="dxa"/>
            <w:tcBorders>
              <w:bottom w:val="single" w:sz="4" w:space="0" w:color="auto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</w:tr>
      <w:tr w:rsidR="00371FA7" w:rsidTr="00371FA7">
        <w:tc>
          <w:tcPr>
            <w:tcW w:w="1367" w:type="dxa"/>
            <w:tcBorders>
              <w:bottom w:val="nil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1870" w:type="dxa"/>
            <w:tcBorders>
              <w:bottom w:val="nil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  <w:tc>
          <w:tcPr>
            <w:tcW w:w="2233" w:type="dxa"/>
            <w:tcBorders>
              <w:bottom w:val="nil"/>
            </w:tcBorders>
          </w:tcPr>
          <w:p w:rsidR="00371FA7" w:rsidRDefault="00371FA7" w:rsidP="00EA7233">
            <w:pPr>
              <w:jc w:val="both"/>
              <w:rPr>
                <w:lang w:val="en-US"/>
              </w:rPr>
            </w:pPr>
          </w:p>
        </w:tc>
      </w:tr>
    </w:tbl>
    <w:p w:rsidR="00EA7233" w:rsidRDefault="00EA7233" w:rsidP="00EA7233">
      <w:pPr>
        <w:jc w:val="both"/>
        <w:rPr>
          <w:lang w:val="en-US"/>
        </w:rPr>
      </w:pPr>
    </w:p>
    <w:p w:rsidR="001356E6" w:rsidRDefault="001356E6" w:rsidP="00EA7233">
      <w:pPr>
        <w:jc w:val="both"/>
      </w:pPr>
    </w:p>
    <w:p w:rsidR="001356E6" w:rsidRDefault="001356E6" w:rsidP="001356E6">
      <w:pPr>
        <w:jc w:val="both"/>
      </w:pPr>
      <w:r>
        <w:lastRenderedPageBreak/>
        <w:t xml:space="preserve">Таблица </w:t>
      </w:r>
      <w: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870"/>
        <w:gridCol w:w="2233"/>
      </w:tblGrid>
      <w:tr w:rsidR="001356E6" w:rsidTr="00E13848">
        <w:tc>
          <w:tcPr>
            <w:tcW w:w="1367" w:type="dxa"/>
            <w:vMerge w:val="restart"/>
            <w:vAlign w:val="center"/>
          </w:tcPr>
          <w:p w:rsidR="001356E6" w:rsidRPr="00F2590F" w:rsidRDefault="001356E6" w:rsidP="00E138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4103" w:type="dxa"/>
            <w:gridSpan w:val="2"/>
          </w:tcPr>
          <w:p w:rsidR="001356E6" w:rsidRPr="00F2590F" w:rsidRDefault="001356E6" w:rsidP="00E13848">
            <w:pPr>
              <w:jc w:val="center"/>
            </w:pPr>
            <w:r>
              <w:t>С</w:t>
            </w:r>
            <w:r>
              <w:rPr>
                <w:lang w:val="en-US"/>
              </w:rPr>
              <w:t>3</w:t>
            </w:r>
            <w:r>
              <w:t>=100мкФ</w:t>
            </w:r>
          </w:p>
        </w:tc>
      </w:tr>
      <w:tr w:rsidR="001356E6" w:rsidTr="00E13848">
        <w:tc>
          <w:tcPr>
            <w:tcW w:w="1367" w:type="dxa"/>
            <w:vMerge/>
          </w:tcPr>
          <w:p w:rsidR="001356E6" w:rsidRDefault="001356E6" w:rsidP="00E13848">
            <w:pPr>
              <w:jc w:val="both"/>
              <w:rPr>
                <w:lang w:val="en-US"/>
              </w:rPr>
            </w:pPr>
          </w:p>
        </w:tc>
        <w:tc>
          <w:tcPr>
            <w:tcW w:w="1870" w:type="dxa"/>
          </w:tcPr>
          <w:p w:rsidR="001356E6" w:rsidRDefault="001356E6" w:rsidP="00E138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  <w:r w:rsidRPr="00371FA7">
              <w:t>~</w:t>
            </w:r>
          </w:p>
        </w:tc>
        <w:tc>
          <w:tcPr>
            <w:tcW w:w="2233" w:type="dxa"/>
          </w:tcPr>
          <w:p w:rsidR="001356E6" w:rsidRDefault="001356E6" w:rsidP="00E138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φ</w:t>
            </w:r>
          </w:p>
        </w:tc>
      </w:tr>
      <w:tr w:rsidR="001356E6" w:rsidTr="00E13848">
        <w:tc>
          <w:tcPr>
            <w:tcW w:w="1367" w:type="dxa"/>
            <w:tcBorders>
              <w:bottom w:val="single" w:sz="4" w:space="0" w:color="auto"/>
            </w:tcBorders>
          </w:tcPr>
          <w:p w:rsidR="001356E6" w:rsidRDefault="001356E6" w:rsidP="00E13848">
            <w:pPr>
              <w:jc w:val="both"/>
              <w:rPr>
                <w:lang w:val="en-US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1356E6" w:rsidRDefault="001356E6" w:rsidP="00E13848">
            <w:pPr>
              <w:jc w:val="both"/>
              <w:rPr>
                <w:lang w:val="en-US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1356E6" w:rsidRDefault="001356E6" w:rsidP="00E13848">
            <w:pPr>
              <w:jc w:val="both"/>
              <w:rPr>
                <w:lang w:val="en-US"/>
              </w:rPr>
            </w:pPr>
          </w:p>
        </w:tc>
      </w:tr>
      <w:tr w:rsidR="001356E6" w:rsidTr="00E13848">
        <w:tc>
          <w:tcPr>
            <w:tcW w:w="1367" w:type="dxa"/>
            <w:tcBorders>
              <w:bottom w:val="nil"/>
            </w:tcBorders>
          </w:tcPr>
          <w:p w:rsidR="001356E6" w:rsidRDefault="001356E6" w:rsidP="00E13848">
            <w:pPr>
              <w:jc w:val="both"/>
              <w:rPr>
                <w:lang w:val="en-US"/>
              </w:rPr>
            </w:pPr>
          </w:p>
        </w:tc>
        <w:tc>
          <w:tcPr>
            <w:tcW w:w="1870" w:type="dxa"/>
            <w:tcBorders>
              <w:bottom w:val="nil"/>
            </w:tcBorders>
          </w:tcPr>
          <w:p w:rsidR="001356E6" w:rsidRDefault="001356E6" w:rsidP="00E13848">
            <w:pPr>
              <w:jc w:val="both"/>
              <w:rPr>
                <w:lang w:val="en-US"/>
              </w:rPr>
            </w:pPr>
          </w:p>
        </w:tc>
        <w:tc>
          <w:tcPr>
            <w:tcW w:w="2233" w:type="dxa"/>
            <w:tcBorders>
              <w:bottom w:val="nil"/>
            </w:tcBorders>
          </w:tcPr>
          <w:p w:rsidR="001356E6" w:rsidRDefault="001356E6" w:rsidP="00E13848">
            <w:pPr>
              <w:jc w:val="both"/>
              <w:rPr>
                <w:lang w:val="en-US"/>
              </w:rPr>
            </w:pPr>
          </w:p>
        </w:tc>
      </w:tr>
    </w:tbl>
    <w:p w:rsidR="001356E6" w:rsidRDefault="001356E6" w:rsidP="00EA7233">
      <w:pPr>
        <w:jc w:val="both"/>
      </w:pPr>
    </w:p>
    <w:p w:rsidR="00EA7233" w:rsidRDefault="00601B91" w:rsidP="001356E6">
      <w:pPr>
        <w:ind w:firstLine="851"/>
        <w:jc w:val="both"/>
      </w:pPr>
      <w:proofErr w:type="gramStart"/>
      <w:r>
        <w:t xml:space="preserve">Строите графики зависимости </w:t>
      </w:r>
      <w:r w:rsidR="001356E6">
        <w:rPr>
          <w:lang w:val="en-US"/>
        </w:rPr>
        <w:t>Ku</w:t>
      </w:r>
      <w:r w:rsidR="001356E6" w:rsidRPr="001356E6">
        <w:t>=</w:t>
      </w:r>
      <w:r w:rsidR="003117A9">
        <w:t>20</w:t>
      </w:r>
      <w:proofErr w:type="spellStart"/>
      <w:r w:rsidR="003117A9">
        <w:rPr>
          <w:lang w:val="en-US"/>
        </w:rPr>
        <w:t>lg</w:t>
      </w:r>
      <w:proofErr w:type="spellEnd"/>
      <w:r w:rsidR="003117A9" w:rsidRPr="003117A9">
        <w:t>((</w:t>
      </w:r>
      <w:r>
        <w:rPr>
          <w:lang w:val="en-US"/>
        </w:rPr>
        <w:t>U</w:t>
      </w:r>
      <w:r w:rsidR="003117A9" w:rsidRPr="00371FA7">
        <w:t>~</w:t>
      </w:r>
      <w:r w:rsidR="003117A9" w:rsidRPr="003117A9">
        <w:t>)</w:t>
      </w:r>
      <w:r w:rsidR="003117A9">
        <w:t>/</w:t>
      </w:r>
      <w:r w:rsidR="003117A9">
        <w:rPr>
          <w:lang w:val="en-US"/>
        </w:rPr>
        <w:t>U</w:t>
      </w:r>
      <w:proofErr w:type="spellStart"/>
      <w:r w:rsidR="003117A9">
        <w:t>вх</w:t>
      </w:r>
      <w:proofErr w:type="spellEnd"/>
      <w:r w:rsidR="003117A9">
        <w:t>)</w:t>
      </w:r>
      <w:r w:rsidR="001356E6">
        <w:t xml:space="preserve"> и</w:t>
      </w:r>
      <w:r>
        <w:t xml:space="preserve"> </w:t>
      </w:r>
      <w:r>
        <w:rPr>
          <w:lang w:val="en-US"/>
        </w:rPr>
        <w:t>φ</w:t>
      </w:r>
      <w:r>
        <w:t xml:space="preserve">, </w:t>
      </w:r>
      <w:r w:rsidR="003117A9">
        <w:t xml:space="preserve">от </w:t>
      </w:r>
      <w:proofErr w:type="spellStart"/>
      <w:r w:rsidR="003117A9">
        <w:rPr>
          <w:lang w:val="en-US"/>
        </w:rPr>
        <w:t>lg</w:t>
      </w:r>
      <w:proofErr w:type="spellEnd"/>
      <w:r w:rsidR="003117A9">
        <w:t>(</w:t>
      </w:r>
      <w:r w:rsidR="003117A9">
        <w:rPr>
          <w:lang w:val="en-US"/>
        </w:rPr>
        <w:t>f</w:t>
      </w:r>
      <w:r w:rsidR="003117A9">
        <w:t>)</w:t>
      </w:r>
      <w:r>
        <w:t xml:space="preserve">, отдельно для </w:t>
      </w:r>
      <w:r>
        <w:rPr>
          <w:lang w:val="en-US"/>
        </w:rPr>
        <w:t>U</w:t>
      </w:r>
      <w:r>
        <w:t xml:space="preserve">, отдельно для  </w:t>
      </w:r>
      <w:r>
        <w:rPr>
          <w:lang w:val="en-US"/>
        </w:rPr>
        <w:t>φ</w:t>
      </w:r>
      <w:r>
        <w:t xml:space="preserve">. Должно получиться </w:t>
      </w:r>
      <w:r w:rsidR="00F35BF7">
        <w:t>два</w:t>
      </w:r>
      <w:r>
        <w:t xml:space="preserve"> график</w:t>
      </w:r>
      <w:r w:rsidR="001356E6">
        <w:t>а (четыре АЧХ</w:t>
      </w:r>
      <w:r w:rsidR="00F35BF7">
        <w:t xml:space="preserve"> на одном</w:t>
      </w:r>
      <w:r w:rsidR="001356E6">
        <w:t xml:space="preserve"> и четыре ФЧХ</w:t>
      </w:r>
      <w:r w:rsidR="00F35BF7">
        <w:t xml:space="preserve"> на другом</w:t>
      </w:r>
      <w:r w:rsidR="001356E6">
        <w:t xml:space="preserve">) для части 1, </w:t>
      </w:r>
      <w:r>
        <w:t xml:space="preserve"> </w:t>
      </w:r>
      <w:r w:rsidR="001356E6">
        <w:t>два</w:t>
      </w:r>
      <w:r w:rsidR="001356E6">
        <w:t xml:space="preserve"> графика</w:t>
      </w:r>
      <w:r w:rsidR="001356E6">
        <w:t xml:space="preserve"> для схемы 2 </w:t>
      </w:r>
      <w:r w:rsidR="001356E6">
        <w:t>(</w:t>
      </w:r>
      <w:r w:rsidR="001356E6">
        <w:t>два</w:t>
      </w:r>
      <w:r w:rsidR="001356E6">
        <w:t xml:space="preserve"> АЧХ </w:t>
      </w:r>
      <w:r w:rsidR="00F35BF7">
        <w:t xml:space="preserve">на одном </w:t>
      </w:r>
      <w:r w:rsidR="001356E6">
        <w:t xml:space="preserve">и </w:t>
      </w:r>
      <w:r w:rsidR="001356E6">
        <w:t>два</w:t>
      </w:r>
      <w:r w:rsidR="001356E6">
        <w:t xml:space="preserve"> ФЧХ</w:t>
      </w:r>
      <w:r w:rsidR="00F35BF7" w:rsidRPr="00F35BF7">
        <w:t xml:space="preserve"> </w:t>
      </w:r>
      <w:r w:rsidR="00F35BF7">
        <w:t>на другом</w:t>
      </w:r>
      <w:r w:rsidR="001356E6">
        <w:t>)</w:t>
      </w:r>
      <w:r w:rsidR="00F35BF7">
        <w:t xml:space="preserve"> и </w:t>
      </w:r>
      <w:r w:rsidR="00F35BF7">
        <w:t xml:space="preserve">два графика для схемы </w:t>
      </w:r>
      <w:r w:rsidR="00F35BF7">
        <w:t>3</w:t>
      </w:r>
      <w:r w:rsidR="00F35BF7">
        <w:t xml:space="preserve"> (</w:t>
      </w:r>
      <w:r w:rsidR="00F35BF7">
        <w:t>одна</w:t>
      </w:r>
      <w:r w:rsidR="00F35BF7">
        <w:t xml:space="preserve"> АЧХ на одном и </w:t>
      </w:r>
      <w:r w:rsidR="00F35BF7">
        <w:t>одна</w:t>
      </w:r>
      <w:r w:rsidR="00F35BF7">
        <w:t xml:space="preserve"> ФЧХ</w:t>
      </w:r>
      <w:r w:rsidR="00F35BF7" w:rsidRPr="00F35BF7">
        <w:t xml:space="preserve"> </w:t>
      </w:r>
      <w:r w:rsidR="00F35BF7">
        <w:t>на</w:t>
      </w:r>
      <w:proofErr w:type="gramEnd"/>
      <w:r w:rsidR="00F35BF7">
        <w:t xml:space="preserve"> другом)</w:t>
      </w:r>
      <w:r w:rsidR="00F35BF7">
        <w:t>.</w:t>
      </w:r>
    </w:p>
    <w:p w:rsidR="00234286" w:rsidRPr="00B350F4" w:rsidRDefault="00234286" w:rsidP="00EA7233">
      <w:pPr>
        <w:jc w:val="both"/>
      </w:pPr>
    </w:p>
    <w:p w:rsidR="00601B91" w:rsidRDefault="00234286" w:rsidP="00EA7233">
      <w:pPr>
        <w:jc w:val="both"/>
      </w:pPr>
      <w:r>
        <w:t>Рассчитать теоретическ</w:t>
      </w:r>
      <w:r w:rsidR="00427B68">
        <w:t>ий</w:t>
      </w:r>
      <w:r>
        <w:t xml:space="preserve"> и практически полученн</w:t>
      </w:r>
      <w:r w:rsidR="00427B68">
        <w:t>ый</w:t>
      </w:r>
      <w:r>
        <w:t xml:space="preserve"> </w:t>
      </w:r>
      <w:r w:rsidR="00427B68">
        <w:t>К</w:t>
      </w:r>
      <w:proofErr w:type="gramStart"/>
      <w:r w:rsidR="00427B68">
        <w:rPr>
          <w:lang w:val="en-US"/>
        </w:rPr>
        <w:t>u</w:t>
      </w:r>
      <w:proofErr w:type="gramEnd"/>
      <w:r w:rsidR="000D4DC6">
        <w:t xml:space="preserve"> </w:t>
      </w:r>
      <w:r>
        <w:t>для каждой схемы.</w:t>
      </w:r>
    </w:p>
    <w:p w:rsidR="00234286" w:rsidRDefault="00234286" w:rsidP="00EA7233">
      <w:pPr>
        <w:jc w:val="both"/>
      </w:pPr>
    </w:p>
    <w:p w:rsidR="00234286" w:rsidRDefault="00234286" w:rsidP="00EA7233">
      <w:pPr>
        <w:jc w:val="both"/>
      </w:pPr>
      <w:r>
        <w:t>Отчёт должен содержать:</w:t>
      </w:r>
    </w:p>
    <w:p w:rsidR="00950A22" w:rsidRDefault="00950A22" w:rsidP="00EA7233">
      <w:pPr>
        <w:jc w:val="both"/>
      </w:pPr>
    </w:p>
    <w:p w:rsidR="00234286" w:rsidRDefault="00234286" w:rsidP="00EA7233">
      <w:pPr>
        <w:jc w:val="both"/>
      </w:pPr>
      <w:r>
        <w:t>Титульный лист.</w:t>
      </w:r>
    </w:p>
    <w:p w:rsidR="00950A22" w:rsidRDefault="00950A22" w:rsidP="00EA7233">
      <w:pPr>
        <w:jc w:val="both"/>
      </w:pPr>
    </w:p>
    <w:p w:rsidR="00234286" w:rsidRDefault="00234286" w:rsidP="00EA7233">
      <w:pPr>
        <w:jc w:val="both"/>
      </w:pPr>
      <w:r>
        <w:t>Схема 1.1, схема 1.2</w:t>
      </w:r>
      <w:r w:rsidR="00950A22">
        <w:t>,</w:t>
      </w:r>
      <w:r w:rsidR="00950A22" w:rsidRPr="00950A22">
        <w:t xml:space="preserve"> </w:t>
      </w:r>
      <w:r w:rsidR="00950A22">
        <w:t>схема 1.</w:t>
      </w:r>
      <w:r w:rsidR="00950A22">
        <w:t>3</w:t>
      </w:r>
      <w:r>
        <w:t>.</w:t>
      </w:r>
    </w:p>
    <w:p w:rsidR="00234286" w:rsidRDefault="00234286" w:rsidP="00EA7233">
      <w:pPr>
        <w:jc w:val="both"/>
      </w:pPr>
      <w:r>
        <w:t>Таблиц</w:t>
      </w:r>
      <w:r w:rsidR="00950A22" w:rsidRPr="00B350F4">
        <w:rPr>
          <w:i/>
        </w:rPr>
        <w:t>ы</w:t>
      </w:r>
      <w:r>
        <w:t xml:space="preserve"> </w:t>
      </w:r>
      <w:r w:rsidR="00B350F4">
        <w:t>1</w:t>
      </w:r>
      <w:r>
        <w:t xml:space="preserve"> для </w:t>
      </w:r>
      <w:r w:rsidR="00B350F4">
        <w:t>схемы 1.1</w:t>
      </w:r>
      <w:r>
        <w:t>.</w:t>
      </w:r>
    </w:p>
    <w:p w:rsidR="00B350F4" w:rsidRDefault="00B350F4" w:rsidP="00EA7233">
      <w:pPr>
        <w:jc w:val="both"/>
      </w:pPr>
      <w:r>
        <w:t xml:space="preserve">Таблицы </w:t>
      </w:r>
      <w:r>
        <w:t>2</w:t>
      </w:r>
      <w:r>
        <w:t xml:space="preserve"> для схемы 1.</w:t>
      </w:r>
      <w:r>
        <w:t>2 и</w:t>
      </w:r>
      <w:r w:rsidRPr="00B350F4">
        <w:t xml:space="preserve"> </w:t>
      </w:r>
      <w:r>
        <w:t>схемы 1.</w:t>
      </w:r>
      <w:r>
        <w:t>3</w:t>
      </w:r>
      <w:r>
        <w:t>.</w:t>
      </w:r>
    </w:p>
    <w:p w:rsidR="000D4DC6" w:rsidRDefault="000D4DC6" w:rsidP="00EA7233">
      <w:pPr>
        <w:jc w:val="both"/>
      </w:pPr>
      <w:r>
        <w:t>Графики для части 1.</w:t>
      </w:r>
    </w:p>
    <w:p w:rsidR="00950A22" w:rsidRPr="00950A22" w:rsidRDefault="00950A22" w:rsidP="000D4DC6">
      <w:pPr>
        <w:jc w:val="both"/>
      </w:pPr>
      <w:r>
        <w:t>Расчёт К</w:t>
      </w:r>
      <w:proofErr w:type="gramStart"/>
      <w:r>
        <w:rPr>
          <w:lang w:val="en-US"/>
        </w:rPr>
        <w:t>u</w:t>
      </w:r>
      <w:proofErr w:type="gramEnd"/>
      <w:r>
        <w:t xml:space="preserve"> для</w:t>
      </w:r>
      <w:r w:rsidRPr="00950A22">
        <w:t xml:space="preserve"> </w:t>
      </w:r>
      <w:r w:rsidR="00B350F4">
        <w:t>схемы 1.1</w:t>
      </w:r>
      <w:r w:rsidR="00B350F4">
        <w:t xml:space="preserve"> </w:t>
      </w:r>
      <w:r>
        <w:t>(для двух значений С3)</w:t>
      </w:r>
      <w:r>
        <w:t>, схем</w:t>
      </w:r>
      <w:r>
        <w:t>ы</w:t>
      </w:r>
      <w:r>
        <w:t xml:space="preserve"> 1.2,</w:t>
      </w:r>
      <w:r w:rsidRPr="00950A22">
        <w:t xml:space="preserve"> </w:t>
      </w:r>
      <w:r>
        <w:t>схем</w:t>
      </w:r>
      <w:r>
        <w:t>ы</w:t>
      </w:r>
      <w:r>
        <w:t xml:space="preserve"> 1.3</w:t>
      </w:r>
      <w:r>
        <w:t>.</w:t>
      </w:r>
    </w:p>
    <w:p w:rsidR="00950A22" w:rsidRDefault="00950A22" w:rsidP="000D4DC6">
      <w:pPr>
        <w:jc w:val="both"/>
      </w:pPr>
    </w:p>
    <w:p w:rsidR="000D4DC6" w:rsidRDefault="000D4DC6" w:rsidP="000D4DC6">
      <w:pPr>
        <w:jc w:val="both"/>
      </w:pPr>
      <w:r>
        <w:t>Схема 2.</w:t>
      </w:r>
    </w:p>
    <w:p w:rsidR="000D4DC6" w:rsidRDefault="000D4DC6" w:rsidP="000D4DC6">
      <w:pPr>
        <w:jc w:val="both"/>
      </w:pPr>
      <w:r>
        <w:t>Таблиц</w:t>
      </w:r>
      <w:r w:rsidR="00950A22">
        <w:t>ы</w:t>
      </w:r>
      <w:r>
        <w:t xml:space="preserve"> </w:t>
      </w:r>
      <w:r w:rsidR="00B350F4">
        <w:t>1</w:t>
      </w:r>
      <w:r>
        <w:t xml:space="preserve"> для части 2.</w:t>
      </w:r>
    </w:p>
    <w:p w:rsidR="000D4DC6" w:rsidRDefault="000D4DC6" w:rsidP="000D4DC6">
      <w:pPr>
        <w:jc w:val="both"/>
      </w:pPr>
      <w:r>
        <w:t>Графики для части 2.</w:t>
      </w:r>
    </w:p>
    <w:p w:rsidR="00950A22" w:rsidRDefault="00950A22" w:rsidP="00950A22">
      <w:pPr>
        <w:jc w:val="both"/>
      </w:pPr>
      <w:r>
        <w:t>Расчёт К</w:t>
      </w:r>
      <w:proofErr w:type="gramStart"/>
      <w:r>
        <w:rPr>
          <w:lang w:val="en-US"/>
        </w:rPr>
        <w:t>u</w:t>
      </w:r>
      <w:proofErr w:type="gramEnd"/>
      <w:r>
        <w:t xml:space="preserve"> для</w:t>
      </w:r>
      <w:r w:rsidRPr="00950A22">
        <w:t xml:space="preserve"> </w:t>
      </w:r>
      <w:r>
        <w:t xml:space="preserve">схемы </w:t>
      </w:r>
      <w:r>
        <w:t xml:space="preserve">2 </w:t>
      </w:r>
      <w:r>
        <w:t>(для двух значений С3)</w:t>
      </w:r>
      <w:r>
        <w:t>.</w:t>
      </w:r>
    </w:p>
    <w:p w:rsidR="00950A22" w:rsidRDefault="00950A22" w:rsidP="00950A22">
      <w:pPr>
        <w:jc w:val="both"/>
      </w:pPr>
    </w:p>
    <w:p w:rsidR="00950A22" w:rsidRDefault="00950A22" w:rsidP="00950A22">
      <w:pPr>
        <w:jc w:val="both"/>
      </w:pPr>
      <w:r>
        <w:t xml:space="preserve">Схема </w:t>
      </w:r>
      <w:r>
        <w:t>3</w:t>
      </w:r>
      <w:r>
        <w:t>.</w:t>
      </w:r>
    </w:p>
    <w:p w:rsidR="00950A22" w:rsidRDefault="00950A22" w:rsidP="00950A22">
      <w:pPr>
        <w:jc w:val="both"/>
      </w:pPr>
      <w:r>
        <w:t>Таблиц</w:t>
      </w:r>
      <w:r>
        <w:t>а</w:t>
      </w:r>
      <w:r>
        <w:t xml:space="preserve"> 2 для части </w:t>
      </w:r>
      <w:r>
        <w:t>3</w:t>
      </w:r>
      <w:r>
        <w:t>.</w:t>
      </w:r>
    </w:p>
    <w:p w:rsidR="00950A22" w:rsidRDefault="00950A22" w:rsidP="00950A22">
      <w:pPr>
        <w:jc w:val="both"/>
      </w:pPr>
      <w:r>
        <w:t xml:space="preserve">Графики для части </w:t>
      </w:r>
      <w:r>
        <w:t>3</w:t>
      </w:r>
      <w:r>
        <w:t>.</w:t>
      </w:r>
    </w:p>
    <w:p w:rsidR="00950A22" w:rsidRDefault="00950A22" w:rsidP="000D4DC6">
      <w:pPr>
        <w:jc w:val="both"/>
      </w:pPr>
      <w:r>
        <w:t>Расчёт К</w:t>
      </w:r>
      <w:proofErr w:type="gramStart"/>
      <w:r>
        <w:rPr>
          <w:lang w:val="en-US"/>
        </w:rPr>
        <w:t>u</w:t>
      </w:r>
      <w:proofErr w:type="gramEnd"/>
      <w:r>
        <w:t xml:space="preserve"> для</w:t>
      </w:r>
      <w:r w:rsidRPr="00950A22">
        <w:t xml:space="preserve"> </w:t>
      </w:r>
      <w:r>
        <w:t xml:space="preserve">схемы </w:t>
      </w:r>
      <w:r>
        <w:t>3.</w:t>
      </w:r>
    </w:p>
    <w:p w:rsidR="00950A22" w:rsidRDefault="00950A22" w:rsidP="000D4DC6">
      <w:pPr>
        <w:jc w:val="both"/>
      </w:pPr>
    </w:p>
    <w:p w:rsidR="000D4DC6" w:rsidRPr="00234286" w:rsidRDefault="000D4DC6" w:rsidP="000D4DC6">
      <w:pPr>
        <w:jc w:val="both"/>
      </w:pPr>
      <w:r>
        <w:t>Вывод</w:t>
      </w:r>
      <w:r w:rsidR="00950A22">
        <w:t xml:space="preserve"> (сравнение по коэффициенту усиления и диапазону частот)</w:t>
      </w:r>
      <w:r>
        <w:t>.</w:t>
      </w:r>
    </w:p>
    <w:sectPr w:rsidR="000D4DC6" w:rsidRPr="00234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39"/>
    <w:rsid w:val="000076F0"/>
    <w:rsid w:val="0005496C"/>
    <w:rsid w:val="000B4EF5"/>
    <w:rsid w:val="000D4DC6"/>
    <w:rsid w:val="000E507E"/>
    <w:rsid w:val="001356E6"/>
    <w:rsid w:val="0019423E"/>
    <w:rsid w:val="001B7884"/>
    <w:rsid w:val="00234286"/>
    <w:rsid w:val="00253D39"/>
    <w:rsid w:val="002608FD"/>
    <w:rsid w:val="00263C27"/>
    <w:rsid w:val="003117A9"/>
    <w:rsid w:val="00371FA7"/>
    <w:rsid w:val="003C0AB1"/>
    <w:rsid w:val="00427B68"/>
    <w:rsid w:val="00601B91"/>
    <w:rsid w:val="0068202A"/>
    <w:rsid w:val="006F2985"/>
    <w:rsid w:val="00922443"/>
    <w:rsid w:val="00950A22"/>
    <w:rsid w:val="00961740"/>
    <w:rsid w:val="00A237DD"/>
    <w:rsid w:val="00A85609"/>
    <w:rsid w:val="00B350F4"/>
    <w:rsid w:val="00B74834"/>
    <w:rsid w:val="00BA60A1"/>
    <w:rsid w:val="00C2075E"/>
    <w:rsid w:val="00C82F45"/>
    <w:rsid w:val="00D13FD4"/>
    <w:rsid w:val="00DC7CA2"/>
    <w:rsid w:val="00DE731D"/>
    <w:rsid w:val="00EA7233"/>
    <w:rsid w:val="00F2590F"/>
    <w:rsid w:val="00F35BF7"/>
    <w:rsid w:val="00F663CE"/>
    <w:rsid w:val="00F8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03E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803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3E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A7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03E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803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3E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A7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0465F-D4E6-4788-A73E-6E8EDB05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N104-02</dc:creator>
  <cp:lastModifiedBy>N104-02</cp:lastModifiedBy>
  <cp:revision>21</cp:revision>
  <dcterms:created xsi:type="dcterms:W3CDTF">2020-04-13T05:37:00Z</dcterms:created>
  <dcterms:modified xsi:type="dcterms:W3CDTF">2020-09-21T08:46:00Z</dcterms:modified>
</cp:coreProperties>
</file>