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0C4AD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/>
      </w:pPr>
      <w:r>
        <w:t xml:space="preserve"> </w:t>
      </w:r>
      <w:r>
        <w:t>Сделать реферат на тему "</w:t>
      </w:r>
      <w:bookmarkStart w:id="0" w:name="_dx_frag_StartFragment"/>
      <w:bookmarkEnd w:id="0"/>
      <w:r>
        <w:rPr>
          <w:color w:val="000000"/>
          <w:sz w:val="27"/>
        </w:rPr>
        <w:t>Безотходная переработка бумажных отходов.</w:t>
      </w:r>
      <w:r>
        <w:t xml:space="preserve"> ".Оформление по госту,и как можно меньше гугла, проверяет на плагиат, копируя что-то с реферата и вставляя в браузер.</w:t>
      </w:r>
    </w:p>
    <w:p>
      <w:pPr>
        <w:spacing w:lineRule="auto" w:line="240" w:after="0"/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