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6E" w:rsidRDefault="00EE1A6E" w:rsidP="00EE1A6E">
      <w:pPr>
        <w:spacing w:line="360" w:lineRule="auto"/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Задачи для самостоятельного решения</w:t>
      </w:r>
    </w:p>
    <w:p w:rsidR="00EE1A6E" w:rsidRDefault="00EE1A6E" w:rsidP="00EE1A6E">
      <w:pPr>
        <w:spacing w:line="360" w:lineRule="auto"/>
        <w:ind w:firstLine="705"/>
        <w:jc w:val="both"/>
        <w:rPr>
          <w:b/>
        </w:rPr>
      </w:pPr>
      <w:r>
        <w:rPr>
          <w:b/>
        </w:rPr>
        <w:t>Задача 1</w:t>
      </w:r>
    </w:p>
    <w:p w:rsidR="00EE1A6E" w:rsidRDefault="00EE1A6E" w:rsidP="00EE1A6E">
      <w:pPr>
        <w:spacing w:line="360" w:lineRule="auto"/>
        <w:ind w:firstLine="705"/>
        <w:jc w:val="both"/>
      </w:pPr>
      <w:r>
        <w:t>Имеются следующие данные по трем предприятиям: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790"/>
        <w:gridCol w:w="1791"/>
        <w:gridCol w:w="1790"/>
        <w:gridCol w:w="1791"/>
      </w:tblGrid>
      <w:tr w:rsidR="00EE1A6E" w:rsidTr="00EE1A6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Пред-</w:t>
            </w:r>
          </w:p>
          <w:p w:rsidR="00EE1A6E" w:rsidRDefault="00EE1A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приятие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Произведено продукции, </w:t>
            </w:r>
            <w:proofErr w:type="spellStart"/>
            <w:r>
              <w:rPr>
                <w:b/>
                <w:sz w:val="22"/>
                <w:szCs w:val="22"/>
              </w:rPr>
              <w:t>млн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Среднесписочная численность работников, чел.</w:t>
            </w:r>
          </w:p>
        </w:tc>
      </w:tr>
      <w:tr w:rsidR="00EE1A6E" w:rsidTr="00EE1A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базисный период (</w:t>
            </w:r>
            <w:r>
              <w:rPr>
                <w:b/>
                <w:i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отчетный период (</w:t>
            </w:r>
            <w:r>
              <w:rPr>
                <w:b/>
                <w:i/>
                <w:sz w:val="22"/>
                <w:szCs w:val="22"/>
                <w:lang w:val="en-US"/>
              </w:rPr>
              <w:t>q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базисный период (</w:t>
            </w:r>
            <w:r>
              <w:rPr>
                <w:b/>
                <w:i/>
                <w:sz w:val="22"/>
                <w:szCs w:val="22"/>
                <w:lang w:val="en-US"/>
              </w:rPr>
              <w:t>T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отчетный период (</w:t>
            </w:r>
            <w:r>
              <w:rPr>
                <w:b/>
                <w:i/>
                <w:sz w:val="22"/>
                <w:szCs w:val="22"/>
                <w:lang w:val="en-US"/>
              </w:rPr>
              <w:t>T</w:t>
            </w:r>
            <w:r>
              <w:rPr>
                <w:b/>
                <w:sz w:val="22"/>
                <w:szCs w:val="22"/>
                <w:vertAlign w:val="subscript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EE1A6E" w:rsidTr="00EE1A6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EE1A6E" w:rsidTr="00EE1A6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E1A6E" w:rsidTr="00EE1A6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6E" w:rsidRDefault="00EE1A6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:rsidR="00EE1A6E" w:rsidRDefault="00EE1A6E" w:rsidP="00EE1A6E">
      <w:pPr>
        <w:spacing w:line="360" w:lineRule="auto"/>
        <w:jc w:val="both"/>
      </w:pPr>
    </w:p>
    <w:p w:rsidR="00EE1A6E" w:rsidRDefault="00EE1A6E" w:rsidP="00EE1A6E">
      <w:pPr>
        <w:spacing w:line="360" w:lineRule="auto"/>
        <w:jc w:val="both"/>
      </w:pPr>
      <w:r>
        <w:tab/>
        <w:t>Рассчитайте</w:t>
      </w:r>
      <w:proofErr w:type="gramStart"/>
      <w:r>
        <w:t xml:space="preserve"> :</w:t>
      </w:r>
      <w:proofErr w:type="gramEnd"/>
    </w:p>
    <w:p w:rsidR="00EE1A6E" w:rsidRDefault="00EE1A6E" w:rsidP="00EE1A6E">
      <w:pPr>
        <w:numPr>
          <w:ilvl w:val="0"/>
          <w:numId w:val="1"/>
        </w:numPr>
        <w:spacing w:line="360" w:lineRule="auto"/>
        <w:jc w:val="both"/>
      </w:pPr>
      <w:r>
        <w:t>уровень и динамику производительности труда по каждому предприятию;</w:t>
      </w:r>
    </w:p>
    <w:p w:rsidR="00EE1A6E" w:rsidRDefault="00EE1A6E" w:rsidP="00EE1A6E">
      <w:pPr>
        <w:numPr>
          <w:ilvl w:val="0"/>
          <w:numId w:val="1"/>
        </w:numPr>
        <w:spacing w:line="360" w:lineRule="auto"/>
        <w:jc w:val="both"/>
      </w:pPr>
      <w:r>
        <w:t>по трем предприятиям в целом:</w:t>
      </w:r>
    </w:p>
    <w:p w:rsidR="00EE1A6E" w:rsidRDefault="00EE1A6E" w:rsidP="00EE1A6E">
      <w:pPr>
        <w:spacing w:line="360" w:lineRule="auto"/>
        <w:ind w:left="528"/>
        <w:jc w:val="both"/>
      </w:pPr>
      <w:r>
        <w:t>а) индекс производительности труда переменного состава;</w:t>
      </w:r>
    </w:p>
    <w:p w:rsidR="00EE1A6E" w:rsidRDefault="00EE1A6E" w:rsidP="00EE1A6E">
      <w:pPr>
        <w:spacing w:line="360" w:lineRule="auto"/>
        <w:ind w:left="-24" w:firstLine="552"/>
        <w:jc w:val="both"/>
      </w:pPr>
      <w:r>
        <w:t>б) агрегатный индекс производительности труда постоянного (фиксированного) состава;</w:t>
      </w:r>
    </w:p>
    <w:p w:rsidR="00EE1A6E" w:rsidRDefault="00EE1A6E" w:rsidP="00EE1A6E">
      <w:pPr>
        <w:spacing w:line="360" w:lineRule="auto"/>
        <w:ind w:left="-24" w:firstLine="504"/>
        <w:jc w:val="both"/>
      </w:pPr>
      <w:r>
        <w:t>в) агрегатный индекс влияния структурных сдвигов за счет изменения численности работников;</w:t>
      </w:r>
    </w:p>
    <w:p w:rsidR="00EE1A6E" w:rsidRDefault="00EE1A6E" w:rsidP="00EE1A6E">
      <w:pPr>
        <w:spacing w:line="360" w:lineRule="auto"/>
        <w:ind w:left="-24" w:firstLine="528"/>
        <w:jc w:val="both"/>
      </w:pPr>
      <w:r>
        <w:t>г) абсолютное изменение объема произведенной продукции в отчетном периоде по сравнению с базисным периодом в результате изменения каждого фактора.</w:t>
      </w:r>
    </w:p>
    <w:p w:rsidR="00EE1A6E" w:rsidRDefault="00EE1A6E" w:rsidP="00EE1A6E">
      <w:pPr>
        <w:spacing w:line="360" w:lineRule="auto"/>
        <w:jc w:val="both"/>
      </w:pPr>
      <w:r>
        <w:t>Покажите взаимосвязь исчисленных показателей. Проанализируйте полученные результаты и сделайте выводы.</w:t>
      </w:r>
    </w:p>
    <w:p w:rsidR="00E111F6" w:rsidRDefault="00E111F6">
      <w:bookmarkStart w:id="0" w:name="_GoBack"/>
      <w:bookmarkEnd w:id="0"/>
    </w:p>
    <w:sectPr w:rsidR="00E1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7E6"/>
    <w:multiLevelType w:val="hybridMultilevel"/>
    <w:tmpl w:val="A4AE496C"/>
    <w:lvl w:ilvl="0" w:tplc="CE0A090A">
      <w:start w:val="1"/>
      <w:numFmt w:val="decimal"/>
      <w:lvlText w:val="%1)"/>
      <w:lvlJc w:val="left"/>
      <w:pPr>
        <w:tabs>
          <w:tab w:val="num" w:pos="814"/>
        </w:tabs>
        <w:ind w:left="-254" w:firstLine="708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6E"/>
    <w:rsid w:val="00E111F6"/>
    <w:rsid w:val="00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2022-01-20T07:25:00Z</dcterms:created>
  <dcterms:modified xsi:type="dcterms:W3CDTF">2022-01-20T07:26:00Z</dcterms:modified>
</cp:coreProperties>
</file>