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2DAE" w14:textId="77777777" w:rsidR="00BB007B" w:rsidRPr="00D96834" w:rsidRDefault="00BB007B" w:rsidP="00D96834">
      <w:pPr>
        <w:spacing w:line="360" w:lineRule="auto"/>
        <w:jc w:val="center"/>
        <w:rPr>
          <w:b/>
          <w:sz w:val="32"/>
          <w:szCs w:val="32"/>
        </w:rPr>
      </w:pPr>
      <w:bookmarkStart w:id="0" w:name="_Toc383198665"/>
      <w:bookmarkStart w:id="1" w:name="_Toc413752465"/>
      <w:r w:rsidRPr="00D96834">
        <w:rPr>
          <w:b/>
          <w:sz w:val="32"/>
          <w:szCs w:val="32"/>
        </w:rPr>
        <w:t>Практическое занятие 1.</w:t>
      </w:r>
    </w:p>
    <w:p w14:paraId="2C0238B7" w14:textId="77777777" w:rsidR="00BB007B" w:rsidRDefault="00BB007B" w:rsidP="00BB007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Студент должен:</w:t>
      </w:r>
    </w:p>
    <w:p w14:paraId="6C46896A" w14:textId="77777777" w:rsidR="00BB007B" w:rsidRDefault="00BB007B" w:rsidP="00BB007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1. Ознакомиться с теорией.</w:t>
      </w:r>
    </w:p>
    <w:p w14:paraId="6912858A" w14:textId="77777777" w:rsidR="00BB007B" w:rsidRDefault="00BB007B" w:rsidP="00BB007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2. Произвести выбор электродвигателя и выполнить кинематический и силовой расчет привода.</w:t>
      </w:r>
    </w:p>
    <w:p w14:paraId="0699FDD7" w14:textId="77777777" w:rsidR="00BB007B" w:rsidRDefault="00BB007B" w:rsidP="00BB007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3. Исходные данные представлены в Техническом задании. Вариант технического задания выдает преподаватель индивидуально или он может соответствовать номеру студента в списке группы.</w:t>
      </w:r>
    </w:p>
    <w:p w14:paraId="5CABDA80" w14:textId="77777777" w:rsidR="00BB007B" w:rsidRDefault="00BB007B" w:rsidP="00BB007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4. Для проверки файлы с расчетом загружаются с систему МУДЛ в указанных там форматах</w:t>
      </w:r>
      <w:r w:rsidR="00D96834">
        <w:rPr>
          <w:sz w:val="32"/>
          <w:szCs w:val="32"/>
        </w:rPr>
        <w:t>, не архивируя</w:t>
      </w:r>
      <w:r>
        <w:rPr>
          <w:sz w:val="32"/>
          <w:szCs w:val="32"/>
        </w:rPr>
        <w:t>.</w:t>
      </w:r>
    </w:p>
    <w:p w14:paraId="47EA3F95" w14:textId="77777777" w:rsidR="00054C21" w:rsidRDefault="00BB007B" w:rsidP="00BB007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5. Максимальный балл за правильно выполненное задание с первой попытки составляет 10. Если задание выполнено неверно, то оно не зачитывается и должно быть исправлено. Каждая последующая попытка снижает оценку на 2 балла.</w:t>
      </w:r>
    </w:p>
    <w:p w14:paraId="0096243B" w14:textId="77777777" w:rsidR="00054C21" w:rsidRDefault="00054C21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bookmarkEnd w:id="0"/>
    <w:bookmarkEnd w:id="1"/>
    <w:p w14:paraId="1AF88A88" w14:textId="77777777" w:rsidR="00B97C47" w:rsidRPr="00B97C47" w:rsidRDefault="00B97C47" w:rsidP="00D96834">
      <w:pPr>
        <w:spacing w:line="288" w:lineRule="auto"/>
        <w:jc w:val="center"/>
        <w:rPr>
          <w:b/>
          <w:sz w:val="32"/>
          <w:szCs w:val="32"/>
        </w:rPr>
      </w:pPr>
      <w:r w:rsidRPr="00B97C47">
        <w:rPr>
          <w:b/>
          <w:sz w:val="32"/>
          <w:szCs w:val="32"/>
        </w:rPr>
        <w:lastRenderedPageBreak/>
        <w:t>ЗАДАНИЯ НА ПРАКТИЧЕСКОЕ ЗАНЯТИЕ</w:t>
      </w:r>
      <w:r>
        <w:rPr>
          <w:b/>
          <w:sz w:val="32"/>
          <w:szCs w:val="32"/>
        </w:rPr>
        <w:t xml:space="preserve"> </w:t>
      </w:r>
      <w:r w:rsidRPr="00B97C47">
        <w:rPr>
          <w:b/>
          <w:sz w:val="32"/>
          <w:szCs w:val="32"/>
        </w:rPr>
        <w:t>1</w:t>
      </w:r>
    </w:p>
    <w:p w14:paraId="4BE7457E" w14:textId="77777777" w:rsidR="0084045B" w:rsidRDefault="0084045B" w:rsidP="0084045B">
      <w:pPr>
        <w:spacing w:line="288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Техническое задание №1</w:t>
      </w:r>
    </w:p>
    <w:tbl>
      <w:tblPr>
        <w:tblpPr w:leftFromText="180" w:rightFromText="180" w:vertAnchor="text" w:horzAnchor="margin" w:tblpXSpec="center" w:tblpY="575"/>
        <w:tblW w:w="0" w:type="auto"/>
        <w:tblLayout w:type="fixed"/>
        <w:tblLook w:val="01E0" w:firstRow="1" w:lastRow="1" w:firstColumn="1" w:lastColumn="1" w:noHBand="0" w:noVBand="0"/>
      </w:tblPr>
      <w:tblGrid>
        <w:gridCol w:w="4734"/>
        <w:gridCol w:w="4626"/>
      </w:tblGrid>
      <w:tr w:rsidR="0084045B" w:rsidRPr="00067301" w14:paraId="794CC88F" w14:textId="77777777" w:rsidTr="0084045B">
        <w:trPr>
          <w:trHeight w:val="2557"/>
        </w:trPr>
        <w:tc>
          <w:tcPr>
            <w:tcW w:w="4734" w:type="dxa"/>
          </w:tcPr>
          <w:p w14:paraId="0261E00F" w14:textId="77777777" w:rsidR="0084045B" w:rsidRPr="00067301" w:rsidRDefault="0084045B" w:rsidP="0084045B">
            <w:pPr>
              <w:spacing w:line="288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D6F6984" wp14:editId="462FCA77">
                  <wp:extent cx="1876425" cy="1381125"/>
                  <wp:effectExtent l="0" t="0" r="9525" b="9525"/>
                  <wp:docPr id="10" name="Рисунок 9" descr="Документ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кумент5.jpg"/>
                          <pic:cNvPicPr/>
                        </pic:nvPicPr>
                        <pic:blipFill>
                          <a:blip r:embed="rId5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D632E" w14:textId="77777777" w:rsidR="0084045B" w:rsidRDefault="0084045B" w:rsidP="0084045B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6B32E3B5" w14:textId="77777777" w:rsidR="0084045B" w:rsidRPr="00067301" w:rsidRDefault="0084045B" w:rsidP="0084045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067301">
              <w:rPr>
                <w:sz w:val="28"/>
                <w:szCs w:val="28"/>
              </w:rPr>
              <w:t>Схема 1</w:t>
            </w:r>
          </w:p>
        </w:tc>
        <w:tc>
          <w:tcPr>
            <w:tcW w:w="4626" w:type="dxa"/>
          </w:tcPr>
          <w:p w14:paraId="1A567B3C" w14:textId="77777777" w:rsidR="0084045B" w:rsidRPr="00067301" w:rsidRDefault="0084045B" w:rsidP="0084045B">
            <w:pPr>
              <w:spacing w:line="288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2770515" wp14:editId="1B0AC5E8">
                  <wp:extent cx="1619250" cy="1619250"/>
                  <wp:effectExtent l="0" t="0" r="0" b="0"/>
                  <wp:docPr id="11" name="Рисунок 10" descr="Документ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кумент6.jpg"/>
                          <pic:cNvPicPr/>
                        </pic:nvPicPr>
                        <pic:blipFill>
                          <a:blip r:embed="rId6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C2769B" w14:textId="77777777" w:rsidR="0084045B" w:rsidRPr="00067301" w:rsidRDefault="0084045B" w:rsidP="0084045B">
            <w:pPr>
              <w:spacing w:line="288" w:lineRule="auto"/>
              <w:jc w:val="center"/>
              <w:rPr>
                <w:sz w:val="32"/>
                <w:szCs w:val="32"/>
              </w:rPr>
            </w:pPr>
            <w:r w:rsidRPr="00067301">
              <w:rPr>
                <w:sz w:val="28"/>
                <w:szCs w:val="28"/>
              </w:rPr>
              <w:t>Схема 2</w:t>
            </w:r>
          </w:p>
        </w:tc>
      </w:tr>
    </w:tbl>
    <w:p w14:paraId="11B71542" w14:textId="77777777" w:rsidR="0084045B" w:rsidRPr="000B62DF" w:rsidRDefault="0084045B" w:rsidP="0084045B">
      <w:pPr>
        <w:spacing w:line="288" w:lineRule="auto"/>
        <w:jc w:val="center"/>
        <w:rPr>
          <w:b/>
          <w:sz w:val="32"/>
          <w:szCs w:val="32"/>
        </w:rPr>
      </w:pPr>
      <w:r w:rsidRPr="000B62DF">
        <w:rPr>
          <w:b/>
          <w:sz w:val="32"/>
          <w:szCs w:val="32"/>
        </w:rPr>
        <w:t>Схемы привода</w:t>
      </w:r>
    </w:p>
    <w:p w14:paraId="37B74065" w14:textId="6DD2893B" w:rsidR="0084045B" w:rsidRDefault="0084045B" w:rsidP="0084045B">
      <w:pPr>
        <w:spacing w:line="288" w:lineRule="auto"/>
        <w:jc w:val="center"/>
        <w:rPr>
          <w:b/>
          <w:sz w:val="32"/>
          <w:szCs w:val="32"/>
        </w:rPr>
      </w:pPr>
      <w:r w:rsidRPr="000B62DF">
        <w:rPr>
          <w:b/>
          <w:sz w:val="32"/>
          <w:szCs w:val="32"/>
        </w:rPr>
        <w:t>Исходные данные</w:t>
      </w:r>
      <w:r w:rsidR="00F90BBB">
        <w:rPr>
          <w:b/>
          <w:sz w:val="32"/>
          <w:szCs w:val="32"/>
        </w:rPr>
        <w:t xml:space="preserve"> </w:t>
      </w:r>
      <w:proofErr w:type="gramStart"/>
      <w:r w:rsidR="00F90BBB" w:rsidRPr="00F90BBB">
        <w:rPr>
          <w:b/>
          <w:color w:val="FF0000"/>
          <w:sz w:val="32"/>
          <w:szCs w:val="32"/>
        </w:rPr>
        <w:t>ВАРИАНТ  12</w:t>
      </w:r>
      <w:proofErr w:type="gramEnd"/>
    </w:p>
    <w:tbl>
      <w:tblPr>
        <w:tblpPr w:leftFromText="180" w:rightFromText="180" w:vertAnchor="page" w:horzAnchor="margin" w:tblpXSpec="center" w:tblpY="6458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573"/>
        <w:gridCol w:w="591"/>
        <w:gridCol w:w="220"/>
        <w:gridCol w:w="419"/>
        <w:gridCol w:w="300"/>
        <w:gridCol w:w="353"/>
        <w:gridCol w:w="261"/>
        <w:gridCol w:w="351"/>
        <w:gridCol w:w="191"/>
        <w:gridCol w:w="427"/>
        <w:gridCol w:w="142"/>
        <w:gridCol w:w="487"/>
        <w:gridCol w:w="378"/>
        <w:gridCol w:w="259"/>
        <w:gridCol w:w="407"/>
        <w:gridCol w:w="218"/>
        <w:gridCol w:w="593"/>
        <w:gridCol w:w="591"/>
        <w:gridCol w:w="214"/>
        <w:gridCol w:w="427"/>
        <w:gridCol w:w="289"/>
        <w:gridCol w:w="636"/>
      </w:tblGrid>
      <w:tr w:rsidR="00D96834" w:rsidRPr="00067301" w14:paraId="4A45AF02" w14:textId="77777777" w:rsidTr="00D96834"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3E1B" w14:textId="77777777" w:rsidR="0084045B" w:rsidRDefault="0084045B" w:rsidP="0084045B">
            <w:pPr>
              <w:jc w:val="center"/>
            </w:pPr>
            <w:r>
              <w:t>Варианты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5C5C" w14:textId="77777777" w:rsidR="0084045B" w:rsidRDefault="0084045B" w:rsidP="0084045B">
            <w:pPr>
              <w:jc w:val="center"/>
            </w:pPr>
            <w:r>
              <w:t>1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B5B" w14:textId="77777777" w:rsidR="0084045B" w:rsidRDefault="0084045B" w:rsidP="0084045B">
            <w:pPr>
              <w:jc w:val="center"/>
            </w:pPr>
            <w:r>
              <w:t>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3E84" w14:textId="77777777" w:rsidR="0084045B" w:rsidRDefault="0084045B" w:rsidP="0084045B">
            <w:pPr>
              <w:jc w:val="center"/>
            </w:pPr>
            <w:r>
              <w:t>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C7A" w14:textId="77777777" w:rsidR="0084045B" w:rsidRDefault="0084045B" w:rsidP="0084045B">
            <w:pPr>
              <w:jc w:val="center"/>
            </w:pPr>
            <w:r>
              <w:t>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5BF2" w14:textId="77777777" w:rsidR="0084045B" w:rsidRDefault="0084045B" w:rsidP="0084045B">
            <w:pPr>
              <w:jc w:val="center"/>
            </w:pPr>
            <w:r>
              <w:t>5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4C5" w14:textId="77777777" w:rsidR="0084045B" w:rsidRDefault="0084045B" w:rsidP="0084045B">
            <w:pPr>
              <w:jc w:val="center"/>
            </w:pPr>
            <w:r>
              <w:t>6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4BF2" w14:textId="77777777" w:rsidR="0084045B" w:rsidRDefault="0084045B" w:rsidP="0084045B">
            <w:pPr>
              <w:jc w:val="center"/>
            </w:pPr>
            <w:r>
              <w:t>7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6FB6" w14:textId="77777777" w:rsidR="0084045B" w:rsidRDefault="0084045B" w:rsidP="0084045B">
            <w:pPr>
              <w:jc w:val="center"/>
            </w:pPr>
            <w: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911" w14:textId="77777777" w:rsidR="0084045B" w:rsidRDefault="0084045B" w:rsidP="0084045B">
            <w:pPr>
              <w:jc w:val="center"/>
            </w:pPr>
            <w: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83C0" w14:textId="77777777" w:rsidR="0084045B" w:rsidRDefault="0084045B" w:rsidP="0084045B">
            <w:pPr>
              <w:jc w:val="center"/>
            </w:pPr>
            <w:r>
              <w:t>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16AC" w14:textId="77777777" w:rsidR="0084045B" w:rsidRDefault="0084045B" w:rsidP="0084045B">
            <w:pPr>
              <w:jc w:val="center"/>
            </w:pPr>
            <w:r>
              <w:t>11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879F" w14:textId="77777777" w:rsidR="0084045B" w:rsidRDefault="0084045B" w:rsidP="0084045B">
            <w:pPr>
              <w:jc w:val="center"/>
            </w:pPr>
            <w:r>
              <w:t>12</w:t>
            </w:r>
          </w:p>
        </w:tc>
      </w:tr>
      <w:tr w:rsidR="00D96834" w:rsidRPr="00067301" w14:paraId="347338AE" w14:textId="77777777" w:rsidTr="00D96834"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CE2B" w14:textId="77777777" w:rsidR="0084045B" w:rsidRDefault="0084045B" w:rsidP="0084045B">
            <w:pPr>
              <w:jc w:val="center"/>
            </w:pPr>
            <w:r w:rsidRPr="00067301">
              <w:rPr>
                <w:i/>
                <w:lang w:val="en-US"/>
              </w:rPr>
              <w:t>P</w:t>
            </w:r>
            <w:proofErr w:type="spellStart"/>
            <w:r w:rsidRPr="00067301">
              <w:rPr>
                <w:vertAlign w:val="subscript"/>
              </w:rPr>
              <w:t>вых</w:t>
            </w:r>
            <w:proofErr w:type="spellEnd"/>
            <w:r>
              <w:t>, кВт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3DC9" w14:textId="77777777" w:rsidR="0084045B" w:rsidRDefault="0084045B" w:rsidP="0084045B">
            <w:pPr>
              <w:jc w:val="center"/>
            </w:pPr>
            <w:r>
              <w:t>3,7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0CBA" w14:textId="77777777" w:rsidR="0084045B" w:rsidRDefault="0084045B" w:rsidP="0084045B">
            <w:pPr>
              <w:jc w:val="center"/>
            </w:pPr>
            <w:r>
              <w:t>5,17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B10" w14:textId="77777777" w:rsidR="0084045B" w:rsidRDefault="0084045B" w:rsidP="0084045B">
            <w:pPr>
              <w:jc w:val="center"/>
            </w:pPr>
            <w:r>
              <w:t>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E972" w14:textId="77777777" w:rsidR="0084045B" w:rsidRDefault="0084045B" w:rsidP="0084045B">
            <w:pPr>
              <w:jc w:val="center"/>
            </w:pPr>
            <w:r>
              <w:t>17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6BB8" w14:textId="77777777" w:rsidR="0084045B" w:rsidRDefault="0084045B" w:rsidP="0084045B">
            <w:pPr>
              <w:jc w:val="center"/>
            </w:pPr>
            <w:r>
              <w:t>19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3940" w14:textId="77777777" w:rsidR="0084045B" w:rsidRDefault="0084045B" w:rsidP="0084045B">
            <w:pPr>
              <w:jc w:val="center"/>
            </w:pPr>
            <w:r>
              <w:t>23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A0F" w14:textId="77777777" w:rsidR="0084045B" w:rsidRDefault="0084045B" w:rsidP="0084045B">
            <w:pPr>
              <w:jc w:val="center"/>
            </w:pPr>
            <w:r>
              <w:t>25,8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6B2D" w14:textId="77777777" w:rsidR="0084045B" w:rsidRDefault="0084045B" w:rsidP="0084045B">
            <w:pPr>
              <w:jc w:val="center"/>
            </w:pPr>
            <w:r>
              <w:t>28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5C23" w14:textId="77777777" w:rsidR="0084045B" w:rsidRDefault="0084045B" w:rsidP="0084045B">
            <w:pPr>
              <w:jc w:val="center"/>
            </w:pPr>
            <w:r>
              <w:t>34,3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8CCB" w14:textId="77777777" w:rsidR="0084045B" w:rsidRDefault="0084045B" w:rsidP="0084045B">
            <w:pPr>
              <w:jc w:val="center"/>
            </w:pPr>
            <w:r>
              <w:t>27,6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3F09" w14:textId="77777777" w:rsidR="0084045B" w:rsidRDefault="0084045B" w:rsidP="0084045B">
            <w:pPr>
              <w:jc w:val="center"/>
            </w:pPr>
            <w:r>
              <w:t>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F658" w14:textId="77777777" w:rsidR="0084045B" w:rsidRDefault="0084045B" w:rsidP="0084045B">
            <w:pPr>
              <w:jc w:val="center"/>
            </w:pPr>
            <w:r>
              <w:t>8</w:t>
            </w:r>
          </w:p>
        </w:tc>
      </w:tr>
      <w:tr w:rsidR="00D96834" w:rsidRPr="00067301" w14:paraId="6D2D69F3" w14:textId="77777777" w:rsidTr="00D96834"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3338" w14:textId="77777777" w:rsidR="0084045B" w:rsidRDefault="0084045B" w:rsidP="0084045B">
            <w:pPr>
              <w:jc w:val="center"/>
            </w:pPr>
            <w:r w:rsidRPr="00067301">
              <w:rPr>
                <w:position w:val="-6"/>
              </w:rPr>
              <w:object w:dxaOrig="220" w:dyaOrig="220" w14:anchorId="07570F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 o:ole="">
                  <v:imagedata r:id="rId7" o:title=""/>
                </v:shape>
                <o:OLEObject Type="Embed" ProgID="Equation.3" ShapeID="_x0000_i1025" DrawAspect="Content" ObjectID="_1704566144" r:id="rId8"/>
              </w:object>
            </w:r>
            <w:proofErr w:type="spellStart"/>
            <w:r w:rsidRPr="00067301">
              <w:rPr>
                <w:vertAlign w:val="subscript"/>
              </w:rPr>
              <w:t>вых</w:t>
            </w:r>
            <w:proofErr w:type="spellEnd"/>
            <w:r>
              <w:t>, 1/с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B42D" w14:textId="77777777" w:rsidR="0084045B" w:rsidRDefault="0084045B" w:rsidP="0084045B">
            <w:pPr>
              <w:jc w:val="center"/>
            </w:pPr>
            <w:r>
              <w:t>15,8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EB1B" w14:textId="77777777" w:rsidR="0084045B" w:rsidRDefault="0084045B" w:rsidP="0084045B">
            <w:pPr>
              <w:jc w:val="center"/>
            </w:pPr>
            <w:r>
              <w:t>16,1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2C98" w14:textId="77777777" w:rsidR="0084045B" w:rsidRDefault="0084045B" w:rsidP="0084045B">
            <w:pPr>
              <w:jc w:val="center"/>
            </w:pPr>
            <w:r>
              <w:t>18,2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AF7D" w14:textId="77777777" w:rsidR="0084045B" w:rsidRDefault="0084045B" w:rsidP="0084045B">
            <w:pPr>
              <w:jc w:val="center"/>
            </w:pPr>
            <w:r>
              <w:t>20,3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3A50" w14:textId="77777777" w:rsidR="0084045B" w:rsidRDefault="0084045B" w:rsidP="0084045B">
            <w:pPr>
              <w:jc w:val="center"/>
            </w:pPr>
            <w:r>
              <w:t>18,2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B1C1" w14:textId="77777777" w:rsidR="0084045B" w:rsidRDefault="0084045B" w:rsidP="0084045B">
            <w:pPr>
              <w:jc w:val="center"/>
            </w:pPr>
            <w:r>
              <w:t>16,3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6C7" w14:textId="77777777" w:rsidR="0084045B" w:rsidRDefault="0084045B" w:rsidP="0084045B">
            <w:pPr>
              <w:jc w:val="center"/>
            </w:pPr>
            <w:r>
              <w:t>14,3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5B8" w14:textId="77777777" w:rsidR="0084045B" w:rsidRDefault="0084045B" w:rsidP="0084045B">
            <w:pPr>
              <w:jc w:val="center"/>
            </w:pPr>
            <w:r>
              <w:t>12,8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AAE0" w14:textId="77777777" w:rsidR="0084045B" w:rsidRDefault="0084045B" w:rsidP="0084045B">
            <w:pPr>
              <w:jc w:val="center"/>
            </w:pPr>
            <w:r>
              <w:t>10,9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34B4" w14:textId="77777777" w:rsidR="0084045B" w:rsidRDefault="0084045B" w:rsidP="0084045B">
            <w:pPr>
              <w:jc w:val="center"/>
            </w:pPr>
            <w:r>
              <w:t>9,55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DBB9" w14:textId="77777777" w:rsidR="0084045B" w:rsidRDefault="0084045B" w:rsidP="0084045B">
            <w:pPr>
              <w:jc w:val="center"/>
            </w:pPr>
            <w:r>
              <w:t>28,7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0520" w14:textId="77777777" w:rsidR="0084045B" w:rsidRDefault="0084045B" w:rsidP="0084045B">
            <w:pPr>
              <w:jc w:val="center"/>
            </w:pPr>
            <w:r>
              <w:t>20,37</w:t>
            </w:r>
          </w:p>
        </w:tc>
      </w:tr>
      <w:tr w:rsidR="00D96834" w:rsidRPr="00067301" w14:paraId="5ABB1FFE" w14:textId="77777777" w:rsidTr="00D96834"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7A81" w14:textId="77777777" w:rsidR="0084045B" w:rsidRDefault="0084045B" w:rsidP="0084045B">
            <w:pPr>
              <w:jc w:val="center"/>
            </w:pPr>
            <w:r w:rsidRPr="00067301">
              <w:rPr>
                <w:position w:val="-12"/>
              </w:rPr>
              <w:object w:dxaOrig="480" w:dyaOrig="360" w14:anchorId="31FA8083">
                <v:shape id="_x0000_i1026" type="#_x0000_t75" style="width:24.75pt;height:18pt" o:ole="">
                  <v:imagedata r:id="rId9" o:title=""/>
                </v:shape>
                <o:OLEObject Type="Embed" ProgID="Equation.3" ShapeID="_x0000_i1026" DrawAspect="Content" ObjectID="_1704566145" r:id="rId10"/>
              </w:object>
            </w:r>
            <w:r>
              <w:t>, мм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7A4" w14:textId="77777777" w:rsidR="0084045B" w:rsidRDefault="0084045B" w:rsidP="0084045B">
            <w:pPr>
              <w:jc w:val="center"/>
            </w:pPr>
            <w:r>
              <w:t>125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11F0" w14:textId="77777777" w:rsidR="0084045B" w:rsidRDefault="0084045B" w:rsidP="0084045B">
            <w:pPr>
              <w:jc w:val="center"/>
            </w:pPr>
            <w:r>
              <w:t>140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E91F" w14:textId="77777777" w:rsidR="0084045B" w:rsidRDefault="0084045B" w:rsidP="0084045B">
            <w:pPr>
              <w:jc w:val="center"/>
            </w:pPr>
            <w:r>
              <w:t>160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84C" w14:textId="77777777" w:rsidR="0084045B" w:rsidRDefault="0084045B" w:rsidP="0084045B">
            <w:pPr>
              <w:jc w:val="center"/>
            </w:pPr>
            <w:r>
              <w:t>180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3E1" w14:textId="77777777" w:rsidR="0084045B" w:rsidRDefault="0084045B" w:rsidP="0084045B">
            <w:pPr>
              <w:jc w:val="center"/>
            </w:pPr>
            <w:r>
              <w:t>200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412A" w14:textId="77777777" w:rsidR="0084045B" w:rsidRDefault="0084045B" w:rsidP="0084045B">
            <w:pPr>
              <w:jc w:val="center"/>
            </w:pPr>
            <w:r>
              <w:t>225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CB77" w14:textId="77777777" w:rsidR="0084045B" w:rsidRDefault="0084045B" w:rsidP="0084045B">
            <w:pPr>
              <w:jc w:val="center"/>
            </w:pPr>
            <w:r>
              <w:t>250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5A97" w14:textId="77777777" w:rsidR="0084045B" w:rsidRDefault="0084045B" w:rsidP="0084045B">
            <w:pPr>
              <w:jc w:val="center"/>
            </w:pPr>
            <w:r>
              <w:t>280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1BD6" w14:textId="77777777" w:rsidR="0084045B" w:rsidRDefault="0084045B" w:rsidP="0084045B">
            <w:pPr>
              <w:jc w:val="center"/>
            </w:pPr>
            <w:r>
              <w:t>315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770" w14:textId="77777777" w:rsidR="0084045B" w:rsidRDefault="0084045B" w:rsidP="0084045B">
            <w:pPr>
              <w:jc w:val="center"/>
            </w:pPr>
            <w:r>
              <w:t>315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FD3C" w14:textId="77777777" w:rsidR="0084045B" w:rsidRDefault="0084045B" w:rsidP="0084045B">
            <w:pPr>
              <w:jc w:val="center"/>
            </w:pPr>
            <w:r>
              <w:t>125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AD75" w14:textId="77777777" w:rsidR="0084045B" w:rsidRDefault="0084045B" w:rsidP="0084045B">
            <w:pPr>
              <w:jc w:val="center"/>
            </w:pPr>
            <w:r>
              <w:t>140</w:t>
            </w:r>
          </w:p>
        </w:tc>
      </w:tr>
      <w:tr w:rsidR="0084045B" w:rsidRPr="00067301" w14:paraId="48E50FA5" w14:textId="77777777" w:rsidTr="00D96834"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3FD8" w14:textId="77777777" w:rsidR="0084045B" w:rsidRDefault="0084045B" w:rsidP="0084045B">
            <w:pPr>
              <w:jc w:val="center"/>
            </w:pPr>
            <w:proofErr w:type="spellStart"/>
            <w:r w:rsidRPr="00067301">
              <w:rPr>
                <w:i/>
                <w:lang w:val="en-US"/>
              </w:rPr>
              <w:t>n</w:t>
            </w:r>
            <w:r w:rsidRPr="00067301">
              <w:rPr>
                <w:vertAlign w:val="subscript"/>
                <w:lang w:val="en-US"/>
              </w:rPr>
              <w:t>c</w:t>
            </w:r>
            <w:proofErr w:type="spellEnd"/>
            <w:r>
              <w:t>,</w:t>
            </w:r>
            <w:r w:rsidRPr="00067301">
              <w:rPr>
                <w:lang w:val="en-US"/>
              </w:rPr>
              <w:t xml:space="preserve"> 1/</w:t>
            </w:r>
            <w:r>
              <w:t>мин</w:t>
            </w:r>
          </w:p>
        </w:tc>
        <w:tc>
          <w:tcPr>
            <w:tcW w:w="256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2E58" w14:textId="77777777" w:rsidR="0084045B" w:rsidRDefault="0084045B" w:rsidP="0084045B">
            <w:pPr>
              <w:jc w:val="center"/>
            </w:pPr>
            <w:r>
              <w:t>1000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9686" w14:textId="77777777" w:rsidR="0084045B" w:rsidRDefault="0084045B" w:rsidP="0084045B">
            <w:pPr>
              <w:jc w:val="center"/>
            </w:pPr>
            <w:r>
              <w:t>750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6121" w14:textId="77777777" w:rsidR="0084045B" w:rsidRDefault="0084045B" w:rsidP="0084045B">
            <w:pPr>
              <w:jc w:val="center"/>
            </w:pPr>
            <w:r>
              <w:t>1000</w:t>
            </w:r>
          </w:p>
        </w:tc>
      </w:tr>
      <w:tr w:rsidR="0084045B" w:rsidRPr="00067301" w14:paraId="1C5299C2" w14:textId="77777777" w:rsidTr="00D96834"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12EC" w14:textId="77777777" w:rsidR="00D96834" w:rsidRDefault="0084045B" w:rsidP="0084045B">
            <w:pPr>
              <w:jc w:val="center"/>
            </w:pPr>
            <w:r>
              <w:t>Схема</w:t>
            </w:r>
          </w:p>
          <w:p w14:paraId="1660A361" w14:textId="77777777" w:rsidR="0084045B" w:rsidRDefault="00D96834" w:rsidP="0084045B">
            <w:pPr>
              <w:jc w:val="center"/>
            </w:pPr>
            <w:r>
              <w:t>(см. рис.)</w:t>
            </w:r>
          </w:p>
        </w:tc>
        <w:tc>
          <w:tcPr>
            <w:tcW w:w="287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8A32" w14:textId="77777777" w:rsidR="0084045B" w:rsidRDefault="0084045B" w:rsidP="0084045B">
            <w:pPr>
              <w:jc w:val="center"/>
            </w:pPr>
            <w:r>
              <w:t>2</w:t>
            </w:r>
          </w:p>
        </w:tc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5E5C" w14:textId="77777777" w:rsidR="0084045B" w:rsidRDefault="0084045B" w:rsidP="0084045B">
            <w:pPr>
              <w:jc w:val="center"/>
            </w:pPr>
            <w:r>
              <w:t>1</w:t>
            </w:r>
          </w:p>
        </w:tc>
      </w:tr>
      <w:tr w:rsidR="0084045B" w:rsidRPr="00067301" w14:paraId="6C41E15A" w14:textId="77777777" w:rsidTr="00D96834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7302" w14:textId="77777777" w:rsidR="0084045B" w:rsidRDefault="0084045B" w:rsidP="0084045B">
            <w:pPr>
              <w:jc w:val="center"/>
            </w:pPr>
          </w:p>
          <w:p w14:paraId="0F05CACD" w14:textId="77777777" w:rsidR="00D96834" w:rsidRDefault="00D96834" w:rsidP="0084045B">
            <w:pPr>
              <w:jc w:val="center"/>
            </w:pPr>
          </w:p>
        </w:tc>
      </w:tr>
      <w:tr w:rsidR="00D96834" w:rsidRPr="00067301" w14:paraId="2BB1B868" w14:textId="77777777" w:rsidTr="00D96834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3374" w14:textId="77777777" w:rsidR="00D96834" w:rsidRDefault="00D96834" w:rsidP="0084045B">
            <w:pPr>
              <w:jc w:val="center"/>
            </w:pPr>
            <w:r>
              <w:t>Варианты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C96C" w14:textId="77777777" w:rsidR="00D96834" w:rsidRDefault="00D96834" w:rsidP="0084045B">
            <w:pPr>
              <w:jc w:val="center"/>
            </w:pPr>
            <w:r>
              <w:t>13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1DBB" w14:textId="77777777" w:rsidR="00D96834" w:rsidRDefault="00D96834" w:rsidP="0084045B">
            <w:pPr>
              <w:jc w:val="center"/>
            </w:pPr>
            <w:r>
              <w:t>14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858C" w14:textId="77777777" w:rsidR="00D96834" w:rsidRDefault="00D96834" w:rsidP="0084045B">
            <w:pPr>
              <w:jc w:val="center"/>
            </w:pPr>
            <w:r>
              <w:t>15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13F0" w14:textId="77777777" w:rsidR="00D96834" w:rsidRDefault="00D96834" w:rsidP="0084045B">
            <w:pPr>
              <w:jc w:val="center"/>
            </w:pPr>
            <w:r>
              <w:t>16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D459" w14:textId="77777777" w:rsidR="00D96834" w:rsidRDefault="00D96834" w:rsidP="0084045B">
            <w:pPr>
              <w:jc w:val="center"/>
            </w:pPr>
            <w:r>
              <w:t>17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555" w14:textId="77777777" w:rsidR="00D96834" w:rsidRDefault="00D96834" w:rsidP="0084045B">
            <w:pPr>
              <w:jc w:val="center"/>
            </w:pPr>
            <w:r>
              <w:t>18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900B" w14:textId="77777777" w:rsidR="00D96834" w:rsidRDefault="00D96834" w:rsidP="0084045B">
            <w:pPr>
              <w:jc w:val="center"/>
            </w:pPr>
            <w:r>
              <w:t>19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B863" w14:textId="77777777" w:rsidR="00D96834" w:rsidRDefault="00D96834" w:rsidP="0084045B">
            <w:pPr>
              <w:jc w:val="center"/>
            </w:pPr>
            <w:r>
              <w:t>20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EE4" w14:textId="77777777" w:rsidR="00D96834" w:rsidRDefault="00D96834" w:rsidP="0084045B">
            <w:pPr>
              <w:jc w:val="center"/>
            </w:pPr>
            <w:r>
              <w:t>21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4220" w14:textId="77777777" w:rsidR="00D96834" w:rsidRDefault="00D96834" w:rsidP="0084045B">
            <w:pPr>
              <w:jc w:val="center"/>
            </w:pPr>
            <w:r>
              <w:t>22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B51" w14:textId="77777777" w:rsidR="00D96834" w:rsidRDefault="00D96834" w:rsidP="0084045B">
            <w:pPr>
              <w:jc w:val="center"/>
            </w:pPr>
            <w:r>
              <w:t>23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C3E9" w14:textId="77777777" w:rsidR="00D96834" w:rsidRDefault="00D96834" w:rsidP="0084045B">
            <w:pPr>
              <w:jc w:val="center"/>
            </w:pPr>
            <w:r>
              <w:t>24</w:t>
            </w:r>
          </w:p>
        </w:tc>
      </w:tr>
      <w:tr w:rsidR="00D96834" w:rsidRPr="00067301" w14:paraId="22A485CA" w14:textId="77777777" w:rsidTr="00D96834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3CC" w14:textId="77777777" w:rsidR="00D96834" w:rsidRDefault="00D96834" w:rsidP="0084045B">
            <w:pPr>
              <w:jc w:val="center"/>
            </w:pPr>
            <w:r w:rsidRPr="00067301">
              <w:rPr>
                <w:i/>
                <w:lang w:val="en-US"/>
              </w:rPr>
              <w:t>P</w:t>
            </w:r>
            <w:proofErr w:type="spellStart"/>
            <w:r w:rsidRPr="00067301">
              <w:rPr>
                <w:vertAlign w:val="subscript"/>
              </w:rPr>
              <w:t>вых</w:t>
            </w:r>
            <w:proofErr w:type="spellEnd"/>
            <w:r>
              <w:t>, кВт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D707" w14:textId="77777777" w:rsidR="00D96834" w:rsidRDefault="00D96834" w:rsidP="0084045B">
            <w:pPr>
              <w:jc w:val="center"/>
            </w:pPr>
            <w:r>
              <w:t>8,7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134A" w14:textId="77777777" w:rsidR="00D96834" w:rsidRDefault="00D96834" w:rsidP="0084045B">
            <w:pPr>
              <w:jc w:val="center"/>
            </w:pPr>
            <w:r>
              <w:t>10,3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DF85" w14:textId="77777777" w:rsidR="00D96834" w:rsidRDefault="00D96834" w:rsidP="0084045B">
            <w:pPr>
              <w:jc w:val="center"/>
            </w:pPr>
            <w:r>
              <w:t>14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986F" w14:textId="77777777" w:rsidR="00D96834" w:rsidRDefault="00D96834" w:rsidP="0084045B">
            <w:pPr>
              <w:jc w:val="center"/>
            </w:pPr>
            <w:r>
              <w:t>15,5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86C2" w14:textId="77777777" w:rsidR="00D96834" w:rsidRDefault="00D96834" w:rsidP="0084045B">
            <w:pPr>
              <w:jc w:val="center"/>
            </w:pPr>
            <w:r>
              <w:t>20,7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F4E" w14:textId="77777777" w:rsidR="00D96834" w:rsidRDefault="00D96834" w:rsidP="0084045B">
            <w:pPr>
              <w:jc w:val="center"/>
            </w:pPr>
            <w:r>
              <w:t>2,51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5A1C" w14:textId="77777777" w:rsidR="00D96834" w:rsidRDefault="00D96834" w:rsidP="0084045B">
            <w:pPr>
              <w:jc w:val="center"/>
            </w:pPr>
            <w:r>
              <w:t>3,72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B58C" w14:textId="77777777" w:rsidR="00D96834" w:rsidRDefault="00D96834" w:rsidP="0084045B">
            <w:pPr>
              <w:jc w:val="center"/>
            </w:pPr>
            <w:r>
              <w:t>4,95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7960" w14:textId="77777777" w:rsidR="00D96834" w:rsidRDefault="00D96834" w:rsidP="0084045B">
            <w:pPr>
              <w:jc w:val="center"/>
            </w:pPr>
            <w:r>
              <w:t>1,79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697" w14:textId="77777777" w:rsidR="00D96834" w:rsidRDefault="00D96834" w:rsidP="0084045B">
            <w:pPr>
              <w:jc w:val="center"/>
            </w:pPr>
            <w:r>
              <w:t>2,57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F9C0" w14:textId="77777777" w:rsidR="00D96834" w:rsidRDefault="00D96834" w:rsidP="0084045B">
            <w:pPr>
              <w:jc w:val="center"/>
            </w:pPr>
            <w:r>
              <w:t>3,515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0BBF" w14:textId="77777777" w:rsidR="00D96834" w:rsidRDefault="00D96834" w:rsidP="0084045B">
            <w:pPr>
              <w:jc w:val="center"/>
            </w:pPr>
            <w:r>
              <w:t>4,63</w:t>
            </w:r>
          </w:p>
        </w:tc>
      </w:tr>
      <w:tr w:rsidR="00D96834" w:rsidRPr="00067301" w14:paraId="35F5541F" w14:textId="77777777" w:rsidTr="00D96834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6356" w14:textId="77777777" w:rsidR="00D96834" w:rsidRDefault="00D96834" w:rsidP="0084045B">
            <w:pPr>
              <w:jc w:val="center"/>
            </w:pPr>
            <w:r w:rsidRPr="00067301">
              <w:rPr>
                <w:position w:val="-6"/>
              </w:rPr>
              <w:object w:dxaOrig="220" w:dyaOrig="220" w14:anchorId="7220E15A">
                <v:shape id="_x0000_i1027" type="#_x0000_t75" style="width:12pt;height:12pt" o:ole="">
                  <v:imagedata r:id="rId7" o:title=""/>
                </v:shape>
                <o:OLEObject Type="Embed" ProgID="Equation.3" ShapeID="_x0000_i1027" DrawAspect="Content" ObjectID="_1704566146" r:id="rId11"/>
              </w:object>
            </w:r>
            <w:proofErr w:type="spellStart"/>
            <w:r w:rsidRPr="00067301">
              <w:rPr>
                <w:vertAlign w:val="subscript"/>
              </w:rPr>
              <w:t>вых</w:t>
            </w:r>
            <w:proofErr w:type="spellEnd"/>
            <w:r>
              <w:t>, 1/с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2A0" w14:textId="77777777" w:rsidR="00D96834" w:rsidRDefault="00D96834" w:rsidP="0084045B">
            <w:pPr>
              <w:jc w:val="center"/>
            </w:pPr>
            <w:r>
              <w:t>12,15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9970" w14:textId="77777777" w:rsidR="00D96834" w:rsidRDefault="00D96834" w:rsidP="0084045B">
            <w:pPr>
              <w:jc w:val="center"/>
            </w:pPr>
            <w:r>
              <w:t>10,78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11D6" w14:textId="77777777" w:rsidR="00D96834" w:rsidRDefault="00D96834" w:rsidP="0084045B">
            <w:pPr>
              <w:jc w:val="center"/>
            </w:pPr>
            <w:r>
              <w:t>10,78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28C4" w14:textId="77777777" w:rsidR="00D96834" w:rsidRDefault="00D96834" w:rsidP="0084045B">
            <w:pPr>
              <w:jc w:val="center"/>
            </w:pPr>
            <w:r>
              <w:t>9,56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C1DD" w14:textId="77777777" w:rsidR="00D96834" w:rsidRDefault="00D96834" w:rsidP="0084045B">
            <w:pPr>
              <w:jc w:val="center"/>
            </w:pPr>
            <w:r>
              <w:t>9,58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33E" w14:textId="77777777" w:rsidR="00D96834" w:rsidRDefault="00D96834" w:rsidP="0084045B">
            <w:pPr>
              <w:jc w:val="center"/>
            </w:pPr>
            <w:r>
              <w:t>37,5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CA50" w14:textId="77777777" w:rsidR="00D96834" w:rsidRDefault="00D96834" w:rsidP="0084045B">
            <w:pPr>
              <w:jc w:val="center"/>
            </w:pPr>
            <w:r>
              <w:t>37,4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B0B" w14:textId="77777777" w:rsidR="00D96834" w:rsidRDefault="00D96834" w:rsidP="0084045B">
            <w:pPr>
              <w:jc w:val="center"/>
            </w:pPr>
            <w:r>
              <w:t>37,8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96BD" w14:textId="77777777" w:rsidR="00D96834" w:rsidRDefault="00D96834" w:rsidP="0084045B">
            <w:pPr>
              <w:jc w:val="center"/>
            </w:pPr>
            <w:r>
              <w:t>28,8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A029" w14:textId="77777777" w:rsidR="00D96834" w:rsidRDefault="00D96834" w:rsidP="0084045B">
            <w:pPr>
              <w:jc w:val="center"/>
            </w:pPr>
            <w:r>
              <w:t>30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406" w14:textId="77777777" w:rsidR="00D96834" w:rsidRDefault="00D96834" w:rsidP="0084045B">
            <w:pPr>
              <w:jc w:val="center"/>
            </w:pPr>
            <w:r>
              <w:t>29,9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D677" w14:textId="77777777" w:rsidR="00D96834" w:rsidRDefault="00D96834" w:rsidP="0084045B">
            <w:pPr>
              <w:jc w:val="center"/>
            </w:pPr>
            <w:r>
              <w:t>25,2</w:t>
            </w:r>
          </w:p>
        </w:tc>
      </w:tr>
      <w:tr w:rsidR="00D96834" w:rsidRPr="00067301" w14:paraId="388C7F8D" w14:textId="77777777" w:rsidTr="00D96834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E847" w14:textId="77777777" w:rsidR="00D96834" w:rsidRDefault="00D96834" w:rsidP="0084045B">
            <w:pPr>
              <w:jc w:val="center"/>
            </w:pPr>
            <w:r w:rsidRPr="00067301">
              <w:rPr>
                <w:position w:val="-12"/>
              </w:rPr>
              <w:object w:dxaOrig="480" w:dyaOrig="360" w14:anchorId="727229A3">
                <v:shape id="_x0000_i1028" type="#_x0000_t75" style="width:24.75pt;height:18pt" o:ole="">
                  <v:imagedata r:id="rId9" o:title=""/>
                </v:shape>
                <o:OLEObject Type="Embed" ProgID="Equation.3" ShapeID="_x0000_i1028" DrawAspect="Content" ObjectID="_1704566147" r:id="rId12"/>
              </w:object>
            </w:r>
            <w:r>
              <w:t>, мм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BC6B" w14:textId="77777777" w:rsidR="00D96834" w:rsidRDefault="00D96834" w:rsidP="0084045B">
            <w:pPr>
              <w:jc w:val="center"/>
            </w:pPr>
            <w:r>
              <w:t>180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196F" w14:textId="77777777" w:rsidR="00D96834" w:rsidRDefault="00D96834" w:rsidP="0084045B">
            <w:r>
              <w:t>200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7285" w14:textId="77777777" w:rsidR="00D96834" w:rsidRDefault="00D96834" w:rsidP="0084045B">
            <w:r>
              <w:t>225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1ED4" w14:textId="77777777" w:rsidR="00D96834" w:rsidRDefault="00D96834" w:rsidP="0084045B">
            <w:r>
              <w:t>250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B92" w14:textId="77777777" w:rsidR="00D96834" w:rsidRDefault="00D96834" w:rsidP="0084045B">
            <w:r>
              <w:t>280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E7D" w14:textId="77777777" w:rsidR="00D96834" w:rsidRDefault="00D96834" w:rsidP="0084045B">
            <w:r>
              <w:t>80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A211" w14:textId="77777777" w:rsidR="00D96834" w:rsidRDefault="00D96834" w:rsidP="0084045B">
            <w:r>
              <w:t>90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4C28" w14:textId="77777777" w:rsidR="00D96834" w:rsidRDefault="00D96834" w:rsidP="0084045B">
            <w:r>
              <w:t>100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62D" w14:textId="77777777" w:rsidR="00D96834" w:rsidRDefault="00D96834" w:rsidP="0084045B">
            <w:r>
              <w:t>80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64D" w14:textId="77777777" w:rsidR="00D96834" w:rsidRDefault="00D96834" w:rsidP="0084045B">
            <w:pPr>
              <w:jc w:val="center"/>
            </w:pPr>
            <w:r>
              <w:t>90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5C87" w14:textId="77777777" w:rsidR="00D96834" w:rsidRDefault="00D96834" w:rsidP="0084045B">
            <w: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77BE" w14:textId="77777777" w:rsidR="00D96834" w:rsidRDefault="00D96834" w:rsidP="0084045B">
            <w:pPr>
              <w:jc w:val="center"/>
            </w:pPr>
            <w:r>
              <w:t>112</w:t>
            </w:r>
          </w:p>
        </w:tc>
      </w:tr>
      <w:tr w:rsidR="00D96834" w:rsidRPr="00067301" w14:paraId="028E0139" w14:textId="77777777" w:rsidTr="00D96834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1AA" w14:textId="77777777" w:rsidR="00D96834" w:rsidRDefault="00D96834" w:rsidP="0084045B">
            <w:pPr>
              <w:jc w:val="center"/>
            </w:pPr>
            <w:proofErr w:type="spellStart"/>
            <w:r w:rsidRPr="00067301">
              <w:rPr>
                <w:i/>
                <w:lang w:val="en-US"/>
              </w:rPr>
              <w:t>n</w:t>
            </w:r>
            <w:r w:rsidRPr="00067301">
              <w:rPr>
                <w:vertAlign w:val="subscript"/>
                <w:lang w:val="en-US"/>
              </w:rPr>
              <w:t>c</w:t>
            </w:r>
            <w:proofErr w:type="spellEnd"/>
            <w:r>
              <w:t>,</w:t>
            </w:r>
            <w:r w:rsidRPr="00067301">
              <w:rPr>
                <w:lang w:val="en-US"/>
              </w:rPr>
              <w:t xml:space="preserve"> 1/</w:t>
            </w:r>
            <w:r>
              <w:t>мин</w:t>
            </w:r>
          </w:p>
        </w:tc>
        <w:tc>
          <w:tcPr>
            <w:tcW w:w="16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746" w14:textId="77777777" w:rsidR="00D96834" w:rsidRDefault="00D96834" w:rsidP="0084045B">
            <w:pPr>
              <w:jc w:val="center"/>
            </w:pPr>
            <w:r>
              <w:t>750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D231" w14:textId="77777777" w:rsidR="00D96834" w:rsidRDefault="00D96834" w:rsidP="0084045B">
            <w:pPr>
              <w:jc w:val="center"/>
            </w:pPr>
            <w:r>
              <w:t>1500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671C" w14:textId="77777777" w:rsidR="00D96834" w:rsidRDefault="00D96834" w:rsidP="0084045B">
            <w:pPr>
              <w:jc w:val="center"/>
            </w:pPr>
            <w:r>
              <w:t>1500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7AF" w14:textId="77777777" w:rsidR="00D96834" w:rsidRDefault="00D96834" w:rsidP="0084045B">
            <w:pPr>
              <w:jc w:val="center"/>
            </w:pPr>
            <w:r>
              <w:t>1500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E99" w14:textId="77777777" w:rsidR="00D96834" w:rsidRDefault="00D96834" w:rsidP="0084045B">
            <w:pPr>
              <w:jc w:val="center"/>
            </w:pPr>
            <w:r>
              <w:t>1500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EE52" w14:textId="77777777" w:rsidR="00D96834" w:rsidRDefault="00D96834" w:rsidP="0084045B">
            <w:pPr>
              <w:jc w:val="center"/>
            </w:pPr>
            <w:r>
              <w:t>1500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985A" w14:textId="77777777" w:rsidR="00D96834" w:rsidRDefault="00D96834" w:rsidP="0084045B">
            <w:pPr>
              <w:jc w:val="center"/>
            </w:pPr>
            <w:r>
              <w:t>1500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A95B" w14:textId="77777777" w:rsidR="00D96834" w:rsidRDefault="00D96834" w:rsidP="0084045B">
            <w:pPr>
              <w:jc w:val="center"/>
            </w:pPr>
            <w:r>
              <w:t>1000</w:t>
            </w:r>
          </w:p>
        </w:tc>
      </w:tr>
      <w:tr w:rsidR="00D96834" w:rsidRPr="00067301" w14:paraId="29AE801F" w14:textId="77777777" w:rsidTr="00D96834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902C" w14:textId="77777777" w:rsidR="00D96834" w:rsidRDefault="00D96834" w:rsidP="0084045B">
            <w:pPr>
              <w:spacing w:line="269" w:lineRule="auto"/>
              <w:jc w:val="center"/>
            </w:pPr>
            <w:r>
              <w:t>Схема</w:t>
            </w:r>
          </w:p>
          <w:p w14:paraId="2E949EC3" w14:textId="77777777" w:rsidR="00D96834" w:rsidRDefault="00D96834" w:rsidP="0084045B">
            <w:pPr>
              <w:spacing w:line="269" w:lineRule="auto"/>
              <w:jc w:val="center"/>
            </w:pPr>
            <w:r>
              <w:t>(см. рис.)</w:t>
            </w:r>
          </w:p>
        </w:tc>
        <w:tc>
          <w:tcPr>
            <w:tcW w:w="274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60DB" w14:textId="77777777" w:rsidR="00D96834" w:rsidRDefault="00D96834" w:rsidP="0084045B">
            <w:pPr>
              <w:spacing w:line="269" w:lineRule="auto"/>
              <w:jc w:val="center"/>
            </w:pPr>
            <w:r>
              <w:t>1</w:t>
            </w:r>
          </w:p>
          <w:p w14:paraId="61DF6602" w14:textId="77777777" w:rsidR="00D96834" w:rsidRDefault="00D96834" w:rsidP="0084045B">
            <w:pPr>
              <w:spacing w:line="269" w:lineRule="auto"/>
              <w:jc w:val="center"/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A42" w14:textId="77777777" w:rsidR="00D96834" w:rsidRDefault="00D96834" w:rsidP="0084045B">
            <w:pPr>
              <w:spacing w:line="269" w:lineRule="auto"/>
              <w:jc w:val="center"/>
            </w:pPr>
            <w:r>
              <w:t>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685" w14:textId="77777777" w:rsidR="00D96834" w:rsidRDefault="00D96834" w:rsidP="0084045B">
            <w:pPr>
              <w:spacing w:line="269" w:lineRule="auto"/>
              <w:jc w:val="center"/>
            </w:pPr>
            <w:r>
              <w:t>2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4F6A" w14:textId="77777777" w:rsidR="00D96834" w:rsidRDefault="00D96834" w:rsidP="0084045B">
            <w:pPr>
              <w:spacing w:line="269" w:lineRule="auto"/>
              <w:jc w:val="center"/>
            </w:pPr>
            <w: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9D8" w14:textId="77777777" w:rsidR="00D96834" w:rsidRDefault="00D96834" w:rsidP="0084045B">
            <w:pPr>
              <w:spacing w:line="269" w:lineRule="auto"/>
              <w:jc w:val="center"/>
            </w:pPr>
            <w:r>
              <w:t>1</w:t>
            </w:r>
          </w:p>
        </w:tc>
      </w:tr>
    </w:tbl>
    <w:p w14:paraId="2675F822" w14:textId="77777777" w:rsidR="00D96834" w:rsidRDefault="00D96834" w:rsidP="0084045B">
      <w:pPr>
        <w:spacing w:line="269" w:lineRule="auto"/>
        <w:ind w:firstLine="567"/>
        <w:jc w:val="both"/>
        <w:rPr>
          <w:spacing w:val="-10"/>
          <w:sz w:val="28"/>
          <w:szCs w:val="28"/>
        </w:rPr>
      </w:pPr>
    </w:p>
    <w:p w14:paraId="16BD0626" w14:textId="77777777" w:rsidR="00D96834" w:rsidRDefault="00D96834" w:rsidP="0084045B">
      <w:pPr>
        <w:spacing w:line="269" w:lineRule="auto"/>
        <w:ind w:firstLine="567"/>
        <w:jc w:val="both"/>
        <w:rPr>
          <w:spacing w:val="-10"/>
          <w:sz w:val="28"/>
          <w:szCs w:val="28"/>
        </w:rPr>
      </w:pPr>
    </w:p>
    <w:p w14:paraId="6CA19274" w14:textId="77777777" w:rsidR="0084045B" w:rsidRDefault="0084045B" w:rsidP="0084045B">
      <w:pPr>
        <w:spacing w:line="269" w:lineRule="auto"/>
        <w:ind w:firstLine="567"/>
        <w:jc w:val="both"/>
        <w:rPr>
          <w:spacing w:val="-10"/>
          <w:sz w:val="28"/>
          <w:szCs w:val="28"/>
        </w:rPr>
      </w:pPr>
      <w:r w:rsidRPr="0009605D">
        <w:rPr>
          <w:spacing w:val="-10"/>
          <w:sz w:val="28"/>
          <w:szCs w:val="28"/>
        </w:rPr>
        <w:t>Нагрузка постоянная; срок службы</w:t>
      </w:r>
      <w:r w:rsidR="00D96834">
        <w:rPr>
          <w:spacing w:val="-10"/>
          <w:sz w:val="28"/>
          <w:szCs w:val="28"/>
        </w:rPr>
        <w:t xml:space="preserve"> </w:t>
      </w:r>
      <w:r w:rsidRPr="0059796F">
        <w:rPr>
          <w:i/>
          <w:spacing w:val="-10"/>
          <w:sz w:val="28"/>
          <w:szCs w:val="28"/>
          <w:lang w:val="en-US"/>
        </w:rPr>
        <w:t>L</w:t>
      </w:r>
      <w:r w:rsidRPr="0009605D">
        <w:rPr>
          <w:spacing w:val="-10"/>
          <w:sz w:val="28"/>
          <w:szCs w:val="28"/>
          <w:vertAlign w:val="subscript"/>
        </w:rPr>
        <w:t xml:space="preserve">Г </w:t>
      </w:r>
      <w:r w:rsidRPr="0009605D">
        <w:rPr>
          <w:spacing w:val="-10"/>
          <w:sz w:val="28"/>
          <w:szCs w:val="28"/>
        </w:rPr>
        <w:t xml:space="preserve">=10 лет; коэффициент годового использования </w:t>
      </w:r>
      <w:r w:rsidRPr="0009605D">
        <w:rPr>
          <w:i/>
          <w:spacing w:val="-10"/>
          <w:sz w:val="28"/>
          <w:szCs w:val="28"/>
        </w:rPr>
        <w:t>К</w:t>
      </w:r>
      <w:r w:rsidRPr="0009605D">
        <w:rPr>
          <w:spacing w:val="-10"/>
          <w:sz w:val="28"/>
          <w:szCs w:val="28"/>
          <w:vertAlign w:val="subscript"/>
        </w:rPr>
        <w:t>Г</w:t>
      </w:r>
      <w:r w:rsidRPr="0009605D">
        <w:rPr>
          <w:spacing w:val="-10"/>
          <w:sz w:val="28"/>
          <w:szCs w:val="28"/>
        </w:rPr>
        <w:t xml:space="preserve">=0,8; коэффициент суточного использования </w:t>
      </w:r>
      <w:r w:rsidRPr="0009605D">
        <w:rPr>
          <w:i/>
          <w:spacing w:val="-10"/>
          <w:sz w:val="28"/>
          <w:szCs w:val="28"/>
        </w:rPr>
        <w:t>К</w:t>
      </w:r>
      <w:r w:rsidRPr="0009605D">
        <w:rPr>
          <w:spacing w:val="-10"/>
          <w:sz w:val="28"/>
          <w:szCs w:val="28"/>
          <w:vertAlign w:val="subscript"/>
        </w:rPr>
        <w:t>С</w:t>
      </w:r>
      <w:r w:rsidRPr="0009605D">
        <w:rPr>
          <w:spacing w:val="-10"/>
          <w:sz w:val="28"/>
          <w:szCs w:val="28"/>
        </w:rPr>
        <w:t>=0,3; тип производства: для редуктора – крупносерийное, для рамы – единичное.</w:t>
      </w:r>
    </w:p>
    <w:p w14:paraId="0D7C6441" w14:textId="77777777" w:rsidR="00D96834" w:rsidRPr="0009605D" w:rsidRDefault="00D96834" w:rsidP="0084045B">
      <w:pPr>
        <w:spacing w:line="269" w:lineRule="auto"/>
        <w:ind w:firstLine="567"/>
        <w:jc w:val="both"/>
        <w:rPr>
          <w:spacing w:val="-10"/>
          <w:sz w:val="28"/>
          <w:szCs w:val="28"/>
        </w:rPr>
      </w:pPr>
    </w:p>
    <w:p w14:paraId="781ECBAE" w14:textId="77777777" w:rsidR="0084045B" w:rsidRDefault="0084045B" w:rsidP="0084045B">
      <w:pPr>
        <w:ind w:firstLine="567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77B7012" w14:textId="77777777" w:rsidR="00054C21" w:rsidRPr="006349B1" w:rsidRDefault="00054C21" w:rsidP="00054C21">
      <w:pPr>
        <w:pStyle w:val="11"/>
        <w:jc w:val="left"/>
      </w:pPr>
      <w:bookmarkStart w:id="2" w:name="_Toc19615939"/>
      <w:r w:rsidRPr="006349B1">
        <w:lastRenderedPageBreak/>
        <w:t xml:space="preserve">1. Выбор электродвигателя. </w:t>
      </w:r>
      <w:r w:rsidRPr="006349B1">
        <w:br/>
        <w:t>Кинематический и силовой расчёт привода</w:t>
      </w:r>
    </w:p>
    <w:p w14:paraId="45872201" w14:textId="77777777" w:rsidR="00054C21" w:rsidRPr="00DA26F1" w:rsidRDefault="00054C21" w:rsidP="00054C21">
      <w:pPr>
        <w:spacing w:line="300" w:lineRule="auto"/>
        <w:ind w:firstLine="540"/>
        <w:rPr>
          <w:sz w:val="32"/>
          <w:szCs w:val="32"/>
          <w:lang w:bidi="he-IL"/>
        </w:rPr>
      </w:pPr>
      <w:r w:rsidRPr="00DA26F1">
        <w:rPr>
          <w:sz w:val="32"/>
          <w:szCs w:val="32"/>
          <w:lang w:bidi="he-IL"/>
        </w:rPr>
        <w:t xml:space="preserve">Общий </w:t>
      </w:r>
      <w:r>
        <w:rPr>
          <w:sz w:val="32"/>
          <w:szCs w:val="32"/>
          <w:lang w:bidi="he-IL"/>
        </w:rPr>
        <w:t>КПД привода</w:t>
      </w:r>
      <w:r w:rsidRPr="00DA26F1">
        <w:rPr>
          <w:sz w:val="32"/>
          <w:szCs w:val="32"/>
          <w:lang w:bidi="he-IL"/>
        </w:rPr>
        <w:t>:</w:t>
      </w:r>
    </w:p>
    <w:p w14:paraId="6C30546E" w14:textId="77777777" w:rsidR="00054C21" w:rsidRPr="00DA26F1" w:rsidRDefault="00054C21" w:rsidP="00054C21">
      <w:pPr>
        <w:spacing w:line="300" w:lineRule="auto"/>
        <w:ind w:firstLine="540"/>
        <w:rPr>
          <w:sz w:val="32"/>
          <w:szCs w:val="32"/>
          <w:lang w:bidi="he-IL"/>
        </w:rPr>
      </w:pPr>
      <w:r>
        <w:rPr>
          <w:sz w:val="32"/>
          <w:szCs w:val="32"/>
          <w:lang w:bidi="he-IL"/>
        </w:rPr>
        <w:t>η =</w:t>
      </w:r>
      <w:r w:rsidRPr="00DA26F1">
        <w:rPr>
          <w:sz w:val="32"/>
          <w:szCs w:val="32"/>
          <w:lang w:bidi="he-IL"/>
        </w:rPr>
        <w:t>η</w:t>
      </w:r>
      <w:r w:rsidRPr="00DA26F1">
        <w:rPr>
          <w:sz w:val="32"/>
          <w:szCs w:val="32"/>
          <w:vertAlign w:val="subscript"/>
          <w:lang w:bidi="he-IL"/>
        </w:rPr>
        <w:t>м</w:t>
      </w:r>
      <w:r>
        <w:rPr>
          <w:sz w:val="32"/>
          <w:szCs w:val="32"/>
          <w:lang w:bidi="he-IL"/>
        </w:rPr>
        <w:t>∙</w:t>
      </w:r>
      <w:r w:rsidRPr="00DA26F1">
        <w:rPr>
          <w:sz w:val="32"/>
          <w:szCs w:val="32"/>
          <w:lang w:bidi="he-IL"/>
        </w:rPr>
        <w:t>η</w:t>
      </w:r>
      <w:r w:rsidRPr="00DA26F1">
        <w:rPr>
          <w:sz w:val="32"/>
          <w:szCs w:val="32"/>
          <w:vertAlign w:val="subscript"/>
          <w:lang w:bidi="he-IL"/>
        </w:rPr>
        <w:t>ред</w:t>
      </w:r>
      <w:r>
        <w:rPr>
          <w:sz w:val="32"/>
          <w:szCs w:val="32"/>
          <w:lang w:bidi="he-IL"/>
        </w:rPr>
        <w:t>∙</w:t>
      </w:r>
      <w:r w:rsidRPr="00DA26F1">
        <w:rPr>
          <w:sz w:val="32"/>
          <w:szCs w:val="32"/>
          <w:lang w:bidi="he-IL"/>
        </w:rPr>
        <w:t>η</w:t>
      </w:r>
      <w:r w:rsidRPr="00DA26F1">
        <w:rPr>
          <w:sz w:val="32"/>
          <w:szCs w:val="32"/>
          <w:vertAlign w:val="subscript"/>
          <w:lang w:bidi="he-IL"/>
        </w:rPr>
        <w:t>м</w:t>
      </w:r>
      <w:r>
        <w:rPr>
          <w:sz w:val="32"/>
          <w:szCs w:val="32"/>
          <w:lang w:bidi="he-IL"/>
        </w:rPr>
        <w:t>∙</w:t>
      </w:r>
      <w:r w:rsidRPr="00DA26F1">
        <w:rPr>
          <w:sz w:val="32"/>
          <w:szCs w:val="32"/>
          <w:lang w:bidi="he-IL"/>
        </w:rPr>
        <w:t>η</w:t>
      </w:r>
      <w:proofErr w:type="gramStart"/>
      <w:r>
        <w:rPr>
          <w:sz w:val="32"/>
          <w:szCs w:val="32"/>
          <w:vertAlign w:val="subscript"/>
          <w:lang w:bidi="he-IL"/>
        </w:rPr>
        <w:t>п</w:t>
      </w:r>
      <w:r>
        <w:rPr>
          <w:sz w:val="32"/>
          <w:szCs w:val="32"/>
          <w:lang w:bidi="he-IL"/>
        </w:rPr>
        <w:t xml:space="preserve"> </w:t>
      </w:r>
      <w:r w:rsidRPr="00DA26F1">
        <w:rPr>
          <w:sz w:val="32"/>
          <w:szCs w:val="32"/>
          <w:lang w:bidi="he-IL"/>
        </w:rPr>
        <w:t>;</w:t>
      </w:r>
      <w:proofErr w:type="gramEnd"/>
    </w:p>
    <w:p w14:paraId="1523F886" w14:textId="77777777" w:rsidR="00054C21" w:rsidRDefault="00054C21" w:rsidP="00054C21">
      <w:pPr>
        <w:spacing w:line="300" w:lineRule="auto"/>
        <w:ind w:firstLine="567"/>
        <w:jc w:val="both"/>
        <w:rPr>
          <w:sz w:val="32"/>
          <w:szCs w:val="32"/>
          <w:lang w:bidi="he-IL"/>
        </w:rPr>
      </w:pPr>
      <w:r w:rsidRPr="00DA26F1">
        <w:rPr>
          <w:sz w:val="32"/>
          <w:szCs w:val="32"/>
          <w:lang w:bidi="he-IL"/>
        </w:rPr>
        <w:t>где η</w:t>
      </w:r>
      <w:r w:rsidRPr="00C20AA3">
        <w:rPr>
          <w:sz w:val="32"/>
          <w:szCs w:val="32"/>
          <w:vertAlign w:val="subscript"/>
          <w:lang w:bidi="he-IL"/>
        </w:rPr>
        <w:t>м</w:t>
      </w:r>
      <w:r>
        <w:rPr>
          <w:sz w:val="32"/>
          <w:szCs w:val="32"/>
          <w:lang w:bidi="he-IL"/>
        </w:rPr>
        <w:t>=</w:t>
      </w:r>
      <w:r w:rsidRPr="00DA26F1">
        <w:rPr>
          <w:sz w:val="32"/>
          <w:szCs w:val="32"/>
          <w:lang w:bidi="he-IL"/>
        </w:rPr>
        <w:t>0,98</w:t>
      </w:r>
      <w:r>
        <w:rPr>
          <w:sz w:val="32"/>
          <w:szCs w:val="32"/>
          <w:lang w:bidi="he-IL"/>
        </w:rPr>
        <w:t xml:space="preserve"> – КПД</w:t>
      </w:r>
      <w:r w:rsidRPr="00DA26F1">
        <w:rPr>
          <w:sz w:val="32"/>
          <w:szCs w:val="32"/>
          <w:lang w:bidi="he-IL"/>
        </w:rPr>
        <w:t xml:space="preserve"> муфты; </w:t>
      </w:r>
    </w:p>
    <w:p w14:paraId="2001EA33" w14:textId="77777777" w:rsidR="00054C21" w:rsidRDefault="00054C21" w:rsidP="00054C21">
      <w:pPr>
        <w:spacing w:line="300" w:lineRule="auto"/>
        <w:ind w:firstLine="567"/>
        <w:jc w:val="both"/>
        <w:rPr>
          <w:sz w:val="32"/>
          <w:szCs w:val="32"/>
          <w:lang w:bidi="he-IL"/>
        </w:rPr>
      </w:pPr>
      <w:r w:rsidRPr="00DA26F1">
        <w:rPr>
          <w:sz w:val="32"/>
          <w:szCs w:val="32"/>
          <w:lang w:bidi="he-IL"/>
        </w:rPr>
        <w:t>η</w:t>
      </w:r>
      <w:r w:rsidRPr="00C20AA3">
        <w:rPr>
          <w:sz w:val="32"/>
          <w:szCs w:val="32"/>
          <w:vertAlign w:val="subscript"/>
          <w:lang w:bidi="he-IL"/>
        </w:rPr>
        <w:t>ред</w:t>
      </w:r>
      <w:r>
        <w:rPr>
          <w:sz w:val="32"/>
          <w:szCs w:val="32"/>
          <w:lang w:bidi="he-IL"/>
        </w:rPr>
        <w:t>=</w:t>
      </w:r>
      <w:r w:rsidRPr="00DA26F1">
        <w:rPr>
          <w:sz w:val="32"/>
          <w:szCs w:val="32"/>
          <w:lang w:bidi="he-IL"/>
        </w:rPr>
        <w:t>0,97</w:t>
      </w:r>
      <w:r>
        <w:rPr>
          <w:sz w:val="32"/>
          <w:szCs w:val="32"/>
          <w:lang w:bidi="he-IL"/>
        </w:rPr>
        <w:t xml:space="preserve"> – КПД</w:t>
      </w:r>
      <w:r w:rsidRPr="00DA26F1">
        <w:rPr>
          <w:sz w:val="32"/>
          <w:szCs w:val="32"/>
          <w:lang w:bidi="he-IL"/>
        </w:rPr>
        <w:t xml:space="preserve"> редуктора (т</w:t>
      </w:r>
      <w:r>
        <w:rPr>
          <w:sz w:val="32"/>
          <w:szCs w:val="32"/>
          <w:lang w:bidi="he-IL"/>
        </w:rPr>
        <w:t>абл. П</w:t>
      </w:r>
      <w:r w:rsidRPr="00DA26F1">
        <w:rPr>
          <w:sz w:val="32"/>
          <w:szCs w:val="32"/>
          <w:lang w:bidi="he-IL"/>
        </w:rPr>
        <w:t xml:space="preserve">1); </w:t>
      </w:r>
    </w:p>
    <w:p w14:paraId="04825EE1" w14:textId="77777777" w:rsidR="00054C21" w:rsidRPr="00DA26F1" w:rsidRDefault="00054C21" w:rsidP="00054C21">
      <w:pPr>
        <w:spacing w:line="300" w:lineRule="auto"/>
        <w:ind w:firstLine="567"/>
        <w:jc w:val="both"/>
        <w:rPr>
          <w:sz w:val="32"/>
          <w:szCs w:val="32"/>
          <w:lang w:bidi="he-IL"/>
        </w:rPr>
      </w:pPr>
      <w:r w:rsidRPr="00DA26F1">
        <w:rPr>
          <w:sz w:val="32"/>
          <w:szCs w:val="32"/>
          <w:lang w:bidi="he-IL"/>
        </w:rPr>
        <w:t>η</w:t>
      </w:r>
      <w:r>
        <w:rPr>
          <w:sz w:val="32"/>
          <w:szCs w:val="32"/>
          <w:vertAlign w:val="subscript"/>
          <w:lang w:bidi="he-IL"/>
        </w:rPr>
        <w:t>п</w:t>
      </w:r>
      <w:r>
        <w:rPr>
          <w:sz w:val="32"/>
          <w:szCs w:val="32"/>
          <w:lang w:bidi="he-IL"/>
        </w:rPr>
        <w:t>=</w:t>
      </w:r>
      <w:r w:rsidRPr="00DA26F1">
        <w:rPr>
          <w:sz w:val="32"/>
          <w:szCs w:val="32"/>
          <w:lang w:bidi="he-IL"/>
        </w:rPr>
        <w:t>0,9</w:t>
      </w:r>
      <w:r>
        <w:rPr>
          <w:sz w:val="32"/>
          <w:szCs w:val="32"/>
          <w:lang w:bidi="he-IL"/>
        </w:rPr>
        <w:t>9 – КПД подшипников приводного вала</w:t>
      </w:r>
      <w:r w:rsidRPr="00DA26F1">
        <w:rPr>
          <w:sz w:val="32"/>
          <w:szCs w:val="32"/>
          <w:lang w:bidi="he-IL"/>
        </w:rPr>
        <w:t>.</w:t>
      </w:r>
    </w:p>
    <w:p w14:paraId="187E81A2" w14:textId="77777777" w:rsidR="00054C21" w:rsidRPr="00DA26F1" w:rsidRDefault="00054C21" w:rsidP="00054C21">
      <w:pPr>
        <w:spacing w:line="300" w:lineRule="auto"/>
        <w:ind w:firstLine="540"/>
        <w:rPr>
          <w:sz w:val="32"/>
          <w:szCs w:val="32"/>
          <w:lang w:bidi="he-IL"/>
        </w:rPr>
      </w:pPr>
      <w:r w:rsidRPr="00DA26F1">
        <w:rPr>
          <w:sz w:val="32"/>
          <w:szCs w:val="32"/>
          <w:lang w:bidi="he-IL"/>
        </w:rPr>
        <w:t>Требуемая мощность электродвигателя, кВт</w:t>
      </w:r>
      <w:r>
        <w:rPr>
          <w:sz w:val="32"/>
          <w:szCs w:val="32"/>
          <w:lang w:bidi="he-IL"/>
        </w:rPr>
        <w:t>,</w:t>
      </w:r>
    </w:p>
    <w:p w14:paraId="483FD78D" w14:textId="77777777" w:rsidR="00054C21" w:rsidRDefault="00054C21" w:rsidP="00054C21">
      <w:pPr>
        <w:spacing w:line="300" w:lineRule="auto"/>
        <w:jc w:val="center"/>
        <w:rPr>
          <w:sz w:val="32"/>
          <w:szCs w:val="32"/>
          <w:lang w:bidi="he-IL"/>
        </w:rPr>
      </w:pPr>
      <w:proofErr w:type="spellStart"/>
      <w:r w:rsidRPr="00C20AA3">
        <w:rPr>
          <w:i/>
          <w:sz w:val="32"/>
          <w:szCs w:val="32"/>
          <w:lang w:bidi="he-IL"/>
        </w:rPr>
        <w:t>Р</w:t>
      </w:r>
      <w:r w:rsidRPr="00C20AA3">
        <w:rPr>
          <w:sz w:val="32"/>
          <w:szCs w:val="32"/>
          <w:vertAlign w:val="subscript"/>
          <w:lang w:bidi="he-IL"/>
        </w:rPr>
        <w:t>тр</w:t>
      </w:r>
      <w:proofErr w:type="spellEnd"/>
      <w:r w:rsidRPr="00DA26F1">
        <w:rPr>
          <w:sz w:val="32"/>
          <w:szCs w:val="32"/>
          <w:lang w:bidi="he-IL"/>
        </w:rPr>
        <w:t>=</w:t>
      </w:r>
      <w:proofErr w:type="spellStart"/>
      <w:r w:rsidRPr="00C20AA3">
        <w:rPr>
          <w:i/>
          <w:sz w:val="32"/>
          <w:szCs w:val="32"/>
          <w:lang w:bidi="he-IL"/>
        </w:rPr>
        <w:t>Р</w:t>
      </w:r>
      <w:r w:rsidRPr="00C20AA3">
        <w:rPr>
          <w:sz w:val="32"/>
          <w:szCs w:val="32"/>
          <w:vertAlign w:val="subscript"/>
          <w:lang w:bidi="he-IL"/>
        </w:rPr>
        <w:t>вых</w:t>
      </w:r>
      <w:proofErr w:type="spellEnd"/>
      <w:r w:rsidRPr="00DA26F1">
        <w:rPr>
          <w:sz w:val="32"/>
          <w:szCs w:val="32"/>
          <w:lang w:bidi="he-IL"/>
        </w:rPr>
        <w:t>/</w:t>
      </w:r>
      <w:r w:rsidRPr="00DA26F1">
        <w:rPr>
          <w:sz w:val="32"/>
          <w:szCs w:val="32"/>
          <w:lang w:val="en-US" w:bidi="he-IL"/>
        </w:rPr>
        <w:t>η</w:t>
      </w:r>
      <w:r>
        <w:rPr>
          <w:sz w:val="32"/>
          <w:szCs w:val="32"/>
          <w:lang w:bidi="he-IL"/>
        </w:rPr>
        <w:t>,</w:t>
      </w:r>
    </w:p>
    <w:p w14:paraId="543D22CC" w14:textId="77777777" w:rsidR="00054C21" w:rsidRPr="00CD76E8" w:rsidRDefault="00054C21" w:rsidP="00054C21">
      <w:pPr>
        <w:spacing w:line="300" w:lineRule="auto"/>
        <w:jc w:val="both"/>
        <w:rPr>
          <w:sz w:val="32"/>
          <w:szCs w:val="32"/>
          <w:lang w:bidi="he-IL"/>
        </w:rPr>
      </w:pPr>
      <w:r>
        <w:rPr>
          <w:sz w:val="32"/>
          <w:szCs w:val="32"/>
          <w:lang w:bidi="he-IL"/>
        </w:rPr>
        <w:t xml:space="preserve">где </w:t>
      </w:r>
      <w:proofErr w:type="spellStart"/>
      <w:r w:rsidRPr="00C20AA3">
        <w:rPr>
          <w:i/>
          <w:sz w:val="32"/>
          <w:szCs w:val="32"/>
          <w:lang w:bidi="he-IL"/>
        </w:rPr>
        <w:t>Р</w:t>
      </w:r>
      <w:r w:rsidRPr="00C20AA3">
        <w:rPr>
          <w:sz w:val="32"/>
          <w:szCs w:val="32"/>
          <w:vertAlign w:val="subscript"/>
          <w:lang w:bidi="he-IL"/>
        </w:rPr>
        <w:t>вых</w:t>
      </w:r>
      <w:proofErr w:type="spellEnd"/>
      <w:r>
        <w:rPr>
          <w:sz w:val="32"/>
          <w:szCs w:val="32"/>
          <w:lang w:bidi="he-IL"/>
        </w:rPr>
        <w:t xml:space="preserve"> – мощность на выходном или приводном валу машины. </w:t>
      </w:r>
    </w:p>
    <w:p w14:paraId="486CDF80" w14:textId="77777777" w:rsidR="00054C21" w:rsidRPr="00B01488" w:rsidRDefault="00054C21" w:rsidP="00054C21">
      <w:pPr>
        <w:spacing w:line="300" w:lineRule="auto"/>
        <w:ind w:firstLine="540"/>
        <w:jc w:val="both"/>
        <w:rPr>
          <w:sz w:val="32"/>
          <w:szCs w:val="32"/>
        </w:rPr>
      </w:pPr>
      <w:r w:rsidRPr="00DA26F1">
        <w:rPr>
          <w:sz w:val="32"/>
          <w:szCs w:val="32"/>
          <w:lang w:bidi="he-IL"/>
        </w:rPr>
        <w:t>Выбираем асинхронный электродвигатель серии 4</w:t>
      </w:r>
      <w:r w:rsidRPr="00EB258B">
        <w:rPr>
          <w:sz w:val="32"/>
          <w:szCs w:val="32"/>
          <w:lang w:bidi="he-IL"/>
        </w:rPr>
        <w:t>А</w:t>
      </w:r>
      <w:r w:rsidRPr="00DA26F1">
        <w:rPr>
          <w:sz w:val="32"/>
          <w:szCs w:val="32"/>
          <w:lang w:bidi="he-IL"/>
        </w:rPr>
        <w:t xml:space="preserve"> с номинальной мощностью </w:t>
      </w:r>
      <w:proofErr w:type="spellStart"/>
      <w:r w:rsidRPr="00C20AA3">
        <w:rPr>
          <w:i/>
          <w:sz w:val="32"/>
          <w:szCs w:val="32"/>
          <w:lang w:bidi="he-IL"/>
        </w:rPr>
        <w:t>Р</w:t>
      </w:r>
      <w:r w:rsidRPr="00C20AA3">
        <w:rPr>
          <w:sz w:val="32"/>
          <w:szCs w:val="32"/>
          <w:vertAlign w:val="subscript"/>
          <w:lang w:bidi="he-IL"/>
        </w:rPr>
        <w:t>дв</w:t>
      </w:r>
      <w:proofErr w:type="spellEnd"/>
      <w:r w:rsidRPr="00DA26F1">
        <w:rPr>
          <w:sz w:val="32"/>
          <w:szCs w:val="32"/>
          <w:lang w:bidi="he-IL"/>
        </w:rPr>
        <w:t xml:space="preserve"> ≥ </w:t>
      </w:r>
      <w:proofErr w:type="spellStart"/>
      <w:r w:rsidRPr="00C20AA3">
        <w:rPr>
          <w:i/>
          <w:sz w:val="32"/>
          <w:szCs w:val="32"/>
          <w:lang w:bidi="he-IL"/>
        </w:rPr>
        <w:t>Р</w:t>
      </w:r>
      <w:r w:rsidRPr="00C20AA3">
        <w:rPr>
          <w:sz w:val="32"/>
          <w:szCs w:val="32"/>
          <w:vertAlign w:val="subscript"/>
          <w:lang w:bidi="he-IL"/>
        </w:rPr>
        <w:t>тр</w:t>
      </w:r>
      <w:proofErr w:type="spellEnd"/>
      <w:r w:rsidRPr="00DA26F1">
        <w:rPr>
          <w:sz w:val="32"/>
          <w:szCs w:val="32"/>
          <w:lang w:bidi="he-IL"/>
        </w:rPr>
        <w:t xml:space="preserve"> и заданной синхронной частотой вращения </w:t>
      </w:r>
      <w:r w:rsidRPr="0034194E">
        <w:rPr>
          <w:i/>
          <w:sz w:val="32"/>
          <w:szCs w:val="32"/>
          <w:lang w:val="en-US" w:bidi="he-IL"/>
        </w:rPr>
        <w:t>n</w:t>
      </w:r>
      <w:r w:rsidRPr="0034194E">
        <w:rPr>
          <w:sz w:val="32"/>
          <w:szCs w:val="32"/>
          <w:vertAlign w:val="subscript"/>
          <w:lang w:bidi="he-IL"/>
        </w:rPr>
        <w:t>с</w:t>
      </w:r>
      <w:r w:rsidRPr="00DA26F1">
        <w:rPr>
          <w:sz w:val="32"/>
          <w:szCs w:val="32"/>
          <w:lang w:bidi="he-IL"/>
        </w:rPr>
        <w:t xml:space="preserve"> (т</w:t>
      </w:r>
      <w:r>
        <w:rPr>
          <w:sz w:val="32"/>
          <w:szCs w:val="32"/>
          <w:lang w:bidi="he-IL"/>
        </w:rPr>
        <w:t>абл. П</w:t>
      </w:r>
      <w:r w:rsidRPr="00DA26F1">
        <w:rPr>
          <w:sz w:val="32"/>
          <w:szCs w:val="32"/>
          <w:lang w:bidi="he-IL"/>
        </w:rPr>
        <w:t>2)</w:t>
      </w:r>
      <w:r>
        <w:rPr>
          <w:sz w:val="32"/>
          <w:szCs w:val="32"/>
          <w:lang w:bidi="he-IL"/>
        </w:rPr>
        <w:t xml:space="preserve"> </w:t>
      </w:r>
      <w:r w:rsidRPr="004B72F8">
        <w:rPr>
          <w:sz w:val="32"/>
          <w:szCs w:val="32"/>
          <w:lang w:bidi="he-IL"/>
        </w:rPr>
        <w:t>[2]</w:t>
      </w:r>
      <w:r w:rsidRPr="00DA26F1">
        <w:rPr>
          <w:sz w:val="32"/>
          <w:szCs w:val="32"/>
          <w:lang w:bidi="he-IL"/>
        </w:rPr>
        <w:t>. Номинальная частота вращения вала двигателя, мин</w:t>
      </w:r>
      <w:r w:rsidRPr="00DA26F1">
        <w:rPr>
          <w:sz w:val="32"/>
          <w:szCs w:val="32"/>
          <w:rtl/>
          <w:lang w:bidi="he-IL"/>
        </w:rPr>
        <w:t>־</w:t>
      </w:r>
      <w:r w:rsidRPr="00DA26F1">
        <w:rPr>
          <w:sz w:val="32"/>
          <w:szCs w:val="32"/>
        </w:rPr>
        <w:t>¹</w:t>
      </w:r>
      <w:r>
        <w:rPr>
          <w:sz w:val="32"/>
          <w:szCs w:val="32"/>
        </w:rPr>
        <w:t>,</w:t>
      </w:r>
    </w:p>
    <w:p w14:paraId="13C700DA" w14:textId="77777777" w:rsidR="00054C21" w:rsidRPr="00DA26F1" w:rsidRDefault="00054C21" w:rsidP="00054C21">
      <w:pPr>
        <w:spacing w:line="300" w:lineRule="auto"/>
        <w:jc w:val="center"/>
        <w:rPr>
          <w:sz w:val="32"/>
          <w:szCs w:val="32"/>
          <w:lang w:bidi="he-IL"/>
        </w:rPr>
      </w:pPr>
      <w:r>
        <w:rPr>
          <w:i/>
          <w:sz w:val="32"/>
          <w:szCs w:val="32"/>
          <w:lang w:val="en-US" w:bidi="he-IL"/>
        </w:rPr>
        <w:t>n</w:t>
      </w:r>
      <w:proofErr w:type="spellStart"/>
      <w:r w:rsidRPr="00C20AA3">
        <w:rPr>
          <w:sz w:val="32"/>
          <w:szCs w:val="32"/>
          <w:vertAlign w:val="subscript"/>
          <w:lang w:bidi="he-IL"/>
        </w:rPr>
        <w:t>дв</w:t>
      </w:r>
      <w:proofErr w:type="spellEnd"/>
      <w:r w:rsidRPr="00DA26F1">
        <w:rPr>
          <w:sz w:val="32"/>
          <w:szCs w:val="32"/>
          <w:lang w:bidi="he-IL"/>
        </w:rPr>
        <w:t>=</w:t>
      </w:r>
      <w:r w:rsidRPr="00C20AA3">
        <w:rPr>
          <w:i/>
          <w:sz w:val="32"/>
          <w:szCs w:val="32"/>
          <w:lang w:val="en-US" w:bidi="he-IL"/>
        </w:rPr>
        <w:t>n</w:t>
      </w:r>
      <w:r w:rsidRPr="00C20AA3">
        <w:rPr>
          <w:sz w:val="32"/>
          <w:szCs w:val="32"/>
          <w:vertAlign w:val="subscript"/>
          <w:lang w:bidi="he-IL"/>
        </w:rPr>
        <w:t>с</w:t>
      </w:r>
      <w:r w:rsidRPr="00DA26F1">
        <w:rPr>
          <w:sz w:val="32"/>
          <w:szCs w:val="32"/>
          <w:lang w:bidi="he-IL"/>
        </w:rPr>
        <w:t xml:space="preserve"> (1</w:t>
      </w:r>
      <w:r>
        <w:rPr>
          <w:sz w:val="32"/>
          <w:szCs w:val="32"/>
          <w:lang w:bidi="he-IL"/>
        </w:rPr>
        <w:t xml:space="preserve"> – </w:t>
      </w:r>
      <w:r>
        <w:rPr>
          <w:i/>
          <w:sz w:val="32"/>
          <w:szCs w:val="32"/>
          <w:lang w:val="en-US" w:bidi="he-IL"/>
        </w:rPr>
        <w:t>s</w:t>
      </w:r>
      <w:r w:rsidRPr="00DA26F1">
        <w:rPr>
          <w:sz w:val="32"/>
          <w:szCs w:val="32"/>
          <w:lang w:bidi="he-IL"/>
        </w:rPr>
        <w:t>/100),</w:t>
      </w:r>
    </w:p>
    <w:p w14:paraId="54786C62" w14:textId="77777777" w:rsidR="00054C21" w:rsidRPr="006F1A08" w:rsidRDefault="00054C21" w:rsidP="00054C21">
      <w:pPr>
        <w:spacing w:line="300" w:lineRule="auto"/>
        <w:jc w:val="both"/>
        <w:rPr>
          <w:sz w:val="32"/>
          <w:szCs w:val="32"/>
          <w:lang w:bidi="he-IL"/>
        </w:rPr>
      </w:pPr>
      <w:r w:rsidRPr="00DA26F1">
        <w:rPr>
          <w:sz w:val="32"/>
          <w:szCs w:val="32"/>
          <w:lang w:bidi="he-IL"/>
        </w:rPr>
        <w:t xml:space="preserve">где </w:t>
      </w:r>
      <w:r w:rsidRPr="00C20AA3">
        <w:rPr>
          <w:i/>
          <w:sz w:val="32"/>
          <w:szCs w:val="32"/>
          <w:lang w:val="en-US" w:bidi="he-IL"/>
        </w:rPr>
        <w:t>s</w:t>
      </w:r>
      <w:r>
        <w:rPr>
          <w:sz w:val="32"/>
          <w:szCs w:val="32"/>
          <w:lang w:bidi="he-IL"/>
        </w:rPr>
        <w:t xml:space="preserve"> – </w:t>
      </w:r>
      <w:r w:rsidRPr="00DA26F1">
        <w:rPr>
          <w:sz w:val="32"/>
          <w:szCs w:val="32"/>
          <w:lang w:bidi="he-IL"/>
        </w:rPr>
        <w:t>относительное скольжение, %.</w:t>
      </w:r>
    </w:p>
    <w:p w14:paraId="2AE2C67E" w14:textId="77777777" w:rsidR="00054C21" w:rsidRPr="00DA26F1" w:rsidRDefault="00054C21" w:rsidP="00054C21">
      <w:pPr>
        <w:spacing w:line="300" w:lineRule="auto"/>
        <w:ind w:firstLine="540"/>
        <w:jc w:val="both"/>
        <w:rPr>
          <w:sz w:val="32"/>
          <w:szCs w:val="32"/>
          <w:lang w:bidi="he-IL"/>
        </w:rPr>
      </w:pPr>
      <w:r w:rsidRPr="00DA26F1">
        <w:rPr>
          <w:sz w:val="32"/>
          <w:szCs w:val="32"/>
          <w:lang w:bidi="he-IL"/>
        </w:rPr>
        <w:t>Записываем условное обозначение выбранного двигателя.</w:t>
      </w:r>
    </w:p>
    <w:p w14:paraId="58E58FE9" w14:textId="77777777" w:rsidR="00054C21" w:rsidRPr="00C20AA3" w:rsidRDefault="00054C21" w:rsidP="00054C21">
      <w:pPr>
        <w:spacing w:line="300" w:lineRule="auto"/>
        <w:ind w:firstLine="540"/>
        <w:rPr>
          <w:sz w:val="32"/>
          <w:szCs w:val="32"/>
          <w:lang w:bidi="he-IL"/>
        </w:rPr>
      </w:pPr>
      <w:r w:rsidRPr="00DA26F1">
        <w:rPr>
          <w:sz w:val="32"/>
          <w:szCs w:val="32"/>
          <w:lang w:bidi="he-IL"/>
        </w:rPr>
        <w:t xml:space="preserve">Определяем расчётное передаточное число </w:t>
      </w:r>
      <w:r>
        <w:rPr>
          <w:sz w:val="32"/>
          <w:szCs w:val="32"/>
          <w:lang w:bidi="he-IL"/>
        </w:rPr>
        <w:t>редуктор</w:t>
      </w:r>
      <w:r w:rsidRPr="00DA26F1">
        <w:rPr>
          <w:sz w:val="32"/>
          <w:szCs w:val="32"/>
          <w:lang w:bidi="he-IL"/>
        </w:rPr>
        <w:t>а</w:t>
      </w:r>
      <w:r>
        <w:rPr>
          <w:sz w:val="32"/>
          <w:szCs w:val="32"/>
          <w:lang w:bidi="he-IL"/>
        </w:rPr>
        <w:t>:</w:t>
      </w:r>
    </w:p>
    <w:p w14:paraId="79CECA10" w14:textId="77777777" w:rsidR="00054C21" w:rsidRPr="00DA26F1" w:rsidRDefault="00054C21" w:rsidP="00054C21">
      <w:pPr>
        <w:spacing w:line="288" w:lineRule="auto"/>
        <w:jc w:val="center"/>
        <w:rPr>
          <w:sz w:val="32"/>
          <w:szCs w:val="32"/>
          <w:lang w:bidi="he-IL"/>
        </w:rPr>
      </w:pPr>
      <w:r w:rsidRPr="00C20AA3">
        <w:rPr>
          <w:i/>
          <w:sz w:val="32"/>
          <w:szCs w:val="32"/>
          <w:lang w:val="en-US" w:bidi="he-IL"/>
        </w:rPr>
        <w:t>u</w:t>
      </w:r>
      <w:proofErr w:type="spellStart"/>
      <w:r w:rsidRPr="00C20AA3">
        <w:rPr>
          <w:sz w:val="32"/>
          <w:szCs w:val="32"/>
          <w:vertAlign w:val="subscript"/>
          <w:lang w:bidi="he-IL"/>
        </w:rPr>
        <w:t>р.рас</w:t>
      </w:r>
      <w:proofErr w:type="spellEnd"/>
      <w:r>
        <w:rPr>
          <w:sz w:val="32"/>
          <w:szCs w:val="32"/>
          <w:vertAlign w:val="subscript"/>
          <w:lang w:bidi="he-IL"/>
        </w:rPr>
        <w:t>.</w:t>
      </w:r>
      <w:r w:rsidRPr="00DA26F1">
        <w:rPr>
          <w:sz w:val="32"/>
          <w:szCs w:val="32"/>
          <w:lang w:bidi="he-IL"/>
        </w:rPr>
        <w:t>=</w:t>
      </w:r>
      <w:r w:rsidRPr="00C20AA3">
        <w:rPr>
          <w:i/>
          <w:sz w:val="32"/>
          <w:szCs w:val="32"/>
          <w:lang w:val="en-US" w:bidi="he-IL"/>
        </w:rPr>
        <w:t>n</w:t>
      </w:r>
      <w:proofErr w:type="spellStart"/>
      <w:r w:rsidRPr="00C20AA3">
        <w:rPr>
          <w:sz w:val="32"/>
          <w:szCs w:val="32"/>
          <w:vertAlign w:val="subscript"/>
          <w:lang w:bidi="he-IL"/>
        </w:rPr>
        <w:t>дв</w:t>
      </w:r>
      <w:proofErr w:type="spellEnd"/>
      <w:r w:rsidRPr="00DA26F1">
        <w:rPr>
          <w:sz w:val="32"/>
          <w:szCs w:val="32"/>
          <w:lang w:bidi="he-IL"/>
        </w:rPr>
        <w:t>/</w:t>
      </w:r>
      <w:r w:rsidRPr="00C20AA3">
        <w:rPr>
          <w:i/>
          <w:sz w:val="32"/>
          <w:szCs w:val="32"/>
          <w:lang w:val="en-US" w:bidi="he-IL"/>
        </w:rPr>
        <w:t>n</w:t>
      </w:r>
      <w:proofErr w:type="spellStart"/>
      <w:r w:rsidRPr="00C20AA3">
        <w:rPr>
          <w:sz w:val="32"/>
          <w:szCs w:val="32"/>
          <w:vertAlign w:val="subscript"/>
          <w:lang w:bidi="he-IL"/>
        </w:rPr>
        <w:t>вых</w:t>
      </w:r>
      <w:proofErr w:type="spellEnd"/>
      <w:r w:rsidRPr="00DA26F1">
        <w:rPr>
          <w:sz w:val="32"/>
          <w:szCs w:val="32"/>
          <w:lang w:bidi="he-IL"/>
        </w:rPr>
        <w:t>,</w:t>
      </w:r>
    </w:p>
    <w:p w14:paraId="0D2AC1A6" w14:textId="77777777" w:rsidR="00054C21" w:rsidRDefault="00054C21" w:rsidP="00054C21">
      <w:pPr>
        <w:spacing w:line="288" w:lineRule="auto"/>
        <w:jc w:val="both"/>
        <w:rPr>
          <w:sz w:val="32"/>
          <w:szCs w:val="32"/>
          <w:lang w:bidi="he-IL"/>
        </w:rPr>
      </w:pPr>
      <w:r w:rsidRPr="00DA26F1">
        <w:rPr>
          <w:sz w:val="32"/>
          <w:szCs w:val="32"/>
          <w:lang w:bidi="he-IL"/>
        </w:rPr>
        <w:t xml:space="preserve">где </w:t>
      </w:r>
      <w:r w:rsidRPr="00C20AA3">
        <w:rPr>
          <w:i/>
          <w:sz w:val="32"/>
          <w:szCs w:val="32"/>
          <w:lang w:val="en-US" w:bidi="he-IL"/>
        </w:rPr>
        <w:t>n</w:t>
      </w:r>
      <w:proofErr w:type="spellStart"/>
      <w:r w:rsidRPr="00C20AA3">
        <w:rPr>
          <w:sz w:val="32"/>
          <w:szCs w:val="32"/>
          <w:vertAlign w:val="subscript"/>
          <w:lang w:bidi="he-IL"/>
        </w:rPr>
        <w:t>вых</w:t>
      </w:r>
      <w:proofErr w:type="spellEnd"/>
      <w:r>
        <w:rPr>
          <w:sz w:val="32"/>
          <w:szCs w:val="32"/>
          <w:lang w:bidi="he-IL"/>
        </w:rPr>
        <w:t xml:space="preserve"> – </w:t>
      </w:r>
      <w:r w:rsidRPr="00DA26F1">
        <w:rPr>
          <w:sz w:val="32"/>
          <w:szCs w:val="32"/>
          <w:lang w:bidi="he-IL"/>
        </w:rPr>
        <w:t>частота вращения приводного вала рабочей машины, мин</w:t>
      </w:r>
      <w:r w:rsidRPr="00DA26F1">
        <w:rPr>
          <w:sz w:val="32"/>
          <w:szCs w:val="32"/>
          <w:rtl/>
          <w:lang w:bidi="he-IL"/>
        </w:rPr>
        <w:t>־</w:t>
      </w:r>
      <w:r w:rsidRPr="00DA26F1">
        <w:rPr>
          <w:sz w:val="32"/>
          <w:szCs w:val="32"/>
        </w:rPr>
        <w:t>¹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bidi="he-IL"/>
        </w:rPr>
        <w:t>определяемая по одной из следующих формул:</w:t>
      </w:r>
    </w:p>
    <w:p w14:paraId="3C53BE45" w14:textId="77777777" w:rsidR="00054C21" w:rsidRDefault="00054C21" w:rsidP="00054C21">
      <w:pPr>
        <w:spacing w:line="288" w:lineRule="auto"/>
        <w:jc w:val="center"/>
        <w:rPr>
          <w:sz w:val="32"/>
          <w:szCs w:val="32"/>
          <w:lang w:bidi="he-IL"/>
        </w:rPr>
      </w:pPr>
      <w:r w:rsidRPr="00C20AA3">
        <w:rPr>
          <w:i/>
          <w:sz w:val="32"/>
          <w:szCs w:val="32"/>
          <w:lang w:val="en-US" w:bidi="he-IL"/>
        </w:rPr>
        <w:t>n</w:t>
      </w:r>
      <w:r w:rsidRPr="00C20AA3">
        <w:rPr>
          <w:sz w:val="32"/>
          <w:szCs w:val="32"/>
          <w:vertAlign w:val="subscript"/>
          <w:lang w:bidi="he-IL"/>
        </w:rPr>
        <w:t>вых</w:t>
      </w:r>
      <w:r>
        <w:rPr>
          <w:sz w:val="32"/>
          <w:szCs w:val="32"/>
          <w:lang w:bidi="he-IL"/>
        </w:rPr>
        <w:t>=</w:t>
      </w:r>
      <w:r w:rsidRPr="00DA26F1">
        <w:rPr>
          <w:sz w:val="32"/>
          <w:szCs w:val="32"/>
          <w:lang w:bidi="he-IL"/>
        </w:rPr>
        <w:t>30ω</w:t>
      </w:r>
      <w:r w:rsidRPr="00C20AA3">
        <w:rPr>
          <w:sz w:val="32"/>
          <w:szCs w:val="32"/>
          <w:vertAlign w:val="subscript"/>
          <w:lang w:bidi="he-IL"/>
        </w:rPr>
        <w:t>вых</w:t>
      </w:r>
      <w:r w:rsidRPr="00DA26F1">
        <w:rPr>
          <w:sz w:val="32"/>
          <w:szCs w:val="32"/>
          <w:lang w:bidi="he-IL"/>
        </w:rPr>
        <w:t>/π</w:t>
      </w:r>
      <w:r>
        <w:rPr>
          <w:sz w:val="32"/>
          <w:szCs w:val="32"/>
          <w:lang w:bidi="he-IL"/>
        </w:rPr>
        <w:t>;</w:t>
      </w:r>
    </w:p>
    <w:p w14:paraId="73B7230C" w14:textId="77777777" w:rsidR="00054C21" w:rsidRPr="008F2EE8" w:rsidRDefault="00054C21" w:rsidP="00054C21">
      <w:pPr>
        <w:spacing w:line="288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Pr="00DA26F1">
        <w:rPr>
          <w:sz w:val="32"/>
          <w:szCs w:val="32"/>
        </w:rPr>
        <w:t xml:space="preserve">ередаточное число редуктора </w:t>
      </w:r>
      <w:r w:rsidRPr="00C20AA3">
        <w:rPr>
          <w:i/>
          <w:sz w:val="32"/>
          <w:szCs w:val="32"/>
          <w:lang w:val="en-US"/>
        </w:rPr>
        <w:t>u</w:t>
      </w:r>
      <w:proofErr w:type="spellStart"/>
      <w:r w:rsidRPr="00C20AA3">
        <w:rPr>
          <w:sz w:val="32"/>
          <w:szCs w:val="32"/>
          <w:vertAlign w:val="subscript"/>
        </w:rPr>
        <w:t>ред</w:t>
      </w:r>
      <w:proofErr w:type="spellEnd"/>
      <w:r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</w:rPr>
        <w:t>р</w:t>
      </w:r>
      <w:r w:rsidRPr="00DA26F1">
        <w:rPr>
          <w:sz w:val="32"/>
          <w:szCs w:val="32"/>
        </w:rPr>
        <w:t xml:space="preserve">авно </w:t>
      </w:r>
      <w:r w:rsidRPr="00C20AA3">
        <w:rPr>
          <w:i/>
          <w:sz w:val="32"/>
          <w:szCs w:val="32"/>
          <w:lang w:val="en-US"/>
        </w:rPr>
        <w:t>u</w:t>
      </w:r>
      <w:proofErr w:type="gramStart"/>
      <w:r w:rsidRPr="00C20AA3">
        <w:rPr>
          <w:sz w:val="32"/>
          <w:szCs w:val="32"/>
          <w:vertAlign w:val="subscript"/>
        </w:rPr>
        <w:t>р.рас</w:t>
      </w:r>
      <w:proofErr w:type="gramEnd"/>
      <w:r>
        <w:rPr>
          <w:sz w:val="32"/>
          <w:szCs w:val="32"/>
        </w:rPr>
        <w:t>.</w:t>
      </w:r>
      <w:r w:rsidRPr="00DA26F1">
        <w:rPr>
          <w:sz w:val="32"/>
          <w:szCs w:val="32"/>
        </w:rPr>
        <w:t>, округлённому до ближайшего стандартного значения (</w:t>
      </w:r>
      <w:r w:rsidRPr="008F2EE8">
        <w:rPr>
          <w:sz w:val="32"/>
          <w:szCs w:val="32"/>
        </w:rPr>
        <w:t>табл.</w:t>
      </w:r>
      <w:r>
        <w:rPr>
          <w:sz w:val="32"/>
          <w:szCs w:val="32"/>
        </w:rPr>
        <w:t> </w:t>
      </w:r>
      <w:r w:rsidRPr="008F2EE8">
        <w:rPr>
          <w:sz w:val="32"/>
          <w:szCs w:val="32"/>
        </w:rPr>
        <w:t>П4)</w:t>
      </w:r>
      <w:r w:rsidRPr="004B72F8">
        <w:rPr>
          <w:sz w:val="32"/>
          <w:szCs w:val="32"/>
          <w:lang w:bidi="he-IL"/>
        </w:rPr>
        <w:t xml:space="preserve"> [2]</w:t>
      </w:r>
      <w:r w:rsidRPr="008F2EE8">
        <w:rPr>
          <w:sz w:val="32"/>
          <w:szCs w:val="32"/>
        </w:rPr>
        <w:t>;</w:t>
      </w:r>
    </w:p>
    <w:p w14:paraId="53C87639" w14:textId="77777777" w:rsidR="00054C21" w:rsidRPr="00DA26F1" w:rsidRDefault="00054C21" w:rsidP="00054C21">
      <w:pPr>
        <w:spacing w:line="288" w:lineRule="auto"/>
        <w:ind w:firstLine="540"/>
        <w:rPr>
          <w:sz w:val="32"/>
          <w:szCs w:val="32"/>
        </w:rPr>
      </w:pPr>
      <w:r w:rsidRPr="00DA26F1">
        <w:rPr>
          <w:sz w:val="32"/>
          <w:szCs w:val="32"/>
        </w:rPr>
        <w:t>Частоты вращения и угловые скорости валов:</w:t>
      </w:r>
    </w:p>
    <w:p w14:paraId="4C6C5414" w14:textId="77777777" w:rsidR="00054C21" w:rsidRPr="00DA26F1" w:rsidRDefault="00054C21" w:rsidP="00054C21">
      <w:pPr>
        <w:spacing w:line="288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Pr="00DA26F1">
        <w:rPr>
          <w:sz w:val="32"/>
          <w:szCs w:val="32"/>
        </w:rPr>
        <w:t xml:space="preserve">на валу электродвигателя </w:t>
      </w:r>
      <w:r w:rsidRPr="009529D6">
        <w:rPr>
          <w:i/>
          <w:sz w:val="32"/>
          <w:szCs w:val="32"/>
          <w:lang w:val="en-US"/>
        </w:rPr>
        <w:t>n</w:t>
      </w:r>
      <w:r w:rsidRPr="009529D6">
        <w:rPr>
          <w:sz w:val="32"/>
          <w:szCs w:val="32"/>
          <w:vertAlign w:val="subscript"/>
          <w:lang w:val="en-US"/>
        </w:rPr>
        <w:t>o</w:t>
      </w:r>
      <w:r>
        <w:rPr>
          <w:sz w:val="32"/>
          <w:szCs w:val="32"/>
          <w:vertAlign w:val="subscript"/>
        </w:rPr>
        <w:t> </w:t>
      </w:r>
      <w:r w:rsidRPr="00DA26F1">
        <w:rPr>
          <w:sz w:val="32"/>
          <w:szCs w:val="32"/>
        </w:rPr>
        <w:t>=</w:t>
      </w:r>
      <w:r w:rsidRPr="009529D6">
        <w:rPr>
          <w:i/>
          <w:sz w:val="32"/>
          <w:szCs w:val="32"/>
          <w:lang w:val="en-US"/>
        </w:rPr>
        <w:t>n</w:t>
      </w:r>
      <w:proofErr w:type="spellStart"/>
      <w:proofErr w:type="gramStart"/>
      <w:r w:rsidRPr="009529D6">
        <w:rPr>
          <w:sz w:val="32"/>
          <w:szCs w:val="32"/>
          <w:vertAlign w:val="subscript"/>
        </w:rPr>
        <w:t>дв</w:t>
      </w:r>
      <w:proofErr w:type="spellEnd"/>
      <w:r w:rsidRPr="00DA26F1">
        <w:rPr>
          <w:sz w:val="32"/>
          <w:szCs w:val="32"/>
        </w:rPr>
        <w:t>,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                     </w:t>
      </w:r>
      <w:r w:rsidRPr="00DA26F1">
        <w:rPr>
          <w:sz w:val="32"/>
          <w:szCs w:val="32"/>
        </w:rPr>
        <w:t xml:space="preserve"> ω</w:t>
      </w:r>
      <w:r w:rsidRPr="009529D6">
        <w:rPr>
          <w:sz w:val="32"/>
          <w:szCs w:val="32"/>
          <w:vertAlign w:val="subscript"/>
          <w:lang w:val="en-US"/>
        </w:rPr>
        <w:t>o</w:t>
      </w:r>
      <w:r>
        <w:rPr>
          <w:sz w:val="32"/>
          <w:szCs w:val="32"/>
        </w:rPr>
        <w:t>=</w:t>
      </w:r>
      <w:r w:rsidRPr="00DA26F1">
        <w:rPr>
          <w:sz w:val="32"/>
          <w:szCs w:val="32"/>
        </w:rPr>
        <w:t>π</w:t>
      </w:r>
      <w:r w:rsidRPr="009529D6">
        <w:rPr>
          <w:i/>
          <w:sz w:val="32"/>
          <w:szCs w:val="32"/>
          <w:lang w:val="en-US"/>
        </w:rPr>
        <w:t>n</w:t>
      </w:r>
      <w:r w:rsidRPr="009529D6">
        <w:rPr>
          <w:sz w:val="32"/>
          <w:szCs w:val="32"/>
          <w:vertAlign w:val="subscript"/>
          <w:lang w:val="en-US"/>
        </w:rPr>
        <w:t>o</w:t>
      </w:r>
      <w:r>
        <w:rPr>
          <w:sz w:val="32"/>
          <w:szCs w:val="32"/>
        </w:rPr>
        <w:t>/30;</w:t>
      </w:r>
    </w:p>
    <w:p w14:paraId="72E26844" w14:textId="77777777" w:rsidR="00054C21" w:rsidRDefault="00054C21" w:rsidP="00054C21">
      <w:pPr>
        <w:spacing w:line="288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Pr="00DA26F1">
        <w:rPr>
          <w:sz w:val="32"/>
          <w:szCs w:val="32"/>
        </w:rPr>
        <w:t xml:space="preserve">на быстроходном валу редуктора </w:t>
      </w:r>
      <w:r w:rsidRPr="009529D6">
        <w:rPr>
          <w:i/>
          <w:sz w:val="32"/>
          <w:szCs w:val="32"/>
          <w:lang w:val="en-US"/>
        </w:rPr>
        <w:t>n</w:t>
      </w:r>
      <w:r w:rsidRPr="009529D6">
        <w:rPr>
          <w:sz w:val="32"/>
          <w:szCs w:val="32"/>
          <w:vertAlign w:val="subscript"/>
        </w:rPr>
        <w:t>1</w:t>
      </w:r>
      <w:r w:rsidRPr="00DA26F1">
        <w:rPr>
          <w:sz w:val="32"/>
          <w:szCs w:val="32"/>
        </w:rPr>
        <w:t>=</w:t>
      </w:r>
      <w:r w:rsidRPr="009529D6">
        <w:rPr>
          <w:i/>
          <w:sz w:val="32"/>
          <w:szCs w:val="32"/>
          <w:lang w:val="en-US"/>
        </w:rPr>
        <w:t>n</w:t>
      </w:r>
      <w:r w:rsidRPr="009529D6">
        <w:rPr>
          <w:sz w:val="32"/>
          <w:szCs w:val="32"/>
          <w:vertAlign w:val="subscript"/>
          <w:lang w:val="en-US"/>
        </w:rPr>
        <w:t>o</w:t>
      </w:r>
      <w:r w:rsidRPr="00DA26F1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DA26F1">
        <w:rPr>
          <w:sz w:val="32"/>
          <w:szCs w:val="32"/>
        </w:rPr>
        <w:t xml:space="preserve"> ω</w:t>
      </w:r>
      <w:r w:rsidRPr="009529D6">
        <w:rPr>
          <w:sz w:val="32"/>
          <w:szCs w:val="32"/>
          <w:vertAlign w:val="subscript"/>
        </w:rPr>
        <w:t>1</w:t>
      </w:r>
      <w:r>
        <w:rPr>
          <w:sz w:val="32"/>
          <w:szCs w:val="32"/>
          <w:vertAlign w:val="subscript"/>
        </w:rPr>
        <w:t> </w:t>
      </w:r>
      <w:r w:rsidRPr="00DA26F1">
        <w:rPr>
          <w:sz w:val="32"/>
          <w:szCs w:val="32"/>
        </w:rPr>
        <w:t>=</w:t>
      </w:r>
      <w:r>
        <w:rPr>
          <w:sz w:val="32"/>
          <w:szCs w:val="32"/>
        </w:rPr>
        <w:t> </w:t>
      </w:r>
      <w:r w:rsidRPr="00DA26F1">
        <w:rPr>
          <w:sz w:val="32"/>
          <w:szCs w:val="32"/>
        </w:rPr>
        <w:t>π</w:t>
      </w:r>
      <w:r w:rsidRPr="009529D6">
        <w:rPr>
          <w:i/>
          <w:sz w:val="32"/>
          <w:szCs w:val="32"/>
          <w:lang w:val="en-US"/>
        </w:rPr>
        <w:t>n</w:t>
      </w:r>
      <w:r w:rsidRPr="009529D6">
        <w:rPr>
          <w:sz w:val="32"/>
          <w:szCs w:val="32"/>
          <w:vertAlign w:val="subscript"/>
        </w:rPr>
        <w:t>1</w:t>
      </w:r>
      <w:r w:rsidRPr="00DA26F1">
        <w:rPr>
          <w:sz w:val="32"/>
          <w:szCs w:val="32"/>
        </w:rPr>
        <w:t>/30;</w:t>
      </w:r>
    </w:p>
    <w:p w14:paraId="72C6F335" w14:textId="77777777" w:rsidR="00054C21" w:rsidRDefault="00054C21" w:rsidP="00054C21">
      <w:pPr>
        <w:spacing w:line="288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Pr="00DA26F1">
        <w:rPr>
          <w:sz w:val="32"/>
          <w:szCs w:val="32"/>
        </w:rPr>
        <w:t xml:space="preserve">на тихоходном валу редуктора </w:t>
      </w:r>
      <w:r w:rsidRPr="009529D6">
        <w:rPr>
          <w:i/>
          <w:sz w:val="32"/>
          <w:szCs w:val="32"/>
          <w:lang w:val="en-US"/>
        </w:rPr>
        <w:t>n</w:t>
      </w:r>
      <w:r w:rsidRPr="009529D6">
        <w:rPr>
          <w:sz w:val="32"/>
          <w:szCs w:val="32"/>
          <w:vertAlign w:val="subscript"/>
        </w:rPr>
        <w:t>2</w:t>
      </w:r>
      <w:r w:rsidRPr="00DA26F1">
        <w:rPr>
          <w:sz w:val="32"/>
          <w:szCs w:val="32"/>
        </w:rPr>
        <w:t>=</w:t>
      </w:r>
      <w:r w:rsidRPr="009529D6">
        <w:rPr>
          <w:i/>
          <w:sz w:val="32"/>
          <w:szCs w:val="32"/>
          <w:lang w:val="en-US"/>
        </w:rPr>
        <w:t>n</w:t>
      </w:r>
      <w:r w:rsidRPr="009529D6">
        <w:rPr>
          <w:sz w:val="32"/>
          <w:szCs w:val="32"/>
          <w:vertAlign w:val="subscript"/>
        </w:rPr>
        <w:t>1</w:t>
      </w:r>
      <w:r w:rsidRPr="00DA26F1">
        <w:rPr>
          <w:sz w:val="32"/>
          <w:szCs w:val="32"/>
        </w:rPr>
        <w:t>/</w:t>
      </w:r>
      <w:r w:rsidRPr="009529D6">
        <w:rPr>
          <w:i/>
          <w:sz w:val="32"/>
          <w:szCs w:val="32"/>
          <w:lang w:val="en-US"/>
        </w:rPr>
        <w:t>u</w:t>
      </w:r>
      <w:proofErr w:type="spellStart"/>
      <w:proofErr w:type="gramStart"/>
      <w:r w:rsidRPr="009529D6">
        <w:rPr>
          <w:sz w:val="32"/>
          <w:szCs w:val="32"/>
          <w:vertAlign w:val="subscript"/>
        </w:rPr>
        <w:t>ред</w:t>
      </w:r>
      <w:proofErr w:type="spellEnd"/>
      <w:r w:rsidRPr="00DA26F1">
        <w:rPr>
          <w:sz w:val="32"/>
          <w:szCs w:val="32"/>
        </w:rPr>
        <w:t>,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</w:t>
      </w:r>
      <w:r w:rsidRPr="00DA26F1">
        <w:rPr>
          <w:sz w:val="32"/>
          <w:szCs w:val="32"/>
        </w:rPr>
        <w:t xml:space="preserve"> ω</w:t>
      </w:r>
      <w:r w:rsidRPr="009529D6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=</w:t>
      </w:r>
      <w:r w:rsidRPr="00DA26F1">
        <w:rPr>
          <w:sz w:val="32"/>
          <w:szCs w:val="32"/>
        </w:rPr>
        <w:t>π</w:t>
      </w:r>
      <w:r w:rsidRPr="009529D6">
        <w:rPr>
          <w:i/>
          <w:sz w:val="32"/>
          <w:szCs w:val="32"/>
          <w:lang w:val="en-US"/>
        </w:rPr>
        <w:t>n</w:t>
      </w:r>
      <w:r w:rsidRPr="009529D6">
        <w:rPr>
          <w:sz w:val="32"/>
          <w:szCs w:val="32"/>
          <w:vertAlign w:val="subscript"/>
        </w:rPr>
        <w:t>2</w:t>
      </w:r>
      <w:r w:rsidRPr="00DA26F1">
        <w:rPr>
          <w:sz w:val="32"/>
          <w:szCs w:val="32"/>
        </w:rPr>
        <w:t>/30;</w:t>
      </w:r>
    </w:p>
    <w:p w14:paraId="556D37DB" w14:textId="77777777" w:rsidR="00054C21" w:rsidRPr="00DA26F1" w:rsidRDefault="00054C21" w:rsidP="00054C21">
      <w:pPr>
        <w:spacing w:line="288" w:lineRule="auto"/>
        <w:ind w:firstLine="540"/>
        <w:rPr>
          <w:sz w:val="32"/>
          <w:szCs w:val="32"/>
        </w:rPr>
      </w:pPr>
      <w:r w:rsidRPr="00DA26F1">
        <w:rPr>
          <w:sz w:val="32"/>
          <w:szCs w:val="32"/>
        </w:rPr>
        <w:t>Мощности</w:t>
      </w:r>
      <w:r>
        <w:rPr>
          <w:sz w:val="32"/>
          <w:szCs w:val="32"/>
        </w:rPr>
        <w:t xml:space="preserve"> </w:t>
      </w:r>
      <w:r w:rsidRPr="00EB258B">
        <w:rPr>
          <w:i/>
          <w:sz w:val="32"/>
          <w:szCs w:val="32"/>
        </w:rPr>
        <w:t>Р</w:t>
      </w:r>
      <w:r w:rsidRPr="00DA26F1">
        <w:rPr>
          <w:sz w:val="32"/>
          <w:szCs w:val="32"/>
        </w:rPr>
        <w:t>, Вт</w:t>
      </w:r>
      <w:r>
        <w:rPr>
          <w:sz w:val="32"/>
          <w:szCs w:val="32"/>
        </w:rPr>
        <w:t>,</w:t>
      </w:r>
      <w:r w:rsidRPr="00DA26F1">
        <w:rPr>
          <w:sz w:val="32"/>
          <w:szCs w:val="32"/>
        </w:rPr>
        <w:t xml:space="preserve"> и вращающие моменты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Т</w:t>
      </w:r>
      <w:r w:rsidRPr="00DA26F1">
        <w:rPr>
          <w:sz w:val="32"/>
          <w:szCs w:val="32"/>
        </w:rPr>
        <w:t>, Н</w:t>
      </w:r>
      <w:r>
        <w:rPr>
          <w:sz w:val="32"/>
          <w:szCs w:val="32"/>
          <w:lang w:bidi="he-IL"/>
        </w:rPr>
        <w:t>∙</w:t>
      </w:r>
      <w:r w:rsidRPr="00DA26F1">
        <w:rPr>
          <w:sz w:val="32"/>
          <w:szCs w:val="32"/>
        </w:rPr>
        <w:t>м:</w:t>
      </w:r>
    </w:p>
    <w:p w14:paraId="5A04B349" w14:textId="77777777" w:rsidR="00054C21" w:rsidRPr="00DA26F1" w:rsidRDefault="00054C21" w:rsidP="00054C21">
      <w:pPr>
        <w:spacing w:line="288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>–</w:t>
      </w:r>
      <w:r w:rsidRPr="00DA26F1">
        <w:rPr>
          <w:sz w:val="32"/>
          <w:szCs w:val="32"/>
        </w:rPr>
        <w:t>на валу электродвигателя</w:t>
      </w:r>
      <w:r>
        <w:rPr>
          <w:sz w:val="32"/>
          <w:szCs w:val="32"/>
        </w:rPr>
        <w:t>:</w:t>
      </w:r>
    </w:p>
    <w:p w14:paraId="015ED27D" w14:textId="77777777" w:rsidR="00054C21" w:rsidRPr="00DA26F1" w:rsidRDefault="00054C21" w:rsidP="00054C21">
      <w:pPr>
        <w:spacing w:line="288" w:lineRule="auto"/>
        <w:jc w:val="center"/>
        <w:rPr>
          <w:sz w:val="32"/>
          <w:szCs w:val="32"/>
        </w:rPr>
      </w:pPr>
      <w:r w:rsidRPr="00C21221">
        <w:rPr>
          <w:i/>
          <w:sz w:val="32"/>
          <w:szCs w:val="32"/>
        </w:rPr>
        <w:t>Р</w:t>
      </w:r>
      <w:r>
        <w:rPr>
          <w:sz w:val="32"/>
          <w:szCs w:val="32"/>
          <w:vertAlign w:val="subscript"/>
        </w:rPr>
        <w:t>0</w:t>
      </w:r>
      <w:r w:rsidRPr="00DA26F1">
        <w:rPr>
          <w:sz w:val="32"/>
          <w:szCs w:val="32"/>
        </w:rPr>
        <w:t>=</w:t>
      </w:r>
      <w:r w:rsidRPr="00C21221">
        <w:rPr>
          <w:i/>
          <w:sz w:val="32"/>
          <w:szCs w:val="32"/>
        </w:rPr>
        <w:t>Р</w:t>
      </w:r>
      <w:r w:rsidRPr="00C21221">
        <w:rPr>
          <w:sz w:val="32"/>
          <w:szCs w:val="32"/>
          <w:vertAlign w:val="subscript"/>
        </w:rPr>
        <w:t>тр</w:t>
      </w:r>
      <w:r w:rsidRPr="00DA26F1">
        <w:rPr>
          <w:sz w:val="32"/>
          <w:szCs w:val="32"/>
        </w:rPr>
        <w:t xml:space="preserve">, </w:t>
      </w:r>
      <w:r w:rsidRPr="00C21221">
        <w:rPr>
          <w:i/>
          <w:sz w:val="32"/>
          <w:szCs w:val="32"/>
        </w:rPr>
        <w:t>Т</w:t>
      </w:r>
      <w:r>
        <w:rPr>
          <w:sz w:val="32"/>
          <w:szCs w:val="32"/>
          <w:vertAlign w:val="subscript"/>
        </w:rPr>
        <w:t>0</w:t>
      </w:r>
      <w:r w:rsidRPr="00DA26F1">
        <w:rPr>
          <w:sz w:val="32"/>
          <w:szCs w:val="32"/>
        </w:rPr>
        <w:t>=</w:t>
      </w:r>
      <w:r w:rsidRPr="00C21221">
        <w:rPr>
          <w:i/>
          <w:sz w:val="32"/>
          <w:szCs w:val="32"/>
        </w:rPr>
        <w:t>Р</w:t>
      </w:r>
      <w:r>
        <w:rPr>
          <w:sz w:val="32"/>
          <w:szCs w:val="32"/>
          <w:vertAlign w:val="subscript"/>
        </w:rPr>
        <w:t>0</w:t>
      </w:r>
      <w:r w:rsidRPr="00DA26F1">
        <w:rPr>
          <w:sz w:val="32"/>
          <w:szCs w:val="32"/>
        </w:rPr>
        <w:t>/ω</w:t>
      </w:r>
      <w:r w:rsidRPr="00C21221">
        <w:rPr>
          <w:sz w:val="32"/>
          <w:szCs w:val="32"/>
          <w:vertAlign w:val="subscript"/>
        </w:rPr>
        <w:t>о</w:t>
      </w:r>
      <w:r w:rsidRPr="00DA26F1">
        <w:rPr>
          <w:sz w:val="32"/>
          <w:szCs w:val="32"/>
        </w:rPr>
        <w:t>;</w:t>
      </w:r>
    </w:p>
    <w:p w14:paraId="2DBDA628" w14:textId="77777777" w:rsidR="00054C21" w:rsidRPr="00DA26F1" w:rsidRDefault="00054C21" w:rsidP="00054C21">
      <w:pPr>
        <w:spacing w:line="288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>–</w:t>
      </w:r>
      <w:r w:rsidRPr="00DA26F1">
        <w:rPr>
          <w:sz w:val="32"/>
          <w:szCs w:val="32"/>
        </w:rPr>
        <w:t>на быстроходном валу редуктора</w:t>
      </w:r>
      <w:r>
        <w:rPr>
          <w:sz w:val="32"/>
          <w:szCs w:val="32"/>
        </w:rPr>
        <w:t>:</w:t>
      </w:r>
    </w:p>
    <w:p w14:paraId="5F9C0E78" w14:textId="77777777" w:rsidR="00054C21" w:rsidRPr="00DA26F1" w:rsidRDefault="00054C21" w:rsidP="00054C21">
      <w:pPr>
        <w:spacing w:line="288" w:lineRule="auto"/>
        <w:ind w:firstLine="540"/>
        <w:jc w:val="center"/>
        <w:rPr>
          <w:sz w:val="32"/>
          <w:szCs w:val="32"/>
        </w:rPr>
      </w:pPr>
      <w:r>
        <w:rPr>
          <w:i/>
          <w:sz w:val="32"/>
          <w:szCs w:val="32"/>
        </w:rPr>
        <w:lastRenderedPageBreak/>
        <w:t>Р</w:t>
      </w:r>
      <w:r w:rsidRPr="00C21221">
        <w:rPr>
          <w:sz w:val="32"/>
          <w:szCs w:val="32"/>
          <w:vertAlign w:val="subscript"/>
        </w:rPr>
        <w:t>1</w:t>
      </w:r>
      <w:r w:rsidRPr="00DA26F1">
        <w:rPr>
          <w:sz w:val="32"/>
          <w:szCs w:val="32"/>
        </w:rPr>
        <w:t>=</w:t>
      </w:r>
      <w:r w:rsidRPr="00C21221">
        <w:rPr>
          <w:i/>
          <w:sz w:val="32"/>
          <w:szCs w:val="32"/>
        </w:rPr>
        <w:t>Р</w:t>
      </w:r>
      <w:r>
        <w:rPr>
          <w:sz w:val="32"/>
          <w:szCs w:val="32"/>
          <w:vertAlign w:val="subscript"/>
        </w:rPr>
        <w:t>0</w:t>
      </w:r>
      <w:r>
        <w:rPr>
          <w:sz w:val="32"/>
          <w:szCs w:val="32"/>
          <w:lang w:bidi="he-IL"/>
        </w:rPr>
        <w:t>∙</w:t>
      </w:r>
      <w:r w:rsidRPr="00DA26F1">
        <w:rPr>
          <w:sz w:val="32"/>
          <w:szCs w:val="32"/>
        </w:rPr>
        <w:t>η</w:t>
      </w:r>
      <w:proofErr w:type="gramStart"/>
      <w:r w:rsidRPr="00C21221">
        <w:rPr>
          <w:sz w:val="32"/>
          <w:szCs w:val="32"/>
          <w:vertAlign w:val="subscript"/>
        </w:rPr>
        <w:t>м</w:t>
      </w:r>
      <w:r w:rsidRPr="00DA26F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       </w:t>
      </w:r>
      <w:r w:rsidRPr="00C21221">
        <w:rPr>
          <w:i/>
          <w:sz w:val="32"/>
          <w:szCs w:val="32"/>
        </w:rPr>
        <w:t>Т</w:t>
      </w:r>
      <w:r w:rsidRPr="00C21221">
        <w:rPr>
          <w:sz w:val="32"/>
          <w:szCs w:val="32"/>
          <w:vertAlign w:val="subscript"/>
        </w:rPr>
        <w:t>1</w:t>
      </w:r>
      <w:r w:rsidRPr="00DA26F1">
        <w:rPr>
          <w:sz w:val="32"/>
          <w:szCs w:val="32"/>
        </w:rPr>
        <w:t>=</w:t>
      </w:r>
      <w:r w:rsidRPr="00C21221">
        <w:rPr>
          <w:i/>
          <w:sz w:val="32"/>
          <w:szCs w:val="32"/>
        </w:rPr>
        <w:t>Р</w:t>
      </w:r>
      <w:r w:rsidRPr="00C21221">
        <w:rPr>
          <w:sz w:val="32"/>
          <w:szCs w:val="32"/>
          <w:vertAlign w:val="subscript"/>
        </w:rPr>
        <w:t>1</w:t>
      </w:r>
      <w:r w:rsidRPr="00DA26F1">
        <w:rPr>
          <w:sz w:val="32"/>
          <w:szCs w:val="32"/>
        </w:rPr>
        <w:t>/</w:t>
      </w:r>
      <w:r w:rsidRPr="00DA26F1">
        <w:rPr>
          <w:sz w:val="32"/>
          <w:szCs w:val="32"/>
          <w:lang w:val="en-US"/>
        </w:rPr>
        <w:t>ω</w:t>
      </w:r>
      <w:r w:rsidRPr="00C21221">
        <w:rPr>
          <w:sz w:val="32"/>
          <w:szCs w:val="32"/>
          <w:vertAlign w:val="subscript"/>
        </w:rPr>
        <w:t>1</w:t>
      </w:r>
      <w:r w:rsidRPr="00DA26F1">
        <w:rPr>
          <w:sz w:val="32"/>
          <w:szCs w:val="32"/>
        </w:rPr>
        <w:t>;</w:t>
      </w:r>
    </w:p>
    <w:p w14:paraId="00E3F0F2" w14:textId="77777777" w:rsidR="00054C21" w:rsidRPr="00DA26F1" w:rsidRDefault="00054C21" w:rsidP="00054C21">
      <w:pPr>
        <w:spacing w:line="288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>– н</w:t>
      </w:r>
      <w:r w:rsidRPr="00DA26F1">
        <w:rPr>
          <w:sz w:val="32"/>
          <w:szCs w:val="32"/>
        </w:rPr>
        <w:t>а тихоходном валу редуктора</w:t>
      </w:r>
      <w:r>
        <w:rPr>
          <w:sz w:val="32"/>
          <w:szCs w:val="32"/>
        </w:rPr>
        <w:t>:</w:t>
      </w:r>
    </w:p>
    <w:p w14:paraId="439F1987" w14:textId="77777777" w:rsidR="00054C21" w:rsidRPr="00DA26F1" w:rsidRDefault="00054C21" w:rsidP="00054C21">
      <w:pPr>
        <w:spacing w:line="288" w:lineRule="auto"/>
        <w:ind w:firstLine="540"/>
        <w:jc w:val="center"/>
        <w:rPr>
          <w:sz w:val="32"/>
          <w:szCs w:val="32"/>
        </w:rPr>
      </w:pPr>
      <w:r w:rsidRPr="00C21221">
        <w:rPr>
          <w:i/>
          <w:sz w:val="32"/>
          <w:szCs w:val="32"/>
        </w:rPr>
        <w:t>Р</w:t>
      </w:r>
      <w:r w:rsidRPr="00C21221">
        <w:rPr>
          <w:sz w:val="32"/>
          <w:szCs w:val="32"/>
          <w:vertAlign w:val="subscript"/>
        </w:rPr>
        <w:t>2</w:t>
      </w:r>
      <w:r w:rsidRPr="00DA26F1">
        <w:rPr>
          <w:sz w:val="32"/>
          <w:szCs w:val="32"/>
        </w:rPr>
        <w:t>=</w:t>
      </w:r>
      <w:r w:rsidRPr="00C21221">
        <w:rPr>
          <w:i/>
          <w:sz w:val="32"/>
          <w:szCs w:val="32"/>
        </w:rPr>
        <w:t>Р</w:t>
      </w:r>
      <w:r w:rsidRPr="00C21221">
        <w:rPr>
          <w:sz w:val="32"/>
          <w:szCs w:val="32"/>
          <w:vertAlign w:val="subscript"/>
        </w:rPr>
        <w:t>1</w:t>
      </w:r>
      <w:r>
        <w:rPr>
          <w:sz w:val="32"/>
          <w:szCs w:val="32"/>
          <w:lang w:bidi="he-IL"/>
        </w:rPr>
        <w:t>∙</w:t>
      </w:r>
      <w:r w:rsidRPr="00DA26F1">
        <w:rPr>
          <w:sz w:val="32"/>
          <w:szCs w:val="32"/>
        </w:rPr>
        <w:t>η</w:t>
      </w:r>
      <w:proofErr w:type="gramStart"/>
      <w:r w:rsidRPr="00C21221">
        <w:rPr>
          <w:sz w:val="32"/>
          <w:szCs w:val="32"/>
          <w:vertAlign w:val="subscript"/>
        </w:rPr>
        <w:t>ред</w:t>
      </w:r>
      <w:r w:rsidRPr="00DA26F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     </w:t>
      </w:r>
      <w:r w:rsidRPr="00C21221">
        <w:rPr>
          <w:i/>
          <w:sz w:val="32"/>
          <w:szCs w:val="32"/>
        </w:rPr>
        <w:t>Т</w:t>
      </w:r>
      <w:r w:rsidRPr="00C21221">
        <w:rPr>
          <w:sz w:val="32"/>
          <w:szCs w:val="32"/>
          <w:vertAlign w:val="subscript"/>
        </w:rPr>
        <w:t>2</w:t>
      </w:r>
      <w:r w:rsidRPr="00DA26F1">
        <w:rPr>
          <w:sz w:val="32"/>
          <w:szCs w:val="32"/>
        </w:rPr>
        <w:t>=</w:t>
      </w:r>
      <w:r w:rsidRPr="00C21221">
        <w:rPr>
          <w:i/>
          <w:sz w:val="32"/>
          <w:szCs w:val="32"/>
        </w:rPr>
        <w:t>Р</w:t>
      </w:r>
      <w:r w:rsidRPr="00C21221">
        <w:rPr>
          <w:sz w:val="32"/>
          <w:szCs w:val="32"/>
          <w:vertAlign w:val="subscript"/>
        </w:rPr>
        <w:t>2</w:t>
      </w:r>
      <w:r w:rsidRPr="00DA26F1">
        <w:rPr>
          <w:sz w:val="32"/>
          <w:szCs w:val="32"/>
        </w:rPr>
        <w:t>/</w:t>
      </w:r>
      <w:r w:rsidRPr="00DA26F1">
        <w:rPr>
          <w:sz w:val="32"/>
          <w:szCs w:val="32"/>
          <w:lang w:val="en-US"/>
        </w:rPr>
        <w:t>ω</w:t>
      </w:r>
      <w:r w:rsidRPr="00C21221">
        <w:rPr>
          <w:sz w:val="32"/>
          <w:szCs w:val="32"/>
          <w:vertAlign w:val="subscript"/>
        </w:rPr>
        <w:t>2</w:t>
      </w:r>
      <w:r w:rsidRPr="00DA26F1">
        <w:rPr>
          <w:sz w:val="32"/>
          <w:szCs w:val="32"/>
        </w:rPr>
        <w:t>;</w:t>
      </w:r>
    </w:p>
    <w:p w14:paraId="49A330ED" w14:textId="77777777" w:rsidR="00054C21" w:rsidRDefault="00054C21" w:rsidP="00054C21">
      <w:pPr>
        <w:spacing w:line="288" w:lineRule="auto"/>
        <w:ind w:firstLine="540"/>
        <w:jc w:val="both"/>
        <w:rPr>
          <w:sz w:val="32"/>
          <w:szCs w:val="32"/>
        </w:rPr>
      </w:pPr>
      <w:r w:rsidRPr="00DA26F1">
        <w:rPr>
          <w:sz w:val="32"/>
          <w:szCs w:val="32"/>
        </w:rPr>
        <w:t>Результаты кинематического и силового расчёта привода заносятся в табл.3.1.</w:t>
      </w:r>
    </w:p>
    <w:p w14:paraId="1498D415" w14:textId="77777777" w:rsidR="00054C21" w:rsidRDefault="00054C21" w:rsidP="00054C21">
      <w:pPr>
        <w:spacing w:line="288" w:lineRule="auto"/>
        <w:ind w:right="-144" w:firstLine="540"/>
        <w:jc w:val="right"/>
        <w:rPr>
          <w:i/>
          <w:sz w:val="28"/>
          <w:szCs w:val="28"/>
        </w:rPr>
      </w:pPr>
      <w:r w:rsidRPr="00657EBD">
        <w:rPr>
          <w:i/>
          <w:sz w:val="28"/>
          <w:szCs w:val="28"/>
        </w:rPr>
        <w:t>Таблица 3.1</w:t>
      </w:r>
    </w:p>
    <w:p w14:paraId="460CF741" w14:textId="77777777" w:rsidR="00054C21" w:rsidRPr="00272DC7" w:rsidRDefault="00054C21" w:rsidP="00054C21">
      <w:pPr>
        <w:tabs>
          <w:tab w:val="left" w:pos="0"/>
        </w:tabs>
        <w:spacing w:line="288" w:lineRule="auto"/>
        <w:jc w:val="center"/>
        <w:rPr>
          <w:b/>
          <w:sz w:val="28"/>
          <w:szCs w:val="28"/>
        </w:rPr>
      </w:pPr>
      <w:r w:rsidRPr="00657EBD">
        <w:rPr>
          <w:b/>
          <w:sz w:val="28"/>
          <w:szCs w:val="28"/>
        </w:rPr>
        <w:t>Значения кинематических и силовых параметров на вал</w:t>
      </w:r>
      <w:r>
        <w:rPr>
          <w:b/>
          <w:sz w:val="28"/>
          <w:szCs w:val="28"/>
        </w:rPr>
        <w:t>ах</w:t>
      </w:r>
    </w:p>
    <w:tbl>
      <w:tblPr>
        <w:tblpPr w:leftFromText="180" w:rightFromText="180" w:vertAnchor="text" w:horzAnchor="margin" w:tblpY="4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4"/>
        <w:gridCol w:w="1914"/>
        <w:gridCol w:w="1914"/>
        <w:gridCol w:w="1914"/>
      </w:tblGrid>
      <w:tr w:rsidR="00054C21" w:rsidRPr="00657EBD" w14:paraId="2BA42632" w14:textId="77777777" w:rsidTr="008560F1">
        <w:trPr>
          <w:trHeight w:val="435"/>
        </w:trPr>
        <w:tc>
          <w:tcPr>
            <w:tcW w:w="1000" w:type="pct"/>
            <w:vAlign w:val="center"/>
          </w:tcPr>
          <w:p w14:paraId="7A765958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657EBD">
              <w:rPr>
                <w:sz w:val="28"/>
                <w:szCs w:val="28"/>
              </w:rPr>
              <w:t>Номер вала</w:t>
            </w:r>
          </w:p>
        </w:tc>
        <w:tc>
          <w:tcPr>
            <w:tcW w:w="1000" w:type="pct"/>
            <w:vAlign w:val="center"/>
          </w:tcPr>
          <w:p w14:paraId="294E71EB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657EBD">
              <w:rPr>
                <w:i/>
                <w:sz w:val="28"/>
                <w:szCs w:val="28"/>
                <w:lang w:val="en-US"/>
              </w:rPr>
              <w:t>n</w:t>
            </w:r>
            <w:r w:rsidRPr="00657EBD">
              <w:rPr>
                <w:sz w:val="28"/>
                <w:szCs w:val="28"/>
                <w:lang w:val="en-US"/>
              </w:rPr>
              <w:t>,</w:t>
            </w:r>
            <w:r w:rsidRPr="00657EBD">
              <w:rPr>
                <w:sz w:val="28"/>
                <w:szCs w:val="28"/>
                <w:lang w:bidi="he-IL"/>
              </w:rPr>
              <w:t xml:space="preserve"> мин</w:t>
            </w:r>
            <w:r w:rsidRPr="00657EBD">
              <w:rPr>
                <w:sz w:val="28"/>
                <w:szCs w:val="28"/>
                <w:rtl/>
                <w:lang w:bidi="he-IL"/>
              </w:rPr>
              <w:t>־</w:t>
            </w:r>
            <w:r w:rsidRPr="00657EBD">
              <w:rPr>
                <w:sz w:val="28"/>
                <w:szCs w:val="28"/>
              </w:rPr>
              <w:t>¹</w:t>
            </w:r>
          </w:p>
        </w:tc>
        <w:tc>
          <w:tcPr>
            <w:tcW w:w="1000" w:type="pct"/>
            <w:vAlign w:val="center"/>
          </w:tcPr>
          <w:p w14:paraId="4174FC0B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657EBD">
              <w:rPr>
                <w:sz w:val="28"/>
                <w:szCs w:val="28"/>
              </w:rPr>
              <w:t>ω, с</w:t>
            </w:r>
            <w:r w:rsidRPr="00657EBD">
              <w:rPr>
                <w:sz w:val="28"/>
                <w:szCs w:val="28"/>
                <w:rtl/>
                <w:lang w:bidi="he-IL"/>
              </w:rPr>
              <w:t>־</w:t>
            </w:r>
            <w:r w:rsidRPr="00657EBD">
              <w:rPr>
                <w:sz w:val="28"/>
                <w:szCs w:val="28"/>
                <w:lang w:bidi="he-IL"/>
              </w:rPr>
              <w:t>¹</w:t>
            </w:r>
          </w:p>
        </w:tc>
        <w:tc>
          <w:tcPr>
            <w:tcW w:w="1000" w:type="pct"/>
            <w:vAlign w:val="center"/>
          </w:tcPr>
          <w:p w14:paraId="3FF60A43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657EBD">
              <w:rPr>
                <w:i/>
                <w:sz w:val="28"/>
                <w:szCs w:val="28"/>
              </w:rPr>
              <w:t>Р</w:t>
            </w:r>
            <w:r w:rsidRPr="00657EBD">
              <w:rPr>
                <w:sz w:val="28"/>
                <w:szCs w:val="28"/>
              </w:rPr>
              <w:t>, Вт</w:t>
            </w:r>
          </w:p>
        </w:tc>
        <w:tc>
          <w:tcPr>
            <w:tcW w:w="1000" w:type="pct"/>
            <w:vAlign w:val="center"/>
          </w:tcPr>
          <w:p w14:paraId="5CF48521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657EBD">
              <w:rPr>
                <w:i/>
                <w:sz w:val="28"/>
                <w:szCs w:val="28"/>
              </w:rPr>
              <w:t>Т</w:t>
            </w:r>
            <w:r w:rsidRPr="00657EBD">
              <w:rPr>
                <w:sz w:val="28"/>
                <w:szCs w:val="28"/>
              </w:rPr>
              <w:t>, Н</w:t>
            </w:r>
            <w:r w:rsidRPr="00657EBD">
              <w:rPr>
                <w:sz w:val="28"/>
                <w:szCs w:val="28"/>
                <w:lang w:bidi="he-IL"/>
              </w:rPr>
              <w:t>∙</w:t>
            </w:r>
            <w:r w:rsidRPr="00657EBD">
              <w:rPr>
                <w:sz w:val="28"/>
                <w:szCs w:val="28"/>
              </w:rPr>
              <w:t>м</w:t>
            </w:r>
          </w:p>
        </w:tc>
      </w:tr>
      <w:tr w:rsidR="00054C21" w:rsidRPr="00657EBD" w14:paraId="498BEC41" w14:textId="77777777" w:rsidTr="008560F1">
        <w:trPr>
          <w:trHeight w:val="435"/>
        </w:trPr>
        <w:tc>
          <w:tcPr>
            <w:tcW w:w="1000" w:type="pct"/>
            <w:vAlign w:val="center"/>
          </w:tcPr>
          <w:p w14:paraId="535A1285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657EBD">
              <w:rPr>
                <w:sz w:val="28"/>
                <w:szCs w:val="28"/>
              </w:rPr>
              <w:t>0</w:t>
            </w:r>
          </w:p>
        </w:tc>
        <w:tc>
          <w:tcPr>
            <w:tcW w:w="1000" w:type="pct"/>
            <w:vAlign w:val="center"/>
          </w:tcPr>
          <w:p w14:paraId="418567A9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35E69516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69F24CE6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0F7D0094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054C21" w:rsidRPr="00657EBD" w14:paraId="09E5335D" w14:textId="77777777" w:rsidTr="008560F1">
        <w:trPr>
          <w:trHeight w:val="435"/>
        </w:trPr>
        <w:tc>
          <w:tcPr>
            <w:tcW w:w="1000" w:type="pct"/>
            <w:vAlign w:val="center"/>
          </w:tcPr>
          <w:p w14:paraId="17F36630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657EBD">
              <w:rPr>
                <w:sz w:val="28"/>
                <w:szCs w:val="28"/>
              </w:rPr>
              <w:t>1</w:t>
            </w:r>
          </w:p>
        </w:tc>
        <w:tc>
          <w:tcPr>
            <w:tcW w:w="1000" w:type="pct"/>
            <w:vAlign w:val="center"/>
          </w:tcPr>
          <w:p w14:paraId="6FA3FA7A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00CD1F9F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5842CFA2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16244E86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054C21" w:rsidRPr="00657EBD" w14:paraId="54B24FC1" w14:textId="77777777" w:rsidTr="008560F1">
        <w:trPr>
          <w:trHeight w:val="435"/>
        </w:trPr>
        <w:tc>
          <w:tcPr>
            <w:tcW w:w="1000" w:type="pct"/>
            <w:vAlign w:val="center"/>
          </w:tcPr>
          <w:p w14:paraId="38F0319B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657EBD">
              <w:rPr>
                <w:sz w:val="28"/>
                <w:szCs w:val="28"/>
              </w:rPr>
              <w:t>2</w:t>
            </w:r>
          </w:p>
        </w:tc>
        <w:tc>
          <w:tcPr>
            <w:tcW w:w="1000" w:type="pct"/>
            <w:vAlign w:val="center"/>
          </w:tcPr>
          <w:p w14:paraId="71ABD156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678ABBC3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50521ADB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78DD166D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14:paraId="57AA7834" w14:textId="77777777" w:rsidR="00054C21" w:rsidRDefault="00054C21" w:rsidP="00B97C47">
      <w:pPr>
        <w:spacing w:line="276" w:lineRule="auto"/>
        <w:jc w:val="center"/>
        <w:outlineLvl w:val="1"/>
        <w:rPr>
          <w:b/>
          <w:sz w:val="32"/>
          <w:szCs w:val="32"/>
        </w:rPr>
      </w:pPr>
    </w:p>
    <w:p w14:paraId="41D23B9B" w14:textId="77777777" w:rsidR="00054C21" w:rsidRDefault="00054C21" w:rsidP="00B97C47">
      <w:pPr>
        <w:spacing w:line="276" w:lineRule="auto"/>
        <w:jc w:val="center"/>
        <w:outlineLvl w:val="1"/>
        <w:rPr>
          <w:b/>
          <w:sz w:val="32"/>
          <w:szCs w:val="32"/>
        </w:rPr>
      </w:pPr>
    </w:p>
    <w:p w14:paraId="3945858C" w14:textId="77777777" w:rsidR="00B97C47" w:rsidRDefault="00054C21" w:rsidP="00B97C47">
      <w:pPr>
        <w:spacing w:line="276" w:lineRule="auto"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B97C47">
        <w:rPr>
          <w:b/>
          <w:sz w:val="32"/>
          <w:szCs w:val="32"/>
        </w:rPr>
        <w:t>.  ПРИМЕР ВЫПОЛНЕНИЯ ПРАКТИЧЕСКОГО ЗАДАНИЯ 1</w:t>
      </w:r>
    </w:p>
    <w:p w14:paraId="3B211657" w14:textId="77777777" w:rsidR="00B97C47" w:rsidRDefault="00B97C47" w:rsidP="00B97C47">
      <w:pPr>
        <w:spacing w:line="276" w:lineRule="auto"/>
        <w:jc w:val="center"/>
        <w:outlineLvl w:val="1"/>
        <w:rPr>
          <w:b/>
          <w:sz w:val="28"/>
          <w:szCs w:val="28"/>
        </w:rPr>
      </w:pPr>
      <w:r w:rsidRPr="00172543">
        <w:rPr>
          <w:b/>
          <w:sz w:val="28"/>
          <w:szCs w:val="28"/>
        </w:rPr>
        <w:t xml:space="preserve">Выбор электродвигателя. </w:t>
      </w:r>
      <w:r>
        <w:rPr>
          <w:b/>
          <w:sz w:val="28"/>
          <w:szCs w:val="28"/>
        </w:rPr>
        <w:br/>
        <w:t xml:space="preserve">Кинематический и силовой </w:t>
      </w:r>
      <w:r w:rsidRPr="00172543">
        <w:rPr>
          <w:b/>
          <w:sz w:val="28"/>
          <w:szCs w:val="28"/>
        </w:rPr>
        <w:t>расчет привода</w:t>
      </w:r>
      <w:bookmarkEnd w:id="2"/>
    </w:p>
    <w:p w14:paraId="7F62D035" w14:textId="77777777" w:rsidR="00B97C47" w:rsidRPr="00172543" w:rsidRDefault="00B97C47" w:rsidP="00B97C47">
      <w:pPr>
        <w:spacing w:line="276" w:lineRule="auto"/>
        <w:jc w:val="center"/>
        <w:outlineLvl w:val="1"/>
        <w:rPr>
          <w:b/>
          <w:sz w:val="28"/>
          <w:szCs w:val="28"/>
        </w:rPr>
      </w:pPr>
    </w:p>
    <w:p w14:paraId="0CDA81D6" w14:textId="77777777" w:rsidR="00B97C47" w:rsidRPr="00467146" w:rsidRDefault="00B97C47" w:rsidP="00B97C47">
      <w:pPr>
        <w:tabs>
          <w:tab w:val="left" w:pos="4928"/>
        </w:tabs>
        <w:spacing w:line="276" w:lineRule="auto"/>
        <w:ind w:firstLine="709"/>
        <w:jc w:val="both"/>
        <w:rPr>
          <w:sz w:val="28"/>
          <w:szCs w:val="28"/>
        </w:rPr>
      </w:pPr>
      <w:r w:rsidRPr="0046714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67146">
        <w:rPr>
          <w:sz w:val="28"/>
          <w:szCs w:val="28"/>
        </w:rPr>
        <w:t xml:space="preserve"> Определим общий коэффициент полезного действия привода</w:t>
      </w:r>
    </w:p>
    <w:p w14:paraId="35B39688" w14:textId="77777777" w:rsidR="00B97C47" w:rsidRPr="00467146" w:rsidRDefault="00B97C47" w:rsidP="00B97C47">
      <w:pPr>
        <w:tabs>
          <w:tab w:val="left" w:pos="4928"/>
        </w:tabs>
        <w:spacing w:line="276" w:lineRule="auto"/>
        <w:ind w:firstLine="709"/>
        <w:jc w:val="both"/>
        <w:rPr>
          <w:sz w:val="28"/>
          <w:szCs w:val="28"/>
        </w:rPr>
      </w:pPr>
      <w:r w:rsidRPr="00467146">
        <w:rPr>
          <w:i/>
          <w:position w:val="-14"/>
          <w:sz w:val="28"/>
          <w:szCs w:val="28"/>
        </w:rPr>
        <w:object w:dxaOrig="1460" w:dyaOrig="380" w14:anchorId="785F1CB6">
          <v:shape id="_x0000_i1029" type="#_x0000_t75" style="width:74.25pt;height:18pt" o:ole="">
            <v:imagedata r:id="rId13" o:title=""/>
          </v:shape>
          <o:OLEObject Type="Embed" ProgID="Equation.3" ShapeID="_x0000_i1029" DrawAspect="Content" ObjectID="_1704566148" r:id="rId14"/>
        </w:object>
      </w:r>
      <w:r w:rsidRPr="00467146">
        <w:rPr>
          <w:i/>
          <w:sz w:val="28"/>
          <w:szCs w:val="28"/>
        </w:rPr>
        <w:t>,</w:t>
      </w:r>
    </w:p>
    <w:p w14:paraId="45A2A431" w14:textId="77777777" w:rsidR="00B97C47" w:rsidRDefault="00B97C47" w:rsidP="00B97C47">
      <w:pPr>
        <w:tabs>
          <w:tab w:val="left" w:pos="709"/>
          <w:tab w:val="left" w:pos="4928"/>
        </w:tabs>
        <w:spacing w:line="276" w:lineRule="auto"/>
        <w:jc w:val="both"/>
        <w:rPr>
          <w:sz w:val="28"/>
          <w:szCs w:val="28"/>
        </w:rPr>
      </w:pPr>
      <w:r w:rsidRPr="00467146"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467146">
        <w:rPr>
          <w:position w:val="-14"/>
          <w:sz w:val="28"/>
          <w:szCs w:val="28"/>
        </w:rPr>
        <w:object w:dxaOrig="420" w:dyaOrig="380" w14:anchorId="73DD5758">
          <v:shape id="_x0000_i1030" type="#_x0000_t75" style="width:21pt;height:18pt" o:ole="" fillcolor="window">
            <v:imagedata r:id="rId15" o:title=""/>
          </v:shape>
          <o:OLEObject Type="Embed" ProgID="Equation.3" ShapeID="_x0000_i1030" DrawAspect="Content" ObjectID="_1704566149" r:id="rId16"/>
        </w:object>
      </w:r>
      <w:r>
        <w:rPr>
          <w:sz w:val="28"/>
          <w:szCs w:val="28"/>
        </w:rPr>
        <w:t>– коэффициент</w:t>
      </w:r>
      <w:r w:rsidRPr="00467146">
        <w:rPr>
          <w:sz w:val="28"/>
          <w:szCs w:val="28"/>
        </w:rPr>
        <w:t xml:space="preserve"> п</w:t>
      </w:r>
      <w:r>
        <w:rPr>
          <w:sz w:val="28"/>
          <w:szCs w:val="28"/>
        </w:rPr>
        <w:t>олезного действия редуктора (в данном случае цилиндрического редуктора);</w:t>
      </w:r>
    </w:p>
    <w:p w14:paraId="0B81BBE7" w14:textId="77777777" w:rsidR="00B97C47" w:rsidRDefault="00B97C47" w:rsidP="00B97C47">
      <w:pPr>
        <w:tabs>
          <w:tab w:val="left" w:pos="4928"/>
        </w:tabs>
        <w:spacing w:line="276" w:lineRule="auto"/>
        <w:ind w:firstLine="709"/>
        <w:rPr>
          <w:sz w:val="28"/>
          <w:szCs w:val="28"/>
        </w:rPr>
      </w:pPr>
      <w:r w:rsidRPr="00467146">
        <w:rPr>
          <w:position w:val="-12"/>
          <w:sz w:val="28"/>
          <w:szCs w:val="28"/>
        </w:rPr>
        <w:object w:dxaOrig="320" w:dyaOrig="360" w14:anchorId="0D6CB419">
          <v:shape id="_x0000_i1031" type="#_x0000_t75" style="width:15.75pt;height:18pt" o:ole="" fillcolor="window">
            <v:imagedata r:id="rId17" o:title=""/>
          </v:shape>
          <o:OLEObject Type="Embed" ProgID="Equation.3" ShapeID="_x0000_i1031" DrawAspect="Content" ObjectID="_1704566150" r:id="rId18"/>
        </w:object>
      </w:r>
      <w:r>
        <w:rPr>
          <w:sz w:val="28"/>
          <w:szCs w:val="28"/>
        </w:rPr>
        <w:t>–</w:t>
      </w:r>
      <w:r w:rsidRPr="00467146">
        <w:rPr>
          <w:sz w:val="28"/>
          <w:szCs w:val="28"/>
        </w:rPr>
        <w:t xml:space="preserve"> коэффициент полезного действия муфты</w:t>
      </w:r>
      <w:r>
        <w:rPr>
          <w:sz w:val="28"/>
          <w:szCs w:val="28"/>
        </w:rPr>
        <w:t>;</w:t>
      </w:r>
    </w:p>
    <w:p w14:paraId="0B124711" w14:textId="77777777" w:rsidR="00B97C47" w:rsidRDefault="00B97C47" w:rsidP="00B97C47">
      <w:pPr>
        <w:tabs>
          <w:tab w:val="left" w:pos="4928"/>
        </w:tabs>
        <w:spacing w:line="276" w:lineRule="auto"/>
        <w:ind w:firstLine="709"/>
        <w:rPr>
          <w:i/>
          <w:sz w:val="28"/>
          <w:szCs w:val="28"/>
        </w:rPr>
      </w:pPr>
      <w:r w:rsidRPr="00466AD8">
        <w:rPr>
          <w:i/>
          <w:position w:val="-14"/>
          <w:sz w:val="28"/>
          <w:szCs w:val="28"/>
        </w:rPr>
        <w:object w:dxaOrig="1160" w:dyaOrig="380" w14:anchorId="1E45D091">
          <v:shape id="_x0000_i1032" type="#_x0000_t75" style="width:56.25pt;height:18pt" o:ole="">
            <v:imagedata r:id="rId19" o:title="" cropright="3470f"/>
          </v:shape>
          <o:OLEObject Type="Embed" ProgID="Equation.3" ShapeID="_x0000_i1032" DrawAspect="Content" ObjectID="_1704566151" r:id="rId20"/>
        </w:object>
      </w:r>
      <w:r w:rsidRPr="000D1707">
        <w:rPr>
          <w:sz w:val="28"/>
          <w:szCs w:val="28"/>
        </w:rPr>
        <w:t>;</w:t>
      </w:r>
    </w:p>
    <w:p w14:paraId="573D08DA" w14:textId="77777777" w:rsidR="00B97C47" w:rsidRDefault="00B97C47" w:rsidP="00B97C47">
      <w:pPr>
        <w:tabs>
          <w:tab w:val="left" w:pos="4928"/>
        </w:tabs>
        <w:spacing w:line="276" w:lineRule="auto"/>
        <w:ind w:firstLine="709"/>
        <w:rPr>
          <w:i/>
          <w:sz w:val="28"/>
          <w:szCs w:val="28"/>
        </w:rPr>
      </w:pPr>
      <w:r w:rsidRPr="00467146">
        <w:rPr>
          <w:i/>
          <w:position w:val="-12"/>
          <w:sz w:val="28"/>
          <w:szCs w:val="28"/>
        </w:rPr>
        <w:object w:dxaOrig="999" w:dyaOrig="360" w14:anchorId="775F07F7">
          <v:shape id="_x0000_i1033" type="#_x0000_t75" style="width:48pt;height:18pt" o:ole="">
            <v:imagedata r:id="rId21" o:title="" cropright="3446f"/>
          </v:shape>
          <o:OLEObject Type="Embed" ProgID="Equation.3" ShapeID="_x0000_i1033" DrawAspect="Content" ObjectID="_1704566152" r:id="rId22"/>
        </w:object>
      </w:r>
      <w:r w:rsidRPr="000D1707">
        <w:rPr>
          <w:sz w:val="28"/>
          <w:szCs w:val="28"/>
        </w:rPr>
        <w:t>;</w:t>
      </w:r>
    </w:p>
    <w:p w14:paraId="5B897D71" w14:textId="77777777" w:rsidR="00B97C47" w:rsidRPr="001D6135" w:rsidRDefault="00B97C47" w:rsidP="00B97C47">
      <w:pPr>
        <w:tabs>
          <w:tab w:val="left" w:pos="4928"/>
        </w:tabs>
        <w:spacing w:line="276" w:lineRule="auto"/>
        <w:ind w:firstLine="709"/>
        <w:rPr>
          <w:sz w:val="28"/>
          <w:szCs w:val="28"/>
        </w:rPr>
      </w:pPr>
      <w:r w:rsidRPr="004E1D5E">
        <w:rPr>
          <w:position w:val="-14"/>
          <w:sz w:val="28"/>
          <w:szCs w:val="28"/>
        </w:rPr>
        <w:object w:dxaOrig="2600" w:dyaOrig="380" w14:anchorId="13C17EE7">
          <v:shape id="_x0000_i1034" type="#_x0000_t75" style="width:129pt;height:18pt" o:ole="">
            <v:imagedata r:id="rId23" o:title="" cropright="251f"/>
          </v:shape>
          <o:OLEObject Type="Embed" ProgID="Equation.3" ShapeID="_x0000_i1034" DrawAspect="Content" ObjectID="_1704566153" r:id="rId24"/>
        </w:object>
      </w:r>
      <w:r>
        <w:rPr>
          <w:sz w:val="28"/>
          <w:szCs w:val="28"/>
        </w:rPr>
        <w:t>.</w:t>
      </w:r>
    </w:p>
    <w:p w14:paraId="449E479E" w14:textId="77777777" w:rsidR="00B97C47" w:rsidRPr="00467146" w:rsidRDefault="00B97C47" w:rsidP="00B97C47">
      <w:pPr>
        <w:tabs>
          <w:tab w:val="left" w:pos="4928"/>
        </w:tabs>
        <w:spacing w:line="276" w:lineRule="auto"/>
        <w:ind w:firstLine="709"/>
        <w:jc w:val="both"/>
        <w:rPr>
          <w:sz w:val="28"/>
          <w:szCs w:val="28"/>
        </w:rPr>
      </w:pPr>
      <w:r w:rsidRPr="0046714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67146">
        <w:rPr>
          <w:sz w:val="28"/>
          <w:szCs w:val="28"/>
        </w:rPr>
        <w:t xml:space="preserve"> Требуемая мощность двигателя </w:t>
      </w:r>
      <w:r w:rsidRPr="00467146">
        <w:rPr>
          <w:position w:val="-14"/>
          <w:sz w:val="28"/>
          <w:szCs w:val="28"/>
        </w:rPr>
        <w:object w:dxaOrig="499" w:dyaOrig="380" w14:anchorId="012E1440">
          <v:shape id="_x0000_i1035" type="#_x0000_t75" style="width:26.25pt;height:18pt" o:ole="" fillcolor="window">
            <v:imagedata r:id="rId25" o:title=""/>
          </v:shape>
          <o:OLEObject Type="Embed" ProgID="Equation.3" ShapeID="_x0000_i1035" DrawAspect="Content" ObjectID="_1704566154" r:id="rId26"/>
        </w:object>
      </w:r>
      <w:r w:rsidRPr="00467146">
        <w:rPr>
          <w:sz w:val="28"/>
          <w:szCs w:val="28"/>
        </w:rPr>
        <w:t>, кВт</w:t>
      </w:r>
      <w:r>
        <w:rPr>
          <w:sz w:val="28"/>
          <w:szCs w:val="28"/>
        </w:rPr>
        <w:t>,</w:t>
      </w:r>
    </w:p>
    <w:p w14:paraId="072E6400" w14:textId="77777777" w:rsidR="00B97C47" w:rsidRPr="00467146" w:rsidRDefault="00B97C47" w:rsidP="00B97C47">
      <w:pPr>
        <w:tabs>
          <w:tab w:val="left" w:pos="4928"/>
        </w:tabs>
        <w:spacing w:line="276" w:lineRule="auto"/>
        <w:ind w:firstLine="709"/>
        <w:jc w:val="both"/>
        <w:rPr>
          <w:sz w:val="28"/>
          <w:szCs w:val="28"/>
        </w:rPr>
      </w:pPr>
      <w:r w:rsidRPr="00F33739">
        <w:rPr>
          <w:i/>
          <w:position w:val="-16"/>
          <w:sz w:val="28"/>
          <w:szCs w:val="28"/>
        </w:rPr>
        <w:object w:dxaOrig="580" w:dyaOrig="420" w14:anchorId="5FCB94CB">
          <v:shape id="_x0000_i1036" type="#_x0000_t75" style="width:30pt;height:21pt" o:ole="">
            <v:imagedata r:id="rId27" o:title=""/>
          </v:shape>
          <o:OLEObject Type="Embed" ProgID="Equation.DSMT4" ShapeID="_x0000_i1036" DrawAspect="Content" ObjectID="_1704566155" r:id="rId28"/>
        </w:object>
      </w:r>
      <w:r w:rsidRPr="00467146">
        <w:rPr>
          <w:i/>
          <w:sz w:val="28"/>
          <w:szCs w:val="28"/>
        </w:rPr>
        <w:t>=</w:t>
      </w:r>
      <w:r w:rsidRPr="00467146">
        <w:rPr>
          <w:i/>
          <w:position w:val="-32"/>
          <w:sz w:val="28"/>
          <w:szCs w:val="28"/>
        </w:rPr>
        <w:object w:dxaOrig="520" w:dyaOrig="720" w14:anchorId="20181CC5">
          <v:shape id="_x0000_i1037" type="#_x0000_t75" style="width:26.25pt;height:36pt" o:ole="">
            <v:imagedata r:id="rId29" o:title=""/>
          </v:shape>
          <o:OLEObject Type="Embed" ProgID="Equation.3" ShapeID="_x0000_i1037" DrawAspect="Content" ObjectID="_1704566156" r:id="rId30"/>
        </w:object>
      </w:r>
      <w:r w:rsidRPr="00467146">
        <w:rPr>
          <w:i/>
          <w:sz w:val="28"/>
          <w:szCs w:val="28"/>
        </w:rPr>
        <w:t>=</w:t>
      </w:r>
      <w:r w:rsidRPr="0032631F">
        <w:rPr>
          <w:position w:val="-30"/>
          <w:sz w:val="28"/>
          <w:szCs w:val="28"/>
        </w:rPr>
        <w:object w:dxaOrig="2299" w:dyaOrig="720" w14:anchorId="58147B85">
          <v:shape id="_x0000_i1038" type="#_x0000_t75" style="width:114pt;height:36pt" o:ole="">
            <v:imagedata r:id="rId31" o:title=""/>
          </v:shape>
          <o:OLEObject Type="Embed" ProgID="Equation.3" ShapeID="_x0000_i1038" DrawAspect="Content" ObjectID="_1704566157" r:id="rId32"/>
        </w:object>
      </w:r>
      <w:r>
        <w:rPr>
          <w:sz w:val="28"/>
          <w:szCs w:val="28"/>
        </w:rPr>
        <w:t>.</w:t>
      </w:r>
      <w:r w:rsidRPr="00467146">
        <w:rPr>
          <w:position w:val="-10"/>
          <w:sz w:val="28"/>
          <w:szCs w:val="28"/>
        </w:rPr>
        <w:object w:dxaOrig="180" w:dyaOrig="340" w14:anchorId="24D381DF">
          <v:shape id="_x0000_i1039" type="#_x0000_t75" style="width:7.5pt;height:15.75pt" o:ole="">
            <v:imagedata r:id="rId33" o:title=""/>
          </v:shape>
          <o:OLEObject Type="Embed" ProgID="Equation.3" ShapeID="_x0000_i1039" DrawAspect="Content" ObjectID="_1704566158" r:id="rId34"/>
        </w:object>
      </w:r>
    </w:p>
    <w:p w14:paraId="19BF012F" w14:textId="77777777" w:rsidR="00B97C47" w:rsidRPr="00467146" w:rsidRDefault="00B97C47" w:rsidP="00B97C47">
      <w:pPr>
        <w:tabs>
          <w:tab w:val="left" w:pos="4928"/>
        </w:tabs>
        <w:spacing w:line="276" w:lineRule="auto"/>
        <w:ind w:firstLine="709"/>
        <w:jc w:val="both"/>
        <w:rPr>
          <w:sz w:val="28"/>
          <w:szCs w:val="28"/>
        </w:rPr>
      </w:pPr>
      <w:r w:rsidRPr="0046714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467146">
        <w:rPr>
          <w:sz w:val="28"/>
          <w:szCs w:val="28"/>
        </w:rPr>
        <w:t xml:space="preserve"> По известному значению требуемой мощности двигателя выберем электродвигатель по ГОСТу. При этом должн</w:t>
      </w:r>
      <w:r>
        <w:rPr>
          <w:sz w:val="28"/>
          <w:szCs w:val="28"/>
        </w:rPr>
        <w:t>о выполняться условие</w:t>
      </w:r>
    </w:p>
    <w:p w14:paraId="4F9D2FDB" w14:textId="77777777" w:rsidR="00B97C47" w:rsidRPr="00467146" w:rsidRDefault="00B97C47" w:rsidP="00B97C47">
      <w:pPr>
        <w:tabs>
          <w:tab w:val="left" w:pos="4928"/>
        </w:tabs>
        <w:spacing w:line="276" w:lineRule="auto"/>
        <w:ind w:firstLine="709"/>
        <w:jc w:val="center"/>
        <w:rPr>
          <w:sz w:val="28"/>
          <w:szCs w:val="28"/>
        </w:rPr>
      </w:pPr>
      <w:r w:rsidRPr="005D2952">
        <w:rPr>
          <w:i/>
          <w:position w:val="-14"/>
          <w:sz w:val="28"/>
          <w:szCs w:val="28"/>
        </w:rPr>
        <w:object w:dxaOrig="1240" w:dyaOrig="380" w14:anchorId="612A18B5">
          <v:shape id="_x0000_i1040" type="#_x0000_t75" style="width:62.25pt;height:18pt" o:ole="">
            <v:imagedata r:id="rId35" o:title=""/>
          </v:shape>
          <o:OLEObject Type="Embed" ProgID="Equation.3" ShapeID="_x0000_i1040" DrawAspect="Content" ObjectID="_1704566159" r:id="rId36"/>
        </w:object>
      </w:r>
      <w:r>
        <w:rPr>
          <w:i/>
          <w:sz w:val="28"/>
          <w:szCs w:val="28"/>
        </w:rPr>
        <w:t>.</w:t>
      </w:r>
    </w:p>
    <w:p w14:paraId="5C41BED9" w14:textId="77777777" w:rsidR="00B97C47" w:rsidRPr="00467146" w:rsidRDefault="00B97C47" w:rsidP="00B97C47">
      <w:pPr>
        <w:tabs>
          <w:tab w:val="left" w:pos="4928"/>
        </w:tabs>
        <w:spacing w:line="276" w:lineRule="auto"/>
        <w:ind w:firstLine="709"/>
        <w:jc w:val="both"/>
        <w:rPr>
          <w:sz w:val="28"/>
          <w:szCs w:val="28"/>
        </w:rPr>
      </w:pPr>
      <w:r w:rsidRPr="005D2952">
        <w:rPr>
          <w:sz w:val="28"/>
          <w:szCs w:val="28"/>
        </w:rPr>
        <w:t>Это условие выполняется для электродвигателя 4</w:t>
      </w:r>
      <w:r w:rsidRPr="005D2952">
        <w:rPr>
          <w:sz w:val="28"/>
          <w:szCs w:val="28"/>
          <w:lang w:val="en-US"/>
        </w:rPr>
        <w:t>A</w:t>
      </w:r>
      <w:r w:rsidRPr="0032631F">
        <w:rPr>
          <w:sz w:val="28"/>
          <w:szCs w:val="28"/>
        </w:rPr>
        <w:t>200M6</w:t>
      </w:r>
      <w:r w:rsidRPr="005D2952">
        <w:rPr>
          <w:sz w:val="28"/>
          <w:szCs w:val="28"/>
        </w:rPr>
        <w:t xml:space="preserve">. Значение </w:t>
      </w:r>
      <w:r w:rsidRPr="005D2952">
        <w:rPr>
          <w:i/>
          <w:position w:val="-12"/>
          <w:sz w:val="28"/>
          <w:szCs w:val="28"/>
        </w:rPr>
        <w:object w:dxaOrig="1680" w:dyaOrig="360" w14:anchorId="2702C9A6">
          <v:shape id="_x0000_i1041" type="#_x0000_t75" style="width:84pt;height:18pt" o:ole="">
            <v:imagedata r:id="rId37" o:title=""/>
          </v:shape>
          <o:OLEObject Type="Embed" ProgID="Equation.3" ShapeID="_x0000_i1041" DrawAspect="Content" ObjectID="_1704566160" r:id="rId38"/>
        </w:object>
      </w:r>
      <w:r w:rsidRPr="005D2952">
        <w:rPr>
          <w:sz w:val="28"/>
          <w:szCs w:val="28"/>
        </w:rPr>
        <w:t xml:space="preserve">, значение </w:t>
      </w:r>
      <w:r w:rsidRPr="005D2952">
        <w:rPr>
          <w:i/>
          <w:position w:val="-10"/>
          <w:sz w:val="28"/>
          <w:szCs w:val="28"/>
        </w:rPr>
        <w:object w:dxaOrig="1080" w:dyaOrig="320" w14:anchorId="30FE9C61">
          <v:shape id="_x0000_i1042" type="#_x0000_t75" style="width:54pt;height:15.75pt" o:ole="">
            <v:imagedata r:id="rId39" o:title=""/>
          </v:shape>
          <o:OLEObject Type="Embed" ProgID="Equation.3" ShapeID="_x0000_i1042" DrawAspect="Content" ObjectID="_1704566161" r:id="rId40"/>
        </w:object>
      </w:r>
      <w:r w:rsidRPr="005D2952">
        <w:rPr>
          <w:i/>
          <w:position w:val="-12"/>
          <w:sz w:val="28"/>
          <w:szCs w:val="28"/>
        </w:rPr>
        <w:object w:dxaOrig="1340" w:dyaOrig="360" w14:anchorId="32C1FC1F">
          <v:shape id="_x0000_i1043" type="#_x0000_t75" style="width:66pt;height:18pt" o:ole="">
            <v:imagedata r:id="rId41" o:title=""/>
          </v:shape>
          <o:OLEObject Type="Embed" ProgID="Equation.3" ShapeID="_x0000_i1043" DrawAspect="Content" ObjectID="_1704566162" r:id="rId42"/>
        </w:object>
      </w:r>
      <w:r w:rsidRPr="005D2952">
        <w:rPr>
          <w:sz w:val="28"/>
          <w:szCs w:val="28"/>
        </w:rPr>
        <w:t>.</w:t>
      </w:r>
    </w:p>
    <w:p w14:paraId="61435FF3" w14:textId="77777777" w:rsidR="00B97C47" w:rsidRPr="00467146" w:rsidRDefault="00B97C47" w:rsidP="00B97C47">
      <w:pPr>
        <w:tabs>
          <w:tab w:val="left" w:pos="4928"/>
        </w:tabs>
        <w:spacing w:line="276" w:lineRule="auto"/>
        <w:ind w:firstLine="709"/>
        <w:jc w:val="both"/>
        <w:rPr>
          <w:sz w:val="28"/>
          <w:szCs w:val="28"/>
        </w:rPr>
      </w:pPr>
      <w:r w:rsidRPr="00467146">
        <w:rPr>
          <w:sz w:val="28"/>
          <w:szCs w:val="28"/>
        </w:rPr>
        <w:t xml:space="preserve">Определим </w:t>
      </w:r>
      <w:r w:rsidR="00054C21">
        <w:rPr>
          <w:sz w:val="28"/>
          <w:szCs w:val="28"/>
        </w:rPr>
        <w:t>номинальную</w:t>
      </w:r>
      <w:r w:rsidRPr="00467146">
        <w:rPr>
          <w:sz w:val="28"/>
          <w:szCs w:val="28"/>
        </w:rPr>
        <w:t xml:space="preserve"> частоту двигателя </w:t>
      </w:r>
      <w:r w:rsidRPr="00467146">
        <w:rPr>
          <w:sz w:val="28"/>
          <w:szCs w:val="28"/>
          <w:lang w:val="en-US"/>
        </w:rPr>
        <w:t>n</w:t>
      </w:r>
      <w:r w:rsidRPr="001E11EA">
        <w:rPr>
          <w:position w:val="-12"/>
          <w:sz w:val="28"/>
          <w:szCs w:val="28"/>
          <w:lang w:val="en-US"/>
        </w:rPr>
        <w:object w:dxaOrig="499" w:dyaOrig="380" w14:anchorId="56F204A8">
          <v:shape id="_x0000_i1044" type="#_x0000_t75" style="width:26.25pt;height:18pt" o:ole="">
            <v:imagedata r:id="rId43" o:title=""/>
          </v:shape>
          <o:OLEObject Type="Embed" ProgID="Equation.DSMT4" ShapeID="_x0000_i1044" DrawAspect="Content" ObjectID="_1704566163" r:id="rId44"/>
        </w:object>
      </w:r>
      <w:r w:rsidRPr="00467146">
        <w:rPr>
          <w:sz w:val="28"/>
          <w:szCs w:val="28"/>
        </w:rPr>
        <w:t>, мин</w:t>
      </w:r>
      <w:r w:rsidRPr="00467146">
        <w:rPr>
          <w:position w:val="-4"/>
          <w:sz w:val="28"/>
          <w:szCs w:val="28"/>
        </w:rPr>
        <w:object w:dxaOrig="220" w:dyaOrig="300" w14:anchorId="1DA9813E">
          <v:shape id="_x0000_i1045" type="#_x0000_t75" style="width:12pt;height:15pt" o:ole="">
            <v:imagedata r:id="rId45" o:title=""/>
          </v:shape>
          <o:OLEObject Type="Embed" ProgID="Equation.DSMT4" ShapeID="_x0000_i1045" DrawAspect="Content" ObjectID="_1704566164" r:id="rId46"/>
        </w:object>
      </w:r>
      <w:r w:rsidRPr="00467146">
        <w:rPr>
          <w:sz w:val="28"/>
          <w:szCs w:val="28"/>
        </w:rPr>
        <w:t xml:space="preserve">: </w:t>
      </w:r>
    </w:p>
    <w:p w14:paraId="70C4D44D" w14:textId="77777777" w:rsidR="00B97C47" w:rsidRPr="00786BA6" w:rsidRDefault="00B97C47" w:rsidP="00B97C47">
      <w:pPr>
        <w:tabs>
          <w:tab w:val="left" w:pos="4928"/>
        </w:tabs>
        <w:spacing w:line="276" w:lineRule="auto"/>
        <w:ind w:firstLine="709"/>
        <w:rPr>
          <w:sz w:val="28"/>
          <w:szCs w:val="28"/>
        </w:rPr>
      </w:pPr>
      <w:r w:rsidRPr="0032631F">
        <w:rPr>
          <w:position w:val="-26"/>
          <w:sz w:val="28"/>
          <w:szCs w:val="28"/>
        </w:rPr>
        <w:object w:dxaOrig="5140" w:dyaOrig="680" w14:anchorId="0ACFE3B2">
          <v:shape id="_x0000_i1046" type="#_x0000_t75" style="width:255.75pt;height:33.75pt" o:ole="">
            <v:imagedata r:id="rId47" o:title=""/>
          </v:shape>
          <o:OLEObject Type="Embed" ProgID="Equation.3" ShapeID="_x0000_i1046" DrawAspect="Content" ObjectID="_1704566165" r:id="rId48"/>
        </w:object>
      </w:r>
      <w:r>
        <w:rPr>
          <w:sz w:val="28"/>
          <w:szCs w:val="28"/>
        </w:rPr>
        <w:t>;</w:t>
      </w:r>
    </w:p>
    <w:p w14:paraId="4A1184CF" w14:textId="77777777" w:rsidR="00B97C47" w:rsidRPr="00467146" w:rsidRDefault="00B97C47" w:rsidP="00B97C47">
      <w:pPr>
        <w:tabs>
          <w:tab w:val="left" w:pos="4928"/>
        </w:tabs>
        <w:spacing w:line="276" w:lineRule="auto"/>
        <w:ind w:firstLine="709"/>
        <w:rPr>
          <w:sz w:val="28"/>
          <w:szCs w:val="28"/>
        </w:rPr>
      </w:pPr>
      <w:r w:rsidRPr="0032631F">
        <w:rPr>
          <w:position w:val="-30"/>
          <w:sz w:val="28"/>
          <w:szCs w:val="28"/>
        </w:rPr>
        <w:object w:dxaOrig="4360" w:dyaOrig="720" w14:anchorId="645ED1AB">
          <v:shape id="_x0000_i1047" type="#_x0000_t75" style="width:218.25pt;height:36pt" o:ole="">
            <v:imagedata r:id="rId49" o:title=""/>
          </v:shape>
          <o:OLEObject Type="Embed" ProgID="Equation.3" ShapeID="_x0000_i1047" DrawAspect="Content" ObjectID="_1704566166" r:id="rId50"/>
        </w:object>
      </w:r>
      <w:r>
        <w:rPr>
          <w:sz w:val="28"/>
          <w:szCs w:val="28"/>
        </w:rPr>
        <w:t>.</w:t>
      </w:r>
    </w:p>
    <w:p w14:paraId="1D20D656" w14:textId="77777777" w:rsidR="00B97C47" w:rsidRPr="00DD3E88" w:rsidRDefault="00B97C47" w:rsidP="00B97C47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Определим</w:t>
      </w:r>
      <w:r w:rsidR="00054C21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передаточн</w:t>
      </w:r>
      <w:r w:rsidRPr="0059283F">
        <w:rPr>
          <w:sz w:val="28"/>
          <w:szCs w:val="28"/>
        </w:rPr>
        <w:t>ое</w:t>
      </w:r>
      <w:r>
        <w:rPr>
          <w:sz w:val="28"/>
          <w:szCs w:val="28"/>
        </w:rPr>
        <w:t xml:space="preserve"> число редуктора</w:t>
      </w:r>
      <w:r w:rsidRPr="00AF1E43">
        <w:rPr>
          <w:sz w:val="28"/>
          <w:szCs w:val="28"/>
        </w:rPr>
        <w:t>:</w:t>
      </w:r>
    </w:p>
    <w:p w14:paraId="0FCB729E" w14:textId="77777777" w:rsidR="00B97C47" w:rsidRPr="00E13A56" w:rsidRDefault="00B97C47" w:rsidP="00B97C47">
      <w:pPr>
        <w:spacing w:line="276" w:lineRule="auto"/>
        <w:ind w:firstLine="709"/>
        <w:rPr>
          <w:sz w:val="28"/>
          <w:szCs w:val="28"/>
        </w:rPr>
      </w:pPr>
      <w:r w:rsidRPr="0032631F">
        <w:rPr>
          <w:position w:val="-32"/>
          <w:sz w:val="28"/>
          <w:szCs w:val="28"/>
        </w:rPr>
        <w:object w:dxaOrig="3240" w:dyaOrig="740" w14:anchorId="249E7B31">
          <v:shape id="_x0000_i1048" type="#_x0000_t75" style="width:162.75pt;height:36pt" o:ole="">
            <v:imagedata r:id="rId51" o:title=""/>
          </v:shape>
          <o:OLEObject Type="Embed" ProgID="Equation.3" ShapeID="_x0000_i1048" DrawAspect="Content" ObjectID="_1704566167" r:id="rId52"/>
        </w:object>
      </w:r>
      <w:r>
        <w:rPr>
          <w:sz w:val="28"/>
          <w:szCs w:val="28"/>
        </w:rPr>
        <w:t>.</w:t>
      </w:r>
    </w:p>
    <w:p w14:paraId="0AF8D4EB" w14:textId="77777777" w:rsidR="00B97C47" w:rsidRDefault="00B97C47" w:rsidP="00B97C47">
      <w:pPr>
        <w:tabs>
          <w:tab w:val="num" w:pos="1080"/>
          <w:tab w:val="left" w:pos="492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 w:rsidRPr="009C7C12">
        <w:rPr>
          <w:sz w:val="28"/>
          <w:szCs w:val="28"/>
        </w:rPr>
        <w:t>значение из стандартного ряда передаточных чисел</w:t>
      </w:r>
      <w:r w:rsidRPr="002F408B">
        <w:rPr>
          <w:position w:val="-14"/>
          <w:sz w:val="28"/>
          <w:szCs w:val="28"/>
        </w:rPr>
        <w:object w:dxaOrig="1280" w:dyaOrig="380" w14:anchorId="6EE8DA1E">
          <v:shape id="_x0000_i1049" type="#_x0000_t75" style="width:64.5pt;height:18pt" o:ole="">
            <v:imagedata r:id="rId53" o:title=""/>
          </v:shape>
          <o:OLEObject Type="Embed" ProgID="Equation.3" ShapeID="_x0000_i1049" DrawAspect="Content" ObjectID="_1704566168" r:id="rId54"/>
        </w:object>
      </w:r>
      <w:r w:rsidRPr="009C7C12">
        <w:rPr>
          <w:sz w:val="28"/>
          <w:szCs w:val="28"/>
        </w:rPr>
        <w:t>.</w:t>
      </w:r>
    </w:p>
    <w:p w14:paraId="070CF3B9" w14:textId="77777777" w:rsidR="00B97C47" w:rsidRDefault="00B97C47" w:rsidP="00B97C47">
      <w:pPr>
        <w:tabs>
          <w:tab w:val="num" w:pos="1080"/>
          <w:tab w:val="left" w:pos="4928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67146">
        <w:rPr>
          <w:sz w:val="28"/>
          <w:szCs w:val="28"/>
        </w:rPr>
        <w:t xml:space="preserve">Определим частоту вращения валов: </w:t>
      </w:r>
    </w:p>
    <w:p w14:paraId="16EEA41A" w14:textId="77777777" w:rsidR="00B97C47" w:rsidRDefault="00B97C47" w:rsidP="00B97C47">
      <w:pPr>
        <w:tabs>
          <w:tab w:val="num" w:pos="1080"/>
          <w:tab w:val="left" w:pos="4928"/>
        </w:tabs>
        <w:spacing w:line="276" w:lineRule="auto"/>
        <w:ind w:firstLine="709"/>
        <w:rPr>
          <w:sz w:val="28"/>
          <w:szCs w:val="28"/>
        </w:rPr>
      </w:pPr>
      <w:r w:rsidRPr="002F408B">
        <w:rPr>
          <w:position w:val="-12"/>
          <w:sz w:val="28"/>
          <w:szCs w:val="28"/>
        </w:rPr>
        <w:object w:dxaOrig="3540" w:dyaOrig="400" w14:anchorId="7604B080">
          <v:shape id="_x0000_i1050" type="#_x0000_t75" style="width:177.75pt;height:18pt" o:ole="">
            <v:imagedata r:id="rId55" o:title=""/>
          </v:shape>
          <o:OLEObject Type="Embed" ProgID="Equation.3" ShapeID="_x0000_i1050" DrawAspect="Content" ObjectID="_1704566169" r:id="rId56"/>
        </w:object>
      </w:r>
      <w:r>
        <w:rPr>
          <w:sz w:val="28"/>
          <w:szCs w:val="28"/>
        </w:rPr>
        <w:t>;</w:t>
      </w:r>
    </w:p>
    <w:p w14:paraId="5C1A2D25" w14:textId="77777777" w:rsidR="00B97C47" w:rsidRPr="00467146" w:rsidRDefault="00B97C47" w:rsidP="00B97C47">
      <w:pPr>
        <w:tabs>
          <w:tab w:val="num" w:pos="1080"/>
          <w:tab w:val="left" w:pos="4928"/>
        </w:tabs>
        <w:spacing w:line="276" w:lineRule="auto"/>
        <w:ind w:firstLine="709"/>
        <w:rPr>
          <w:sz w:val="28"/>
          <w:szCs w:val="28"/>
        </w:rPr>
      </w:pPr>
      <w:r w:rsidRPr="0032631F">
        <w:rPr>
          <w:position w:val="-36"/>
          <w:sz w:val="28"/>
          <w:szCs w:val="28"/>
        </w:rPr>
        <w:object w:dxaOrig="3560" w:dyaOrig="780" w14:anchorId="2CF4053A">
          <v:shape id="_x0000_i1051" type="#_x0000_t75" style="width:180pt;height:38.25pt" o:ole="">
            <v:imagedata r:id="rId57" o:title=""/>
          </v:shape>
          <o:OLEObject Type="Embed" ProgID="Equation.3" ShapeID="_x0000_i1051" DrawAspect="Content" ObjectID="_1704566170" r:id="rId58"/>
        </w:object>
      </w:r>
      <w:r>
        <w:rPr>
          <w:sz w:val="28"/>
          <w:szCs w:val="28"/>
        </w:rPr>
        <w:t>.</w:t>
      </w:r>
    </w:p>
    <w:p w14:paraId="7342CB04" w14:textId="77777777" w:rsidR="00B97C47" w:rsidRDefault="00B97C47" w:rsidP="00B97C47">
      <w:pPr>
        <w:tabs>
          <w:tab w:val="left" w:pos="4928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Pr="00467146">
        <w:rPr>
          <w:sz w:val="28"/>
          <w:szCs w:val="28"/>
        </w:rPr>
        <w:t xml:space="preserve"> Начальная угловая скорость, угловая скорость быстроходного вала:</w:t>
      </w:r>
    </w:p>
    <w:p w14:paraId="64734BD7" w14:textId="77777777" w:rsidR="00B97C47" w:rsidRPr="000D1707" w:rsidRDefault="00B97C47" w:rsidP="00B97C47">
      <w:pPr>
        <w:tabs>
          <w:tab w:val="left" w:pos="4928"/>
        </w:tabs>
        <w:spacing w:line="276" w:lineRule="auto"/>
        <w:ind w:firstLine="709"/>
        <w:rPr>
          <w:sz w:val="28"/>
          <w:szCs w:val="28"/>
        </w:rPr>
      </w:pPr>
      <w:r w:rsidRPr="0032631F">
        <w:rPr>
          <w:position w:val="-26"/>
          <w:sz w:val="28"/>
          <w:szCs w:val="28"/>
        </w:rPr>
        <w:object w:dxaOrig="4340" w:dyaOrig="680" w14:anchorId="28795D1C">
          <v:shape id="_x0000_i1052" type="#_x0000_t75" style="width:3in;height:33.75pt" o:ole="">
            <v:imagedata r:id="rId59" o:title=""/>
          </v:shape>
          <o:OLEObject Type="Embed" ProgID="Equation.3" ShapeID="_x0000_i1052" DrawAspect="Content" ObjectID="_1704566171" r:id="rId60"/>
        </w:object>
      </w:r>
      <w:r>
        <w:rPr>
          <w:sz w:val="28"/>
          <w:szCs w:val="28"/>
        </w:rPr>
        <w:t>.</w:t>
      </w:r>
    </w:p>
    <w:p w14:paraId="36316CD2" w14:textId="77777777" w:rsidR="00B97C47" w:rsidRDefault="00B97C47" w:rsidP="00B97C47">
      <w:pPr>
        <w:tabs>
          <w:tab w:val="left" w:pos="4928"/>
        </w:tabs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67146">
        <w:rPr>
          <w:sz w:val="28"/>
          <w:szCs w:val="28"/>
        </w:rPr>
        <w:t>Угловая скорость тихоходного вала:</w:t>
      </w:r>
    </w:p>
    <w:p w14:paraId="2128757B" w14:textId="77777777" w:rsidR="00B97C47" w:rsidRPr="00467146" w:rsidRDefault="00B97C47" w:rsidP="00B97C47">
      <w:pPr>
        <w:tabs>
          <w:tab w:val="left" w:pos="4928"/>
        </w:tabs>
        <w:spacing w:line="264" w:lineRule="auto"/>
        <w:ind w:firstLine="709"/>
        <w:rPr>
          <w:sz w:val="28"/>
          <w:szCs w:val="28"/>
        </w:rPr>
      </w:pPr>
      <w:r w:rsidRPr="007D20BA">
        <w:rPr>
          <w:position w:val="-26"/>
          <w:sz w:val="28"/>
          <w:szCs w:val="28"/>
        </w:rPr>
        <w:object w:dxaOrig="3760" w:dyaOrig="680" w14:anchorId="52F5C93F">
          <v:shape id="_x0000_i1053" type="#_x0000_t75" style="width:188.25pt;height:33.75pt" o:ole="">
            <v:imagedata r:id="rId61" o:title=""/>
          </v:shape>
          <o:OLEObject Type="Embed" ProgID="Equation.3" ShapeID="_x0000_i1053" DrawAspect="Content" ObjectID="_1704566172" r:id="rId62"/>
        </w:object>
      </w:r>
      <w:r>
        <w:rPr>
          <w:sz w:val="28"/>
          <w:szCs w:val="28"/>
        </w:rPr>
        <w:t>.</w:t>
      </w:r>
    </w:p>
    <w:p w14:paraId="282FA436" w14:textId="77777777" w:rsidR="00B97C47" w:rsidRDefault="00B97C47" w:rsidP="00B97C47">
      <w:pPr>
        <w:tabs>
          <w:tab w:val="left" w:pos="4928"/>
        </w:tabs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67146">
        <w:rPr>
          <w:sz w:val="28"/>
          <w:szCs w:val="28"/>
        </w:rPr>
        <w:t>Мощность</w:t>
      </w:r>
      <w:r>
        <w:rPr>
          <w:sz w:val="28"/>
          <w:szCs w:val="28"/>
        </w:rPr>
        <w:t>,</w:t>
      </w:r>
      <w:r w:rsidRPr="00467146">
        <w:rPr>
          <w:sz w:val="28"/>
          <w:szCs w:val="28"/>
        </w:rPr>
        <w:t xml:space="preserve"> передаваемая ступенями привода, </w:t>
      </w:r>
      <w:proofErr w:type="gramStart"/>
      <w:r w:rsidRPr="00467146">
        <w:rPr>
          <w:sz w:val="28"/>
          <w:szCs w:val="28"/>
        </w:rPr>
        <w:t>кВт :</w:t>
      </w:r>
      <w:proofErr w:type="gramEnd"/>
    </w:p>
    <w:p w14:paraId="46BB6BC1" w14:textId="77777777" w:rsidR="00B97C47" w:rsidRDefault="00B97C47" w:rsidP="00B97C47">
      <w:pPr>
        <w:tabs>
          <w:tab w:val="left" w:pos="4928"/>
        </w:tabs>
        <w:spacing w:line="264" w:lineRule="auto"/>
        <w:ind w:firstLine="709"/>
        <w:rPr>
          <w:i/>
          <w:sz w:val="28"/>
          <w:szCs w:val="28"/>
        </w:rPr>
      </w:pPr>
      <w:r w:rsidRPr="005D2952">
        <w:rPr>
          <w:i/>
          <w:position w:val="-14"/>
          <w:sz w:val="28"/>
          <w:szCs w:val="28"/>
        </w:rPr>
        <w:object w:dxaOrig="2560" w:dyaOrig="380" w14:anchorId="3A365A11">
          <v:shape id="_x0000_i1054" type="#_x0000_t75" style="width:128.25pt;height:18pt" o:ole="">
            <v:imagedata r:id="rId63" o:title=""/>
          </v:shape>
          <o:OLEObject Type="Embed" ProgID="Equation.3" ShapeID="_x0000_i1054" DrawAspect="Content" ObjectID="_1704566173" r:id="rId64"/>
        </w:object>
      </w:r>
      <w:r>
        <w:rPr>
          <w:i/>
          <w:sz w:val="28"/>
          <w:szCs w:val="28"/>
        </w:rPr>
        <w:t>;</w:t>
      </w:r>
    </w:p>
    <w:p w14:paraId="1F21B789" w14:textId="77777777" w:rsidR="00B97C47" w:rsidRDefault="00B97C47" w:rsidP="00B97C47">
      <w:pPr>
        <w:tabs>
          <w:tab w:val="left" w:pos="4928"/>
        </w:tabs>
        <w:spacing w:line="264" w:lineRule="auto"/>
        <w:ind w:firstLine="709"/>
        <w:rPr>
          <w:i/>
          <w:sz w:val="28"/>
          <w:szCs w:val="28"/>
        </w:rPr>
      </w:pPr>
      <w:r w:rsidRPr="00466AD8">
        <w:rPr>
          <w:i/>
          <w:position w:val="-12"/>
          <w:sz w:val="28"/>
          <w:szCs w:val="28"/>
        </w:rPr>
        <w:object w:dxaOrig="4080" w:dyaOrig="360" w14:anchorId="522A1265">
          <v:shape id="_x0000_i1055" type="#_x0000_t75" style="width:204pt;height:18pt" o:ole="">
            <v:imagedata r:id="rId65" o:title=""/>
          </v:shape>
          <o:OLEObject Type="Embed" ProgID="Equation.3" ShapeID="_x0000_i1055" DrawAspect="Content" ObjectID="_1704566174" r:id="rId66"/>
        </w:object>
      </w:r>
      <w:r>
        <w:rPr>
          <w:i/>
          <w:sz w:val="28"/>
          <w:szCs w:val="28"/>
        </w:rPr>
        <w:t>;</w:t>
      </w:r>
    </w:p>
    <w:p w14:paraId="6B8AD63D" w14:textId="77777777" w:rsidR="00B97C47" w:rsidRDefault="00B97C47" w:rsidP="00B97C47">
      <w:pPr>
        <w:tabs>
          <w:tab w:val="left" w:pos="4928"/>
        </w:tabs>
        <w:spacing w:line="264" w:lineRule="auto"/>
        <w:ind w:firstLine="709"/>
        <w:rPr>
          <w:i/>
          <w:sz w:val="28"/>
          <w:szCs w:val="28"/>
        </w:rPr>
      </w:pPr>
      <w:r w:rsidRPr="00466AD8">
        <w:rPr>
          <w:i/>
          <w:position w:val="-14"/>
          <w:sz w:val="28"/>
          <w:szCs w:val="28"/>
        </w:rPr>
        <w:object w:dxaOrig="3780" w:dyaOrig="380" w14:anchorId="33108CD3">
          <v:shape id="_x0000_i1056" type="#_x0000_t75" style="width:188.25pt;height:18pt" o:ole="">
            <v:imagedata r:id="rId67" o:title=""/>
          </v:shape>
          <o:OLEObject Type="Embed" ProgID="Equation.3" ShapeID="_x0000_i1056" DrawAspect="Content" ObjectID="_1704566175" r:id="rId68"/>
        </w:object>
      </w:r>
      <w:r>
        <w:rPr>
          <w:i/>
          <w:sz w:val="28"/>
          <w:szCs w:val="28"/>
        </w:rPr>
        <w:t>.</w:t>
      </w:r>
    </w:p>
    <w:p w14:paraId="4849C956" w14:textId="77777777" w:rsidR="00B97C47" w:rsidRDefault="00B97C47" w:rsidP="00B97C47">
      <w:pPr>
        <w:tabs>
          <w:tab w:val="left" w:pos="4928"/>
        </w:tabs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67146">
        <w:rPr>
          <w:sz w:val="28"/>
          <w:szCs w:val="28"/>
        </w:rPr>
        <w:t>Моменты вращения на валах, Н</w:t>
      </w:r>
      <w:r w:rsidRPr="00467146">
        <w:rPr>
          <w:position w:val="-4"/>
          <w:sz w:val="28"/>
          <w:szCs w:val="28"/>
        </w:rPr>
        <w:object w:dxaOrig="120" w:dyaOrig="160" w14:anchorId="1CF75638">
          <v:shape id="_x0000_i1057" type="#_x0000_t75" style="width:6pt;height:7.5pt" o:ole="">
            <v:imagedata r:id="rId69" o:title=""/>
          </v:shape>
          <o:OLEObject Type="Embed" ProgID="Equation.DSMT4" ShapeID="_x0000_i1057" DrawAspect="Content" ObjectID="_1704566176" r:id="rId70"/>
        </w:object>
      </w:r>
      <w:r>
        <w:rPr>
          <w:sz w:val="28"/>
          <w:szCs w:val="28"/>
        </w:rPr>
        <w:t>м</w:t>
      </w:r>
      <w:r w:rsidRPr="00467146">
        <w:rPr>
          <w:sz w:val="28"/>
          <w:szCs w:val="28"/>
        </w:rPr>
        <w:t>:</w:t>
      </w:r>
    </w:p>
    <w:p w14:paraId="51BDC6BA" w14:textId="77777777" w:rsidR="00B97C47" w:rsidRDefault="00EA0BBD" w:rsidP="00B97C47">
      <w:pPr>
        <w:tabs>
          <w:tab w:val="left" w:pos="4928"/>
        </w:tabs>
        <w:spacing w:line="264" w:lineRule="auto"/>
        <w:ind w:firstLine="709"/>
        <w:rPr>
          <w:sz w:val="28"/>
          <w:szCs w:val="28"/>
        </w:rPr>
      </w:pPr>
      <w:r w:rsidRPr="00EA0BBD">
        <w:rPr>
          <w:i/>
          <w:position w:val="-34"/>
          <w:sz w:val="28"/>
          <w:szCs w:val="28"/>
        </w:rPr>
        <w:object w:dxaOrig="4200" w:dyaOrig="820" w14:anchorId="57B35478">
          <v:shape id="_x0000_i1058" type="#_x0000_t75" style="width:207.75pt;height:40.5pt" o:ole="">
            <v:imagedata r:id="rId71" o:title="" cropright="483f"/>
          </v:shape>
          <o:OLEObject Type="Embed" ProgID="Equation.DSMT4" ShapeID="_x0000_i1058" DrawAspect="Content" ObjectID="_1704566177" r:id="rId72"/>
        </w:object>
      </w:r>
      <w:r w:rsidR="00B97C47">
        <w:rPr>
          <w:i/>
          <w:sz w:val="28"/>
          <w:szCs w:val="28"/>
        </w:rPr>
        <w:t>;</w:t>
      </w:r>
    </w:p>
    <w:p w14:paraId="787DA948" w14:textId="77777777" w:rsidR="00B97C47" w:rsidRDefault="00EA0BBD" w:rsidP="00B97C47">
      <w:pPr>
        <w:tabs>
          <w:tab w:val="left" w:pos="4928"/>
        </w:tabs>
        <w:spacing w:line="264" w:lineRule="auto"/>
        <w:ind w:firstLine="709"/>
        <w:rPr>
          <w:sz w:val="28"/>
          <w:szCs w:val="28"/>
        </w:rPr>
      </w:pPr>
      <w:r w:rsidRPr="00EA0BBD">
        <w:rPr>
          <w:i/>
          <w:position w:val="-34"/>
          <w:sz w:val="28"/>
          <w:szCs w:val="28"/>
        </w:rPr>
        <w:object w:dxaOrig="3960" w:dyaOrig="820" w14:anchorId="15BC6D4B">
          <v:shape id="_x0000_i1059" type="#_x0000_t75" style="width:195pt;height:40.5pt" o:ole="">
            <v:imagedata r:id="rId73" o:title="" cropright="653f"/>
          </v:shape>
          <o:OLEObject Type="Embed" ProgID="Equation.DSMT4" ShapeID="_x0000_i1059" DrawAspect="Content" ObjectID="_1704566178" r:id="rId74"/>
        </w:object>
      </w:r>
      <w:r w:rsidR="00B97C47">
        <w:rPr>
          <w:i/>
          <w:sz w:val="28"/>
          <w:szCs w:val="28"/>
        </w:rPr>
        <w:t>;</w:t>
      </w:r>
    </w:p>
    <w:p w14:paraId="07D41596" w14:textId="77777777" w:rsidR="00B97C47" w:rsidRPr="00467146" w:rsidRDefault="00EA0BBD" w:rsidP="00B97C47">
      <w:pPr>
        <w:tabs>
          <w:tab w:val="left" w:pos="4928"/>
        </w:tabs>
        <w:spacing w:line="264" w:lineRule="auto"/>
        <w:ind w:firstLine="709"/>
        <w:rPr>
          <w:sz w:val="28"/>
          <w:szCs w:val="28"/>
        </w:rPr>
      </w:pPr>
      <w:r w:rsidRPr="00EA0BBD">
        <w:rPr>
          <w:i/>
          <w:position w:val="-34"/>
          <w:sz w:val="28"/>
          <w:szCs w:val="28"/>
        </w:rPr>
        <w:object w:dxaOrig="3820" w:dyaOrig="820" w14:anchorId="78B986B9">
          <v:shape id="_x0000_i1060" type="#_x0000_t75" style="width:189.75pt;height:40.5pt" o:ole="">
            <v:imagedata r:id="rId75" o:title=""/>
          </v:shape>
          <o:OLEObject Type="Embed" ProgID="Equation.DSMT4" ShapeID="_x0000_i1060" DrawAspect="Content" ObjectID="_1704566179" r:id="rId76"/>
        </w:object>
      </w:r>
      <w:r w:rsidR="00B97C47">
        <w:rPr>
          <w:i/>
          <w:sz w:val="28"/>
          <w:szCs w:val="28"/>
        </w:rPr>
        <w:t>.</w:t>
      </w:r>
    </w:p>
    <w:tbl>
      <w:tblPr>
        <w:tblpPr w:leftFromText="180" w:rightFromText="180" w:vertAnchor="text" w:horzAnchor="margin" w:tblpY="4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4"/>
        <w:gridCol w:w="1914"/>
        <w:gridCol w:w="1914"/>
        <w:gridCol w:w="1914"/>
      </w:tblGrid>
      <w:tr w:rsidR="00054C21" w:rsidRPr="00657EBD" w14:paraId="2BEF1669" w14:textId="77777777" w:rsidTr="008560F1">
        <w:trPr>
          <w:trHeight w:val="435"/>
        </w:trPr>
        <w:tc>
          <w:tcPr>
            <w:tcW w:w="1000" w:type="pct"/>
            <w:vAlign w:val="center"/>
          </w:tcPr>
          <w:p w14:paraId="6E4CDAA7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657EBD">
              <w:rPr>
                <w:sz w:val="28"/>
                <w:szCs w:val="28"/>
              </w:rPr>
              <w:t>Номер вала</w:t>
            </w:r>
          </w:p>
        </w:tc>
        <w:tc>
          <w:tcPr>
            <w:tcW w:w="1000" w:type="pct"/>
            <w:vAlign w:val="center"/>
          </w:tcPr>
          <w:p w14:paraId="156D3D98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657EBD">
              <w:rPr>
                <w:i/>
                <w:sz w:val="28"/>
                <w:szCs w:val="28"/>
                <w:lang w:val="en-US"/>
              </w:rPr>
              <w:t>n</w:t>
            </w:r>
            <w:r w:rsidRPr="00657EBD">
              <w:rPr>
                <w:sz w:val="28"/>
                <w:szCs w:val="28"/>
                <w:lang w:val="en-US"/>
              </w:rPr>
              <w:t>,</w:t>
            </w:r>
            <w:r w:rsidRPr="00657EBD">
              <w:rPr>
                <w:sz w:val="28"/>
                <w:szCs w:val="28"/>
                <w:lang w:bidi="he-IL"/>
              </w:rPr>
              <w:t xml:space="preserve"> мин</w:t>
            </w:r>
            <w:r w:rsidRPr="00657EBD">
              <w:rPr>
                <w:sz w:val="28"/>
                <w:szCs w:val="28"/>
                <w:rtl/>
                <w:lang w:bidi="he-IL"/>
              </w:rPr>
              <w:t>־</w:t>
            </w:r>
            <w:r w:rsidRPr="00657EBD">
              <w:rPr>
                <w:sz w:val="28"/>
                <w:szCs w:val="28"/>
              </w:rPr>
              <w:t>¹</w:t>
            </w:r>
          </w:p>
        </w:tc>
        <w:tc>
          <w:tcPr>
            <w:tcW w:w="1000" w:type="pct"/>
            <w:vAlign w:val="center"/>
          </w:tcPr>
          <w:p w14:paraId="1AE0ACB0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657EBD">
              <w:rPr>
                <w:sz w:val="28"/>
                <w:szCs w:val="28"/>
              </w:rPr>
              <w:t>ω, с</w:t>
            </w:r>
            <w:r w:rsidRPr="00657EBD">
              <w:rPr>
                <w:sz w:val="28"/>
                <w:szCs w:val="28"/>
                <w:rtl/>
                <w:lang w:bidi="he-IL"/>
              </w:rPr>
              <w:t>־</w:t>
            </w:r>
            <w:r w:rsidRPr="00657EBD">
              <w:rPr>
                <w:sz w:val="28"/>
                <w:szCs w:val="28"/>
                <w:lang w:bidi="he-IL"/>
              </w:rPr>
              <w:t>¹</w:t>
            </w:r>
          </w:p>
        </w:tc>
        <w:tc>
          <w:tcPr>
            <w:tcW w:w="1000" w:type="pct"/>
            <w:vAlign w:val="center"/>
          </w:tcPr>
          <w:p w14:paraId="384DA5D1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657EBD">
              <w:rPr>
                <w:i/>
                <w:sz w:val="28"/>
                <w:szCs w:val="28"/>
              </w:rPr>
              <w:t>Р</w:t>
            </w:r>
            <w:r w:rsidRPr="00657EB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</w:t>
            </w:r>
            <w:r w:rsidRPr="00657EBD">
              <w:rPr>
                <w:sz w:val="28"/>
                <w:szCs w:val="28"/>
              </w:rPr>
              <w:t>Вт</w:t>
            </w:r>
          </w:p>
        </w:tc>
        <w:tc>
          <w:tcPr>
            <w:tcW w:w="1000" w:type="pct"/>
            <w:vAlign w:val="center"/>
          </w:tcPr>
          <w:p w14:paraId="15DF2084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657EBD">
              <w:rPr>
                <w:i/>
                <w:sz w:val="28"/>
                <w:szCs w:val="28"/>
              </w:rPr>
              <w:t>Т</w:t>
            </w:r>
            <w:r w:rsidRPr="00657EBD">
              <w:rPr>
                <w:sz w:val="28"/>
                <w:szCs w:val="28"/>
              </w:rPr>
              <w:t>, Н</w:t>
            </w:r>
            <w:r w:rsidRPr="00657EBD">
              <w:rPr>
                <w:sz w:val="28"/>
                <w:szCs w:val="28"/>
                <w:lang w:bidi="he-IL"/>
              </w:rPr>
              <w:t>∙</w:t>
            </w:r>
            <w:r w:rsidRPr="00657EBD">
              <w:rPr>
                <w:sz w:val="28"/>
                <w:szCs w:val="28"/>
              </w:rPr>
              <w:t>м</w:t>
            </w:r>
          </w:p>
        </w:tc>
      </w:tr>
      <w:tr w:rsidR="00054C21" w:rsidRPr="00657EBD" w14:paraId="6E2DCBB6" w14:textId="77777777" w:rsidTr="008560F1">
        <w:trPr>
          <w:trHeight w:val="435"/>
        </w:trPr>
        <w:tc>
          <w:tcPr>
            <w:tcW w:w="1000" w:type="pct"/>
            <w:vAlign w:val="center"/>
          </w:tcPr>
          <w:p w14:paraId="0E3B854D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657EBD">
              <w:rPr>
                <w:sz w:val="28"/>
                <w:szCs w:val="28"/>
              </w:rPr>
              <w:t>0</w:t>
            </w:r>
          </w:p>
        </w:tc>
        <w:tc>
          <w:tcPr>
            <w:tcW w:w="1000" w:type="pct"/>
            <w:vAlign w:val="center"/>
          </w:tcPr>
          <w:p w14:paraId="1C759592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</w:t>
            </w:r>
          </w:p>
        </w:tc>
        <w:tc>
          <w:tcPr>
            <w:tcW w:w="1000" w:type="pct"/>
            <w:vAlign w:val="center"/>
          </w:tcPr>
          <w:p w14:paraId="65F7B729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101,74</w:t>
            </w:r>
          </w:p>
        </w:tc>
        <w:tc>
          <w:tcPr>
            <w:tcW w:w="1000" w:type="pct"/>
            <w:vAlign w:val="center"/>
          </w:tcPr>
          <w:p w14:paraId="6B3A97C7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19,99</w:t>
            </w:r>
          </w:p>
        </w:tc>
        <w:tc>
          <w:tcPr>
            <w:tcW w:w="1000" w:type="pct"/>
            <w:vAlign w:val="center"/>
          </w:tcPr>
          <w:p w14:paraId="41DD9F1C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196,46</w:t>
            </w:r>
          </w:p>
        </w:tc>
      </w:tr>
      <w:tr w:rsidR="00054C21" w:rsidRPr="00657EBD" w14:paraId="0010676E" w14:textId="77777777" w:rsidTr="008560F1">
        <w:trPr>
          <w:trHeight w:val="435"/>
        </w:trPr>
        <w:tc>
          <w:tcPr>
            <w:tcW w:w="1000" w:type="pct"/>
            <w:vAlign w:val="center"/>
          </w:tcPr>
          <w:p w14:paraId="6DECFD73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657EBD">
              <w:rPr>
                <w:sz w:val="28"/>
                <w:szCs w:val="28"/>
              </w:rPr>
              <w:t>1</w:t>
            </w:r>
          </w:p>
        </w:tc>
        <w:tc>
          <w:tcPr>
            <w:tcW w:w="1000" w:type="pct"/>
            <w:vAlign w:val="center"/>
          </w:tcPr>
          <w:p w14:paraId="37C41A31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</w:t>
            </w:r>
          </w:p>
        </w:tc>
        <w:tc>
          <w:tcPr>
            <w:tcW w:w="1000" w:type="pct"/>
            <w:vAlign w:val="center"/>
          </w:tcPr>
          <w:p w14:paraId="792D958D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101,74</w:t>
            </w:r>
          </w:p>
        </w:tc>
        <w:tc>
          <w:tcPr>
            <w:tcW w:w="1000" w:type="pct"/>
            <w:vAlign w:val="center"/>
          </w:tcPr>
          <w:p w14:paraId="64CF3490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19,59</w:t>
            </w:r>
          </w:p>
        </w:tc>
        <w:tc>
          <w:tcPr>
            <w:tcW w:w="1000" w:type="pct"/>
            <w:vAlign w:val="center"/>
          </w:tcPr>
          <w:p w14:paraId="7C205957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192,56</w:t>
            </w:r>
          </w:p>
        </w:tc>
      </w:tr>
      <w:tr w:rsidR="00054C21" w:rsidRPr="00657EBD" w14:paraId="68A0D084" w14:textId="77777777" w:rsidTr="008560F1">
        <w:trPr>
          <w:trHeight w:val="435"/>
        </w:trPr>
        <w:tc>
          <w:tcPr>
            <w:tcW w:w="1000" w:type="pct"/>
            <w:vAlign w:val="center"/>
          </w:tcPr>
          <w:p w14:paraId="105C8E27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657EBD">
              <w:rPr>
                <w:sz w:val="28"/>
                <w:szCs w:val="28"/>
              </w:rPr>
              <w:t>2</w:t>
            </w:r>
          </w:p>
        </w:tc>
        <w:tc>
          <w:tcPr>
            <w:tcW w:w="1000" w:type="pct"/>
            <w:vAlign w:val="center"/>
          </w:tcPr>
          <w:p w14:paraId="49C62192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173,89</w:t>
            </w:r>
          </w:p>
        </w:tc>
        <w:tc>
          <w:tcPr>
            <w:tcW w:w="1000" w:type="pct"/>
            <w:vAlign w:val="center"/>
          </w:tcPr>
          <w:p w14:paraId="5102B666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1000" w:type="pct"/>
            <w:vAlign w:val="center"/>
          </w:tcPr>
          <w:p w14:paraId="701C3EF1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00" w:type="pct"/>
            <w:vAlign w:val="center"/>
          </w:tcPr>
          <w:p w14:paraId="06A7A63B" w14:textId="77777777" w:rsidR="00054C21" w:rsidRPr="00657EBD" w:rsidRDefault="00054C21" w:rsidP="008560F1">
            <w:pPr>
              <w:tabs>
                <w:tab w:val="left" w:pos="180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1043,96</w:t>
            </w:r>
          </w:p>
        </w:tc>
      </w:tr>
    </w:tbl>
    <w:p w14:paraId="7C6C42CC" w14:textId="77777777" w:rsidR="00054C21" w:rsidRPr="00272DC7" w:rsidRDefault="00054C21" w:rsidP="00054C21">
      <w:pPr>
        <w:tabs>
          <w:tab w:val="left" w:pos="0"/>
        </w:tabs>
        <w:spacing w:line="288" w:lineRule="auto"/>
        <w:jc w:val="center"/>
        <w:rPr>
          <w:b/>
          <w:sz w:val="28"/>
          <w:szCs w:val="28"/>
        </w:rPr>
      </w:pPr>
      <w:r w:rsidRPr="00657EBD">
        <w:rPr>
          <w:b/>
          <w:sz w:val="28"/>
          <w:szCs w:val="28"/>
        </w:rPr>
        <w:t>Значения кинематических и силовых параметров на вал</w:t>
      </w:r>
      <w:r>
        <w:rPr>
          <w:b/>
          <w:sz w:val="28"/>
          <w:szCs w:val="28"/>
        </w:rPr>
        <w:t>ах</w:t>
      </w:r>
    </w:p>
    <w:p w14:paraId="604B8D0F" w14:textId="77777777" w:rsidR="00450D3B" w:rsidRDefault="00450D3B"/>
    <w:sectPr w:rsidR="00450D3B" w:rsidSect="0045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F0D2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6C06B6"/>
    <w:multiLevelType w:val="multilevel"/>
    <w:tmpl w:val="3252F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87ACB"/>
    <w:multiLevelType w:val="hybridMultilevel"/>
    <w:tmpl w:val="9D7E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B6EFC"/>
    <w:multiLevelType w:val="hybridMultilevel"/>
    <w:tmpl w:val="87684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27488"/>
    <w:multiLevelType w:val="multilevel"/>
    <w:tmpl w:val="99A6FC3E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7D0CC8"/>
    <w:multiLevelType w:val="hybridMultilevel"/>
    <w:tmpl w:val="B2002CD6"/>
    <w:lvl w:ilvl="0" w:tplc="86D062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31B1BCA"/>
    <w:multiLevelType w:val="hybridMultilevel"/>
    <w:tmpl w:val="79EA9A78"/>
    <w:lvl w:ilvl="0" w:tplc="32543F74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445FC"/>
    <w:multiLevelType w:val="hybridMultilevel"/>
    <w:tmpl w:val="F7B0CF72"/>
    <w:lvl w:ilvl="0" w:tplc="9D3A491A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9" w15:restartNumberingAfterBreak="0">
    <w:nsid w:val="20F45C6A"/>
    <w:multiLevelType w:val="hybridMultilevel"/>
    <w:tmpl w:val="89424D34"/>
    <w:lvl w:ilvl="0" w:tplc="9E6E5C4E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C057173"/>
    <w:multiLevelType w:val="hybridMultilevel"/>
    <w:tmpl w:val="2CB6CA0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2C353617"/>
    <w:multiLevelType w:val="multilevel"/>
    <w:tmpl w:val="876846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F34215B"/>
    <w:multiLevelType w:val="multilevel"/>
    <w:tmpl w:val="7068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6D6240"/>
    <w:multiLevelType w:val="hybridMultilevel"/>
    <w:tmpl w:val="8C92417A"/>
    <w:lvl w:ilvl="0" w:tplc="56D6D2E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32400FDD"/>
    <w:multiLevelType w:val="multilevel"/>
    <w:tmpl w:val="B0982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5" w15:restartNumberingAfterBreak="0">
    <w:nsid w:val="34CE0E1D"/>
    <w:multiLevelType w:val="multilevel"/>
    <w:tmpl w:val="3252F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9C1875"/>
    <w:multiLevelType w:val="multilevel"/>
    <w:tmpl w:val="8860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19B17C7"/>
    <w:multiLevelType w:val="hybridMultilevel"/>
    <w:tmpl w:val="C02CF672"/>
    <w:lvl w:ilvl="0" w:tplc="3254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5714CE"/>
    <w:multiLevelType w:val="hybridMultilevel"/>
    <w:tmpl w:val="FB6E626A"/>
    <w:lvl w:ilvl="0" w:tplc="127EB720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56A256F"/>
    <w:multiLevelType w:val="hybridMultilevel"/>
    <w:tmpl w:val="93F00C90"/>
    <w:lvl w:ilvl="0" w:tplc="32543F7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85B13B0"/>
    <w:multiLevelType w:val="multilevel"/>
    <w:tmpl w:val="534C1DC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1" w15:restartNumberingAfterBreak="0">
    <w:nsid w:val="4A061F66"/>
    <w:multiLevelType w:val="hybridMultilevel"/>
    <w:tmpl w:val="77F0CB80"/>
    <w:lvl w:ilvl="0" w:tplc="32543F7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D0CFE"/>
    <w:multiLevelType w:val="hybridMultilevel"/>
    <w:tmpl w:val="EF8C571C"/>
    <w:lvl w:ilvl="0" w:tplc="25429CA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D2553E2"/>
    <w:multiLevelType w:val="hybridMultilevel"/>
    <w:tmpl w:val="99A6FC3E"/>
    <w:lvl w:ilvl="0" w:tplc="32543F7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513366A7"/>
    <w:multiLevelType w:val="hybridMultilevel"/>
    <w:tmpl w:val="3D86969E"/>
    <w:lvl w:ilvl="0" w:tplc="3254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C2E9F"/>
    <w:multiLevelType w:val="hybridMultilevel"/>
    <w:tmpl w:val="AA30995A"/>
    <w:lvl w:ilvl="0" w:tplc="0CB4D3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5FC68A9"/>
    <w:multiLevelType w:val="hybridMultilevel"/>
    <w:tmpl w:val="3252F3C4"/>
    <w:lvl w:ilvl="0" w:tplc="3254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5E238D"/>
    <w:multiLevelType w:val="hybridMultilevel"/>
    <w:tmpl w:val="FD80A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D0B70"/>
    <w:multiLevelType w:val="hybridMultilevel"/>
    <w:tmpl w:val="6B72766E"/>
    <w:lvl w:ilvl="0" w:tplc="E1DAFA4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32543F74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9" w15:restartNumberingAfterBreak="0">
    <w:nsid w:val="652B7241"/>
    <w:multiLevelType w:val="hybridMultilevel"/>
    <w:tmpl w:val="B5003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FC623F"/>
    <w:multiLevelType w:val="hybridMultilevel"/>
    <w:tmpl w:val="7068C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540A7F"/>
    <w:multiLevelType w:val="multilevel"/>
    <w:tmpl w:val="09AA3C3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75E944EA"/>
    <w:multiLevelType w:val="hybridMultilevel"/>
    <w:tmpl w:val="09AA3C3E"/>
    <w:lvl w:ilvl="0" w:tplc="32543F74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77666900"/>
    <w:multiLevelType w:val="hybridMultilevel"/>
    <w:tmpl w:val="A9FE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10CC3"/>
    <w:multiLevelType w:val="multilevel"/>
    <w:tmpl w:val="B8D4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1"/>
  </w:num>
  <w:num w:numId="8">
    <w:abstractNumId w:val="16"/>
  </w:num>
  <w:num w:numId="9">
    <w:abstractNumId w:val="18"/>
  </w:num>
  <w:num w:numId="10">
    <w:abstractNumId w:val="20"/>
  </w:num>
  <w:num w:numId="11">
    <w:abstractNumId w:val="0"/>
  </w:num>
  <w:num w:numId="12">
    <w:abstractNumId w:val="34"/>
  </w:num>
  <w:num w:numId="13">
    <w:abstractNumId w:val="32"/>
  </w:num>
  <w:num w:numId="14">
    <w:abstractNumId w:val="22"/>
  </w:num>
  <w:num w:numId="15">
    <w:abstractNumId w:val="9"/>
  </w:num>
  <w:num w:numId="16">
    <w:abstractNumId w:val="7"/>
  </w:num>
  <w:num w:numId="17">
    <w:abstractNumId w:val="19"/>
  </w:num>
  <w:num w:numId="18">
    <w:abstractNumId w:val="33"/>
  </w:num>
  <w:num w:numId="19">
    <w:abstractNumId w:val="23"/>
  </w:num>
  <w:num w:numId="20">
    <w:abstractNumId w:val="25"/>
  </w:num>
  <w:num w:numId="21">
    <w:abstractNumId w:val="17"/>
  </w:num>
  <w:num w:numId="22">
    <w:abstractNumId w:val="4"/>
  </w:num>
  <w:num w:numId="23">
    <w:abstractNumId w:val="29"/>
  </w:num>
  <w:num w:numId="24">
    <w:abstractNumId w:val="28"/>
  </w:num>
  <w:num w:numId="25">
    <w:abstractNumId w:val="10"/>
  </w:num>
  <w:num w:numId="26">
    <w:abstractNumId w:val="30"/>
  </w:num>
  <w:num w:numId="27">
    <w:abstractNumId w:val="27"/>
  </w:num>
  <w:num w:numId="28">
    <w:abstractNumId w:val="26"/>
  </w:num>
  <w:num w:numId="29">
    <w:abstractNumId w:val="24"/>
  </w:num>
  <w:num w:numId="30">
    <w:abstractNumId w:val="31"/>
  </w:num>
  <w:num w:numId="31">
    <w:abstractNumId w:val="5"/>
  </w:num>
  <w:num w:numId="32">
    <w:abstractNumId w:val="12"/>
  </w:num>
  <w:num w:numId="33">
    <w:abstractNumId w:val="11"/>
  </w:num>
  <w:num w:numId="34">
    <w:abstractNumId w:val="15"/>
  </w:num>
  <w:num w:numId="35">
    <w:abstractNumId w:val="2"/>
  </w:num>
  <w:num w:numId="36">
    <w:abstractNumId w:val="13"/>
  </w:num>
  <w:num w:numId="37">
    <w:abstractNumId w:val="6"/>
  </w:num>
  <w:num w:numId="38">
    <w:abstractNumId w:val="8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45B"/>
    <w:rsid w:val="00054C21"/>
    <w:rsid w:val="002B5AF8"/>
    <w:rsid w:val="00384F57"/>
    <w:rsid w:val="00430B6D"/>
    <w:rsid w:val="00444329"/>
    <w:rsid w:val="00450D3B"/>
    <w:rsid w:val="004B72F8"/>
    <w:rsid w:val="00646E01"/>
    <w:rsid w:val="0084045B"/>
    <w:rsid w:val="009464B9"/>
    <w:rsid w:val="00B97C47"/>
    <w:rsid w:val="00BB007B"/>
    <w:rsid w:val="00BB4DB4"/>
    <w:rsid w:val="00BD1648"/>
    <w:rsid w:val="00D96834"/>
    <w:rsid w:val="00E26D1D"/>
    <w:rsid w:val="00EA0BBD"/>
    <w:rsid w:val="00F9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B8A7"/>
  <w15:docId w15:val="{7EF731EE-5577-4F61-A831-A2541F9C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B5A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qFormat/>
    <w:rsid w:val="008404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B5A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qFormat/>
    <w:rsid w:val="0084045B"/>
    <w:pPr>
      <w:keepNext/>
      <w:tabs>
        <w:tab w:val="num" w:pos="2880"/>
      </w:tabs>
      <w:ind w:left="2880" w:hanging="360"/>
      <w:jc w:val="center"/>
      <w:outlineLvl w:val="3"/>
    </w:pPr>
    <w:rPr>
      <w:sz w:val="36"/>
      <w:szCs w:val="20"/>
      <w:lang w:val="en-US" w:eastAsia="ar-SA"/>
    </w:rPr>
  </w:style>
  <w:style w:type="paragraph" w:styleId="6">
    <w:name w:val="heading 6"/>
    <w:basedOn w:val="a"/>
    <w:next w:val="a"/>
    <w:link w:val="60"/>
    <w:semiHidden/>
    <w:qFormat/>
    <w:rsid w:val="0084045B"/>
    <w:pPr>
      <w:keepNext/>
      <w:tabs>
        <w:tab w:val="num" w:pos="1152"/>
        <w:tab w:val="left" w:pos="1418"/>
      </w:tabs>
      <w:spacing w:line="360" w:lineRule="auto"/>
      <w:ind w:left="1152" w:firstLine="426"/>
      <w:jc w:val="both"/>
      <w:outlineLvl w:val="5"/>
    </w:pPr>
    <w:rPr>
      <w:sz w:val="28"/>
      <w:szCs w:val="20"/>
      <w:lang w:val="en-US" w:eastAsia="ar-SA"/>
    </w:rPr>
  </w:style>
  <w:style w:type="paragraph" w:styleId="7">
    <w:name w:val="heading 7"/>
    <w:basedOn w:val="a"/>
    <w:next w:val="a"/>
    <w:link w:val="70"/>
    <w:semiHidden/>
    <w:qFormat/>
    <w:rsid w:val="0084045B"/>
    <w:pPr>
      <w:keepNext/>
      <w:tabs>
        <w:tab w:val="num" w:pos="1296"/>
      </w:tabs>
      <w:ind w:left="1296" w:firstLine="2127"/>
      <w:jc w:val="both"/>
      <w:outlineLvl w:val="6"/>
    </w:pPr>
    <w:rPr>
      <w:sz w:val="28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8404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5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84045B"/>
    <w:rPr>
      <w:rFonts w:ascii="Times New Roman" w:eastAsia="Times New Roman" w:hAnsi="Times New Roman" w:cs="Times New Roman"/>
      <w:sz w:val="36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semiHidden/>
    <w:rsid w:val="0084045B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semiHidden/>
    <w:rsid w:val="0084045B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a3">
    <w:name w:val="Нижний колонтитул Знак"/>
    <w:basedOn w:val="a0"/>
    <w:link w:val="a4"/>
    <w:semiHidden/>
    <w:rsid w:val="0084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rsid w:val="0084045B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84045B"/>
    <w:pPr>
      <w:jc w:val="center"/>
    </w:pPr>
    <w:rPr>
      <w:sz w:val="32"/>
      <w:szCs w:val="20"/>
    </w:rPr>
  </w:style>
  <w:style w:type="character" w:customStyle="1" w:styleId="a6">
    <w:name w:val="Заголовок Знак"/>
    <w:basedOn w:val="a0"/>
    <w:link w:val="a5"/>
    <w:rsid w:val="0084045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semiHidden/>
    <w:rsid w:val="008404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84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404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02">
    <w:name w:val="02"/>
    <w:basedOn w:val="a"/>
    <w:link w:val="020"/>
    <w:rsid w:val="0084045B"/>
    <w:pPr>
      <w:spacing w:line="288" w:lineRule="auto"/>
      <w:ind w:firstLine="567"/>
      <w:jc w:val="both"/>
    </w:pPr>
    <w:rPr>
      <w:spacing w:val="-4"/>
      <w:sz w:val="32"/>
      <w:szCs w:val="32"/>
      <w:lang w:eastAsia="ar-SA"/>
    </w:rPr>
  </w:style>
  <w:style w:type="character" w:customStyle="1" w:styleId="020">
    <w:name w:val="02 Знак"/>
    <w:basedOn w:val="a0"/>
    <w:link w:val="02"/>
    <w:rsid w:val="0084045B"/>
    <w:rPr>
      <w:rFonts w:ascii="Times New Roman" w:eastAsia="Times New Roman" w:hAnsi="Times New Roman" w:cs="Times New Roman"/>
      <w:spacing w:val="-4"/>
      <w:sz w:val="32"/>
      <w:szCs w:val="32"/>
      <w:lang w:eastAsia="ar-SA"/>
    </w:rPr>
  </w:style>
  <w:style w:type="character" w:customStyle="1" w:styleId="aa">
    <w:name w:val="Текст Знак"/>
    <w:basedOn w:val="a0"/>
    <w:link w:val="ab"/>
    <w:semiHidden/>
    <w:rsid w:val="008404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a"/>
    <w:semiHidden/>
    <w:rsid w:val="0084045B"/>
    <w:rPr>
      <w:rFonts w:ascii="Courier New" w:hAnsi="Courier New" w:cs="Courier New"/>
      <w:sz w:val="20"/>
      <w:szCs w:val="20"/>
    </w:rPr>
  </w:style>
  <w:style w:type="paragraph" w:customStyle="1" w:styleId="03">
    <w:name w:val="03"/>
    <w:basedOn w:val="a"/>
    <w:link w:val="030"/>
    <w:rsid w:val="0084045B"/>
    <w:pPr>
      <w:spacing w:line="288" w:lineRule="auto"/>
      <w:ind w:firstLine="567"/>
      <w:jc w:val="both"/>
    </w:pPr>
    <w:rPr>
      <w:spacing w:val="-6"/>
      <w:sz w:val="32"/>
      <w:szCs w:val="32"/>
      <w:lang w:eastAsia="ar-SA"/>
    </w:rPr>
  </w:style>
  <w:style w:type="character" w:customStyle="1" w:styleId="030">
    <w:name w:val="03 Знак"/>
    <w:basedOn w:val="020"/>
    <w:link w:val="03"/>
    <w:rsid w:val="0084045B"/>
    <w:rPr>
      <w:rFonts w:ascii="Times New Roman" w:eastAsia="Times New Roman" w:hAnsi="Times New Roman" w:cs="Times New Roman"/>
      <w:spacing w:val="-6"/>
      <w:sz w:val="32"/>
      <w:szCs w:val="32"/>
      <w:lang w:eastAsia="ar-SA"/>
    </w:rPr>
  </w:style>
  <w:style w:type="paragraph" w:customStyle="1" w:styleId="04">
    <w:name w:val="04"/>
    <w:basedOn w:val="a"/>
    <w:rsid w:val="0084045B"/>
    <w:pPr>
      <w:spacing w:line="288" w:lineRule="auto"/>
      <w:ind w:firstLine="567"/>
      <w:jc w:val="both"/>
    </w:pPr>
    <w:rPr>
      <w:spacing w:val="-8"/>
      <w:sz w:val="32"/>
      <w:szCs w:val="32"/>
      <w:lang w:eastAsia="ar-SA"/>
    </w:rPr>
  </w:style>
  <w:style w:type="paragraph" w:customStyle="1" w:styleId="8">
    <w:name w:val="8"/>
    <w:basedOn w:val="a"/>
    <w:link w:val="80"/>
    <w:rsid w:val="0084045B"/>
    <w:pPr>
      <w:autoSpaceDE w:val="0"/>
      <w:autoSpaceDN w:val="0"/>
      <w:adjustRightInd w:val="0"/>
      <w:spacing w:line="264" w:lineRule="auto"/>
      <w:jc w:val="center"/>
    </w:pPr>
    <w:rPr>
      <w:sz w:val="16"/>
      <w:szCs w:val="16"/>
    </w:rPr>
  </w:style>
  <w:style w:type="character" w:customStyle="1" w:styleId="80">
    <w:name w:val="8 Знак"/>
    <w:link w:val="8"/>
    <w:rsid w:val="008404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заголовок"/>
    <w:basedOn w:val="a"/>
    <w:rsid w:val="0084045B"/>
    <w:pPr>
      <w:suppressAutoHyphens/>
      <w:spacing w:before="567" w:after="397" w:line="288" w:lineRule="auto"/>
      <w:jc w:val="center"/>
      <w:outlineLvl w:val="0"/>
    </w:pPr>
    <w:rPr>
      <w:b/>
      <w:caps/>
      <w:sz w:val="32"/>
      <w:szCs w:val="32"/>
      <w:lang w:eastAsia="ar-SA"/>
    </w:rPr>
  </w:style>
  <w:style w:type="paragraph" w:customStyle="1" w:styleId="11">
    <w:name w:val="подзаголовок1"/>
    <w:basedOn w:val="a"/>
    <w:rsid w:val="0084045B"/>
    <w:pPr>
      <w:autoSpaceDE w:val="0"/>
      <w:autoSpaceDN w:val="0"/>
      <w:adjustRightInd w:val="0"/>
      <w:spacing w:before="397" w:after="284" w:line="288" w:lineRule="auto"/>
      <w:jc w:val="center"/>
      <w:outlineLvl w:val="1"/>
    </w:pPr>
    <w:rPr>
      <w:b/>
      <w:bCs/>
      <w:caps/>
      <w:sz w:val="28"/>
      <w:szCs w:val="28"/>
      <w:lang w:eastAsia="ar-SA"/>
    </w:rPr>
  </w:style>
  <w:style w:type="paragraph" w:customStyle="1" w:styleId="21">
    <w:name w:val="подзаголовок2"/>
    <w:basedOn w:val="a"/>
    <w:rsid w:val="0084045B"/>
    <w:pPr>
      <w:autoSpaceDE w:val="0"/>
      <w:autoSpaceDN w:val="0"/>
      <w:adjustRightInd w:val="0"/>
      <w:spacing w:before="284" w:after="170" w:line="288" w:lineRule="auto"/>
      <w:jc w:val="center"/>
      <w:outlineLvl w:val="2"/>
    </w:pPr>
    <w:rPr>
      <w:b/>
      <w:bCs/>
      <w:sz w:val="32"/>
      <w:szCs w:val="32"/>
      <w:lang w:eastAsia="ar-SA"/>
    </w:rPr>
  </w:style>
  <w:style w:type="paragraph" w:customStyle="1" w:styleId="ad">
    <w:name w:val="подрисунок"/>
    <w:basedOn w:val="a"/>
    <w:rsid w:val="0084045B"/>
    <w:pPr>
      <w:jc w:val="center"/>
    </w:pPr>
    <w:rPr>
      <w:sz w:val="28"/>
      <w:szCs w:val="28"/>
      <w:lang w:eastAsia="ar-SA"/>
    </w:rPr>
  </w:style>
  <w:style w:type="paragraph" w:customStyle="1" w:styleId="ae">
    <w:name w:val="текст"/>
    <w:basedOn w:val="a"/>
    <w:rsid w:val="0084045B"/>
    <w:pPr>
      <w:spacing w:line="288" w:lineRule="auto"/>
      <w:ind w:firstLine="567"/>
      <w:jc w:val="both"/>
    </w:pPr>
    <w:rPr>
      <w:sz w:val="32"/>
      <w:szCs w:val="32"/>
      <w:lang w:eastAsia="ar-SA"/>
    </w:rPr>
  </w:style>
  <w:style w:type="paragraph" w:styleId="12">
    <w:name w:val="toc 1"/>
    <w:basedOn w:val="a"/>
    <w:next w:val="a"/>
    <w:autoRedefine/>
    <w:uiPriority w:val="39"/>
    <w:rsid w:val="0084045B"/>
  </w:style>
  <w:style w:type="paragraph" w:styleId="22">
    <w:name w:val="toc 2"/>
    <w:basedOn w:val="a"/>
    <w:next w:val="a"/>
    <w:autoRedefine/>
    <w:uiPriority w:val="39"/>
    <w:rsid w:val="0084045B"/>
    <w:pPr>
      <w:ind w:left="240"/>
    </w:pPr>
  </w:style>
  <w:style w:type="character" w:styleId="af">
    <w:name w:val="Hyperlink"/>
    <w:basedOn w:val="a0"/>
    <w:uiPriority w:val="99"/>
    <w:rsid w:val="0084045B"/>
    <w:rPr>
      <w:color w:val="0000FF"/>
      <w:u w:val="single"/>
    </w:rPr>
  </w:style>
  <w:style w:type="paragraph" w:styleId="af0">
    <w:name w:val="Balloon Text"/>
    <w:basedOn w:val="a"/>
    <w:link w:val="af1"/>
    <w:semiHidden/>
    <w:rsid w:val="0084045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404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подзаголовок3"/>
    <w:basedOn w:val="a"/>
    <w:link w:val="32"/>
    <w:qFormat/>
    <w:rsid w:val="0084045B"/>
    <w:pPr>
      <w:jc w:val="center"/>
    </w:pPr>
    <w:rPr>
      <w:rFonts w:ascii="Time Roman" w:hAnsi="Time Roman"/>
      <w:b/>
      <w:sz w:val="32"/>
      <w:szCs w:val="32"/>
    </w:rPr>
  </w:style>
  <w:style w:type="character" w:customStyle="1" w:styleId="32">
    <w:name w:val="подзаголовок3 Знак"/>
    <w:link w:val="31"/>
    <w:rsid w:val="0084045B"/>
    <w:rPr>
      <w:rFonts w:ascii="Time Roman" w:eastAsia="Times New Roman" w:hAnsi="Time Roman" w:cs="Times New Roman"/>
      <w:b/>
      <w:sz w:val="32"/>
      <w:szCs w:val="32"/>
      <w:lang w:eastAsia="ru-RU"/>
    </w:rPr>
  </w:style>
  <w:style w:type="paragraph" w:customStyle="1" w:styleId="61">
    <w:name w:val="6"/>
    <w:basedOn w:val="a"/>
    <w:rsid w:val="0084045B"/>
    <w:pPr>
      <w:autoSpaceDE w:val="0"/>
      <w:autoSpaceDN w:val="0"/>
      <w:adjustRightInd w:val="0"/>
      <w:spacing w:line="264" w:lineRule="auto"/>
      <w:jc w:val="center"/>
    </w:pPr>
    <w:rPr>
      <w:sz w:val="1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3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Никита Маринин</cp:lastModifiedBy>
  <cp:revision>6</cp:revision>
  <dcterms:created xsi:type="dcterms:W3CDTF">2020-08-17T06:18:00Z</dcterms:created>
  <dcterms:modified xsi:type="dcterms:W3CDTF">2022-01-24T18:49:00Z</dcterms:modified>
</cp:coreProperties>
</file>