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04C72" w14:textId="77777777" w:rsidR="00EE6B83" w:rsidRPr="002837E2" w:rsidRDefault="00EE6B83" w:rsidP="00EE6B83">
      <w:pPr>
        <w:autoSpaceDE w:val="0"/>
        <w:autoSpaceDN w:val="0"/>
        <w:adjustRightInd w:val="0"/>
        <w:ind w:firstLine="360"/>
        <w:rPr>
          <w:rFonts w:ascii="Times New Roman" w:hAnsi="Times New Roman"/>
          <w:b/>
          <w:sz w:val="28"/>
          <w:szCs w:val="28"/>
        </w:rPr>
      </w:pPr>
      <w:r w:rsidRPr="002837E2">
        <w:rPr>
          <w:rFonts w:ascii="Times New Roman" w:hAnsi="Times New Roman"/>
          <w:b/>
          <w:sz w:val="28"/>
          <w:szCs w:val="28"/>
        </w:rPr>
        <w:t xml:space="preserve">Темы курсовых </w:t>
      </w:r>
      <w:r>
        <w:rPr>
          <w:rFonts w:ascii="Times New Roman" w:hAnsi="Times New Roman"/>
          <w:b/>
          <w:sz w:val="28"/>
          <w:szCs w:val="28"/>
        </w:rPr>
        <w:t>проектов</w:t>
      </w:r>
      <w:r w:rsidRPr="002837E2">
        <w:rPr>
          <w:rFonts w:ascii="Times New Roman" w:hAnsi="Times New Roman"/>
          <w:b/>
          <w:sz w:val="28"/>
          <w:szCs w:val="28"/>
        </w:rPr>
        <w:t>:</w:t>
      </w:r>
    </w:p>
    <w:p w14:paraId="3601A3FB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Бенчмаркинг и его роль в управлении организацией.</w:t>
      </w:r>
    </w:p>
    <w:p w14:paraId="77FCA39B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Реинжиниринг бизнес-процессов в организации.</w:t>
      </w:r>
    </w:p>
    <w:p w14:paraId="321D5FD4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Управление изменениями в организациях.</w:t>
      </w:r>
    </w:p>
    <w:p w14:paraId="2BF21EDC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Управление слиянием и поглощениями компаний</w:t>
      </w:r>
    </w:p>
    <w:p w14:paraId="0296A568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Аутсорсинг – как инструмент менеджмента.</w:t>
      </w:r>
    </w:p>
    <w:p w14:paraId="68544532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proofErr w:type="spellStart"/>
      <w:r w:rsidRPr="001D74D9">
        <w:rPr>
          <w:sz w:val="26"/>
          <w:szCs w:val="26"/>
        </w:rPr>
        <w:t>Аутстаффинг</w:t>
      </w:r>
      <w:proofErr w:type="spellEnd"/>
      <w:r w:rsidRPr="001D74D9">
        <w:rPr>
          <w:sz w:val="26"/>
          <w:szCs w:val="26"/>
        </w:rPr>
        <w:t xml:space="preserve"> в современных организациях.</w:t>
      </w:r>
    </w:p>
    <w:p w14:paraId="03EF74C6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Управление удовлетворенностью и лояльностью в организации.</w:t>
      </w:r>
    </w:p>
    <w:p w14:paraId="145F7FBD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Вовлечение сотрудников в управление организацией.</w:t>
      </w:r>
    </w:p>
    <w:p w14:paraId="2EB424CB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Управление отношениями с заказчиками (клиентами).</w:t>
      </w:r>
    </w:p>
    <w:p w14:paraId="4FF43CE3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Сбалансированная система показателей и ее роль в повышении эффективности организации.</w:t>
      </w:r>
    </w:p>
    <w:p w14:paraId="67D0B2B2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Лин-технологии как способ оптимизации ресурсов, повышения эффективности</w:t>
      </w:r>
      <w:r>
        <w:rPr>
          <w:sz w:val="26"/>
          <w:szCs w:val="26"/>
        </w:rPr>
        <w:t xml:space="preserve"> </w:t>
      </w:r>
      <w:r w:rsidRPr="001D74D9">
        <w:rPr>
          <w:sz w:val="26"/>
          <w:szCs w:val="26"/>
        </w:rPr>
        <w:t>и конкурентоспособности бизнеса.</w:t>
      </w:r>
    </w:p>
    <w:p w14:paraId="4C643586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Бюджетирование как инструмент эффективного управления.</w:t>
      </w:r>
    </w:p>
    <w:p w14:paraId="3B662DDF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Управление цепочкой поставок – логистический подход к управлению.</w:t>
      </w:r>
    </w:p>
    <w:p w14:paraId="59FA95D5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Всеобщее управление качеством (</w:t>
      </w:r>
      <w:r w:rsidRPr="001D74D9">
        <w:rPr>
          <w:sz w:val="26"/>
          <w:szCs w:val="26"/>
          <w:lang w:val="en-US"/>
        </w:rPr>
        <w:t>TQM)</w:t>
      </w:r>
      <w:r w:rsidRPr="001D74D9">
        <w:rPr>
          <w:sz w:val="26"/>
          <w:szCs w:val="26"/>
        </w:rPr>
        <w:t>.</w:t>
      </w:r>
    </w:p>
    <w:p w14:paraId="7D52F3B4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Коворкинг (</w:t>
      </w:r>
      <w:r w:rsidRPr="001D74D9">
        <w:rPr>
          <w:sz w:val="26"/>
          <w:szCs w:val="26"/>
          <w:lang w:val="en-US"/>
        </w:rPr>
        <w:t>Co</w:t>
      </w:r>
      <w:r w:rsidRPr="001D74D9">
        <w:rPr>
          <w:sz w:val="26"/>
          <w:szCs w:val="26"/>
        </w:rPr>
        <w:t>-</w:t>
      </w:r>
      <w:r w:rsidRPr="001D74D9">
        <w:rPr>
          <w:sz w:val="26"/>
          <w:szCs w:val="26"/>
          <w:lang w:val="en-US"/>
        </w:rPr>
        <w:t>working</w:t>
      </w:r>
      <w:r w:rsidRPr="001D74D9">
        <w:rPr>
          <w:sz w:val="26"/>
          <w:szCs w:val="26"/>
        </w:rPr>
        <w:t>) – современная технология организации бизнеса.</w:t>
      </w:r>
    </w:p>
    <w:p w14:paraId="725C2CBC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Ключевые компетенции менеджера.</w:t>
      </w:r>
    </w:p>
    <w:p w14:paraId="552D1B50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Инструменты распределения прав по принятию решений в организации.</w:t>
      </w:r>
    </w:p>
    <w:p w14:paraId="3E7D9F02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 Формирование видения, как важнейшей компетенции руководителя.</w:t>
      </w:r>
    </w:p>
    <w:p w14:paraId="7449EC7C" w14:textId="77777777" w:rsidR="00EE6B83" w:rsidRPr="001D74D9" w:rsidRDefault="00EE6B83" w:rsidP="00EE6B83">
      <w:pPr>
        <w:pStyle w:val="a3"/>
        <w:widowControl w:val="0"/>
        <w:numPr>
          <w:ilvl w:val="0"/>
          <w:numId w:val="1"/>
        </w:numPr>
        <w:tabs>
          <w:tab w:val="left" w:pos="283"/>
        </w:tabs>
        <w:suppressAutoHyphens/>
        <w:ind w:left="567" w:hanging="283"/>
        <w:rPr>
          <w:sz w:val="26"/>
          <w:szCs w:val="26"/>
        </w:rPr>
      </w:pPr>
      <w:r w:rsidRPr="001D74D9">
        <w:rPr>
          <w:sz w:val="26"/>
          <w:szCs w:val="26"/>
        </w:rPr>
        <w:t>Анализ внешней среды организации и выработка стратегии взаимодействия с ней.</w:t>
      </w:r>
    </w:p>
    <w:p w14:paraId="53024C4E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Виртуальное управление: сущность, содержание и перспективы.</w:t>
      </w:r>
    </w:p>
    <w:p w14:paraId="1A361E89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Управление организационным знанием (</w:t>
      </w:r>
      <w:r w:rsidRPr="001D74D9">
        <w:rPr>
          <w:sz w:val="26"/>
          <w:szCs w:val="26"/>
          <w:lang w:val="en-US"/>
        </w:rPr>
        <w:t>Knowledge</w:t>
      </w:r>
      <w:r w:rsidRPr="001D74D9">
        <w:rPr>
          <w:sz w:val="26"/>
          <w:szCs w:val="26"/>
        </w:rPr>
        <w:t xml:space="preserve"> </w:t>
      </w:r>
      <w:r w:rsidRPr="001D74D9">
        <w:rPr>
          <w:sz w:val="26"/>
          <w:szCs w:val="26"/>
          <w:lang w:val="en-US"/>
        </w:rPr>
        <w:t>Management</w:t>
      </w:r>
      <w:r w:rsidRPr="001D74D9">
        <w:rPr>
          <w:sz w:val="26"/>
          <w:szCs w:val="26"/>
        </w:rPr>
        <w:t>).</w:t>
      </w:r>
    </w:p>
    <w:p w14:paraId="293E2B36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Организационная культура, ее роль в повышении эффективности организации.</w:t>
      </w:r>
    </w:p>
    <w:p w14:paraId="510C8E5C" w14:textId="77777777" w:rsidR="00EE6B83" w:rsidRPr="00AC17D4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AC17D4">
        <w:rPr>
          <w:sz w:val="26"/>
          <w:szCs w:val="26"/>
        </w:rPr>
        <w:t xml:space="preserve"> Информационные системы управления в современных бизнес-организациях.</w:t>
      </w:r>
    </w:p>
    <w:p w14:paraId="69BE2DCB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Виртуальное управление: сущность, содержание и перспективы.</w:t>
      </w:r>
    </w:p>
    <w:p w14:paraId="3FEFC4CD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</w:t>
      </w:r>
      <w:proofErr w:type="spellStart"/>
      <w:r w:rsidRPr="001D74D9">
        <w:rPr>
          <w:sz w:val="26"/>
          <w:szCs w:val="26"/>
        </w:rPr>
        <w:t>Сетизация</w:t>
      </w:r>
      <w:proofErr w:type="spellEnd"/>
      <w:r w:rsidRPr="001D74D9">
        <w:rPr>
          <w:sz w:val="26"/>
          <w:szCs w:val="26"/>
        </w:rPr>
        <w:t xml:space="preserve"> бизнес-структур: плюсы и минусы.</w:t>
      </w:r>
    </w:p>
    <w:p w14:paraId="6C5DB035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Стратегическое планирование.</w:t>
      </w:r>
    </w:p>
    <w:p w14:paraId="613DC2E2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Стратегические союзы и их роль в современной экономике.</w:t>
      </w:r>
    </w:p>
    <w:p w14:paraId="196A4C05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Системный подход к управлению.</w:t>
      </w:r>
    </w:p>
    <w:p w14:paraId="1DF30F38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Процессно-ориентированный подход к управлению в современных организациях.</w:t>
      </w:r>
    </w:p>
    <w:p w14:paraId="109BA20D" w14:textId="77777777" w:rsidR="00EE6B83" w:rsidRPr="00AC17D4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AC17D4">
        <w:rPr>
          <w:sz w:val="26"/>
          <w:szCs w:val="26"/>
        </w:rPr>
        <w:t xml:space="preserve"> Эффективность управления компанией.</w:t>
      </w:r>
    </w:p>
    <w:p w14:paraId="3DA483DF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Технологии корпоративного менеджмента.</w:t>
      </w:r>
    </w:p>
    <w:p w14:paraId="6B63CFDC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Принятие управленческих решений в условиях возрастания предпринимательских рисков.</w:t>
      </w:r>
    </w:p>
    <w:p w14:paraId="6F2A208F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D74D9">
        <w:rPr>
          <w:sz w:val="26"/>
          <w:szCs w:val="26"/>
        </w:rPr>
        <w:t>Ключевые показатели эффективности (</w:t>
      </w:r>
      <w:r w:rsidRPr="001D74D9">
        <w:rPr>
          <w:sz w:val="26"/>
          <w:szCs w:val="26"/>
          <w:lang w:val="en-US"/>
        </w:rPr>
        <w:t>KPI</w:t>
      </w:r>
      <w:r w:rsidRPr="001D74D9">
        <w:rPr>
          <w:sz w:val="26"/>
          <w:szCs w:val="26"/>
        </w:rPr>
        <w:t>) компаний.</w:t>
      </w:r>
    </w:p>
    <w:p w14:paraId="3E2FEEAF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 Экономико-математические модели и методы принятия управленческих решений.</w:t>
      </w:r>
    </w:p>
    <w:p w14:paraId="4FE4763B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Франчайзинг.</w:t>
      </w:r>
    </w:p>
    <w:p w14:paraId="0A989A4A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D74D9">
        <w:rPr>
          <w:sz w:val="26"/>
          <w:szCs w:val="26"/>
        </w:rPr>
        <w:t>Конкурентный анализ и его роль в принятии управленческих решений.</w:t>
      </w:r>
    </w:p>
    <w:p w14:paraId="1B63CF18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D74D9">
        <w:rPr>
          <w:sz w:val="26"/>
          <w:szCs w:val="26"/>
          <w:lang w:val="en-US"/>
        </w:rPr>
        <w:t>SWOT</w:t>
      </w:r>
      <w:r w:rsidRPr="001D74D9">
        <w:rPr>
          <w:sz w:val="26"/>
          <w:szCs w:val="26"/>
        </w:rPr>
        <w:t xml:space="preserve"> – анализ, как необходимое условие стратегического планирования.</w:t>
      </w:r>
    </w:p>
    <w:p w14:paraId="5F0C86C3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Матрица </w:t>
      </w:r>
      <w:proofErr w:type="spellStart"/>
      <w:r w:rsidRPr="001D74D9">
        <w:rPr>
          <w:sz w:val="26"/>
          <w:szCs w:val="26"/>
        </w:rPr>
        <w:t>МакКинси</w:t>
      </w:r>
      <w:proofErr w:type="spellEnd"/>
      <w:r w:rsidRPr="001D74D9">
        <w:rPr>
          <w:sz w:val="26"/>
          <w:szCs w:val="26"/>
        </w:rPr>
        <w:t>, как инструмент стратегического выбора.</w:t>
      </w:r>
    </w:p>
    <w:p w14:paraId="7E9AC5C5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lastRenderedPageBreak/>
        <w:t xml:space="preserve"> Методология анализа управленческих и экономических рисков.</w:t>
      </w:r>
    </w:p>
    <w:p w14:paraId="12A21C17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Возможности и угрозы внешней среды российского бизнеса.</w:t>
      </w:r>
    </w:p>
    <w:p w14:paraId="701C6C34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Сравнительный анализ российского и американского менеджмента.</w:t>
      </w:r>
    </w:p>
    <w:p w14:paraId="0D6FFC88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Сравнительный анализ российского и европейского менеджмента.</w:t>
      </w:r>
    </w:p>
    <w:p w14:paraId="1C37A7C7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Сравнительный анализ российского и японского менеджмента.</w:t>
      </w:r>
    </w:p>
    <w:p w14:paraId="1E2C43E1" w14:textId="77777777" w:rsidR="00EE6B83" w:rsidRPr="00AC17D4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AC17D4">
        <w:rPr>
          <w:sz w:val="26"/>
          <w:szCs w:val="26"/>
        </w:rPr>
        <w:t xml:space="preserve"> Окно </w:t>
      </w:r>
      <w:proofErr w:type="spellStart"/>
      <w:r w:rsidRPr="00AC17D4">
        <w:rPr>
          <w:sz w:val="26"/>
          <w:szCs w:val="26"/>
        </w:rPr>
        <w:t>Джохари</w:t>
      </w:r>
      <w:proofErr w:type="spellEnd"/>
      <w:r>
        <w:rPr>
          <w:sz w:val="26"/>
          <w:szCs w:val="26"/>
        </w:rPr>
        <w:t>,</w:t>
      </w:r>
      <w:r w:rsidRPr="00AC17D4">
        <w:rPr>
          <w:sz w:val="26"/>
          <w:szCs w:val="26"/>
        </w:rPr>
        <w:t xml:space="preserve"> как инструмент изучения и формирования эффективных коммуникаций.</w:t>
      </w:r>
    </w:p>
    <w:p w14:paraId="2334C643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</w:t>
      </w:r>
      <w:proofErr w:type="spellStart"/>
      <w:r w:rsidRPr="001D74D9">
        <w:rPr>
          <w:sz w:val="26"/>
          <w:szCs w:val="26"/>
        </w:rPr>
        <w:t>Спайдер</w:t>
      </w:r>
      <w:proofErr w:type="spellEnd"/>
      <w:r w:rsidRPr="001D74D9">
        <w:rPr>
          <w:sz w:val="26"/>
          <w:szCs w:val="26"/>
        </w:rPr>
        <w:t xml:space="preserve"> диаграммы</w:t>
      </w:r>
      <w:r>
        <w:rPr>
          <w:sz w:val="26"/>
          <w:szCs w:val="26"/>
        </w:rPr>
        <w:t>,</w:t>
      </w:r>
      <w:r w:rsidRPr="001D74D9">
        <w:rPr>
          <w:sz w:val="26"/>
          <w:szCs w:val="26"/>
        </w:rPr>
        <w:t xml:space="preserve"> как инструмент организации мозгового штурма.</w:t>
      </w:r>
    </w:p>
    <w:p w14:paraId="3AA6C2AB" w14:textId="77777777" w:rsidR="00EE6B83" w:rsidRPr="00DE20AC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DE20AC">
        <w:rPr>
          <w:sz w:val="26"/>
          <w:szCs w:val="26"/>
        </w:rPr>
        <w:t xml:space="preserve"> Мотивация менеджеров в компаниях.</w:t>
      </w:r>
    </w:p>
    <w:p w14:paraId="2A86FB28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Управление сопротивлением сотрудников и организации к ее преобразованию.</w:t>
      </w:r>
    </w:p>
    <w:p w14:paraId="175DE9A0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Управление стратегическими взаимоотношениями организаций и людей, которые имеют отношение к конкретной организации (стейкхолдеров).</w:t>
      </w:r>
    </w:p>
    <w:p w14:paraId="08D86C88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>Управление интеллектуальным капиталом организации.</w:t>
      </w:r>
    </w:p>
    <w:p w14:paraId="71C842DE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Краудсорсинг: анализ использования и оценка перспектив.</w:t>
      </w:r>
    </w:p>
    <w:p w14:paraId="2ABA37F5" w14:textId="77777777" w:rsidR="00EE6B83" w:rsidRPr="00DE20AC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DE20AC">
        <w:rPr>
          <w:sz w:val="26"/>
          <w:szCs w:val="26"/>
        </w:rPr>
        <w:t xml:space="preserve"> Организация собственного бизнеса: формы, этапы и документы.</w:t>
      </w:r>
    </w:p>
    <w:p w14:paraId="45018ED7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Организация эффективных коммуникаций в компании.</w:t>
      </w:r>
    </w:p>
    <w:p w14:paraId="67D1A9F7" w14:textId="77777777" w:rsidR="00EE6B83" w:rsidRPr="001D74D9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Информационная прозрачность организации: способы обеспечения.</w:t>
      </w:r>
    </w:p>
    <w:p w14:paraId="71725D17" w14:textId="77777777" w:rsidR="00EE6B83" w:rsidRPr="00DE20AC" w:rsidRDefault="00EE6B83" w:rsidP="00EE6B83">
      <w:pPr>
        <w:pStyle w:val="a3"/>
        <w:numPr>
          <w:ilvl w:val="0"/>
          <w:numId w:val="1"/>
        </w:numPr>
        <w:rPr>
          <w:sz w:val="26"/>
          <w:szCs w:val="26"/>
        </w:rPr>
      </w:pPr>
      <w:r w:rsidRPr="001D74D9">
        <w:rPr>
          <w:sz w:val="26"/>
          <w:szCs w:val="26"/>
        </w:rPr>
        <w:t xml:space="preserve"> Инструменты воздействия на восприятие сотрудников и внешних агентов.</w:t>
      </w:r>
    </w:p>
    <w:p w14:paraId="788A24B9" w14:textId="77777777" w:rsidR="00952774" w:rsidRDefault="00952774"/>
    <w:sectPr w:rsidR="00952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1A1D"/>
    <w:multiLevelType w:val="hybridMultilevel"/>
    <w:tmpl w:val="EAA08D58"/>
    <w:lvl w:ilvl="0" w:tplc="E6D4EF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83"/>
    <w:rsid w:val="005055EA"/>
    <w:rsid w:val="00952774"/>
    <w:rsid w:val="00E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8534"/>
  <w15:chartTrackingRefBased/>
  <w15:docId w15:val="{4D253AF1-7FB7-4796-B48C-C42DD395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B8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83"/>
    <w:pPr>
      <w:ind w:left="720"/>
      <w:contextualSpacing/>
    </w:pPr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98CCE529CA2A49AE63620B10EF06B5" ma:contentTypeVersion="0" ma:contentTypeDescription="Создание документа." ma:contentTypeScope="" ma:versionID="447905731a9ba688ae981f2993433d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2fabbfca08c602fc194a16e9198900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A84C42-65DD-4955-8062-64441380E9CA}"/>
</file>

<file path=customXml/itemProps2.xml><?xml version="1.0" encoding="utf-8"?>
<ds:datastoreItem xmlns:ds="http://schemas.openxmlformats.org/officeDocument/2006/customXml" ds:itemID="{B526D82C-ECFC-430B-8684-6B01D362D513}"/>
</file>

<file path=customXml/itemProps3.xml><?xml version="1.0" encoding="utf-8"?>
<ds:datastoreItem xmlns:ds="http://schemas.openxmlformats.org/officeDocument/2006/customXml" ds:itemID="{3F890750-08B5-4714-9845-8C1DE0EDDB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Страдина Елена Александровна</dc:creator>
  <cp:keywords/>
  <dc:description/>
  <cp:lastModifiedBy>Страдина Елена Александровна</cp:lastModifiedBy>
  <cp:revision>1</cp:revision>
  <dcterms:created xsi:type="dcterms:W3CDTF">2021-09-22T05:26:00Z</dcterms:created>
  <dcterms:modified xsi:type="dcterms:W3CDTF">2021-09-22T05:27:00Z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0x0101007198CCE529CA2A49AE63620B10EF06B5</vt:lpwstr>
  </property>
</Properties>
</file>