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E3" w:rsidRDefault="00852500" w:rsidP="00815DE3">
      <w:pPr>
        <w:pStyle w:val="a3"/>
        <w:kinsoku w:val="0"/>
        <w:overflowPunct w:val="0"/>
        <w:spacing w:line="360" w:lineRule="auto"/>
        <w:ind w:left="0" w:right="18" w:firstLine="0"/>
        <w:jc w:val="center"/>
        <w:rPr>
          <w:sz w:val="32"/>
          <w:szCs w:val="32"/>
        </w:rPr>
      </w:pPr>
      <w:r>
        <w:rPr>
          <w:b/>
          <w:bCs/>
          <w:spacing w:val="-2"/>
          <w:sz w:val="32"/>
          <w:szCs w:val="32"/>
        </w:rPr>
        <w:t>«</w:t>
      </w:r>
      <w:r w:rsidR="00815DE3">
        <w:rPr>
          <w:b/>
          <w:bCs/>
          <w:spacing w:val="-2"/>
          <w:sz w:val="32"/>
          <w:szCs w:val="32"/>
        </w:rPr>
        <w:t>НИУ</w:t>
      </w:r>
      <w:r w:rsidR="00815DE3">
        <w:rPr>
          <w:b/>
          <w:bCs/>
          <w:spacing w:val="-1"/>
          <w:sz w:val="32"/>
          <w:szCs w:val="32"/>
        </w:rPr>
        <w:t>«МЭИ»</w:t>
      </w:r>
    </w:p>
    <w:p w:rsidR="00815DE3" w:rsidRDefault="00815DE3" w:rsidP="00815DE3">
      <w:pPr>
        <w:pStyle w:val="a3"/>
        <w:kinsoku w:val="0"/>
        <w:overflowPunct w:val="0"/>
        <w:spacing w:line="360" w:lineRule="auto"/>
        <w:ind w:left="0" w:right="18" w:firstLine="0"/>
        <w:jc w:val="center"/>
        <w:rPr>
          <w:spacing w:val="-1"/>
        </w:rPr>
      </w:pPr>
      <w:r>
        <w:rPr>
          <w:spacing w:val="-1"/>
        </w:rPr>
        <w:t>Кафедра</w:t>
      </w:r>
      <w:r w:rsidR="00852500">
        <w:t>«</w:t>
      </w:r>
      <w:r>
        <w:rPr>
          <w:spacing w:val="-2"/>
        </w:rPr>
        <w:t>Гидроэнергетик</w:t>
      </w:r>
      <w:r w:rsidR="00852500">
        <w:rPr>
          <w:spacing w:val="-2"/>
        </w:rPr>
        <w:t>а</w:t>
      </w:r>
      <w:r>
        <w:t xml:space="preserve"> и </w:t>
      </w:r>
      <w:r w:rsidR="00852500">
        <w:t>в</w:t>
      </w:r>
      <w:r>
        <w:rPr>
          <w:spacing w:val="-1"/>
        </w:rPr>
        <w:t>озобновляемы</w:t>
      </w:r>
      <w:r w:rsidR="00852500">
        <w:rPr>
          <w:spacing w:val="-1"/>
        </w:rPr>
        <w:t>е</w:t>
      </w:r>
      <w:r>
        <w:rPr>
          <w:spacing w:val="-1"/>
        </w:rPr>
        <w:t>источник</w:t>
      </w:r>
      <w:r w:rsidR="00852500">
        <w:rPr>
          <w:spacing w:val="-1"/>
        </w:rPr>
        <w:t>и</w:t>
      </w:r>
      <w:r>
        <w:rPr>
          <w:spacing w:val="-1"/>
        </w:rPr>
        <w:t>энергии</w:t>
      </w:r>
      <w:r w:rsidR="00852500">
        <w:rPr>
          <w:spacing w:val="-1"/>
        </w:rPr>
        <w:t>»</w:t>
      </w:r>
    </w:p>
    <w:p w:rsidR="00815DE3" w:rsidRDefault="00815DE3" w:rsidP="00815DE3">
      <w:pPr>
        <w:pStyle w:val="a3"/>
        <w:kinsoku w:val="0"/>
        <w:overflowPunct w:val="0"/>
        <w:spacing w:line="360" w:lineRule="auto"/>
        <w:ind w:left="0" w:firstLine="0"/>
        <w:jc w:val="center"/>
      </w:pPr>
    </w:p>
    <w:p w:rsidR="00815DE3" w:rsidRDefault="00052626" w:rsidP="00052626">
      <w:pPr>
        <w:pStyle w:val="a3"/>
        <w:kinsoku w:val="0"/>
        <w:overflowPunct w:val="0"/>
        <w:spacing w:line="276" w:lineRule="auto"/>
        <w:ind w:left="0" w:right="17" w:firstLine="0"/>
        <w:jc w:val="center"/>
        <w:rPr>
          <w:spacing w:val="-2"/>
        </w:rPr>
      </w:pPr>
      <w:r>
        <w:rPr>
          <w:spacing w:val="-1"/>
        </w:rPr>
        <w:t>Расчётное з</w:t>
      </w:r>
      <w:r w:rsidR="00815DE3">
        <w:rPr>
          <w:spacing w:val="-1"/>
        </w:rPr>
        <w:t>адание</w:t>
      </w:r>
      <w:r>
        <w:rPr>
          <w:spacing w:val="-1"/>
        </w:rPr>
        <w:t xml:space="preserve"> № </w:t>
      </w:r>
      <w:r w:rsidR="009B2894">
        <w:rPr>
          <w:spacing w:val="-1"/>
        </w:rPr>
        <w:t xml:space="preserve">3 </w:t>
      </w:r>
      <w:proofErr w:type="spellStart"/>
      <w:r w:rsidR="00815DE3">
        <w:rPr>
          <w:spacing w:val="-2"/>
        </w:rPr>
        <w:t>покурсу</w:t>
      </w:r>
      <w:proofErr w:type="spellEnd"/>
      <w:r w:rsidR="00815DE3">
        <w:rPr>
          <w:spacing w:val="-2"/>
        </w:rPr>
        <w:t>:</w:t>
      </w:r>
    </w:p>
    <w:p w:rsidR="00815DE3" w:rsidRDefault="00815DE3" w:rsidP="009B2894">
      <w:pPr>
        <w:pStyle w:val="a3"/>
        <w:kinsoku w:val="0"/>
        <w:overflowPunct w:val="0"/>
        <w:spacing w:line="276" w:lineRule="auto"/>
        <w:ind w:left="0" w:right="17" w:firstLine="0"/>
        <w:jc w:val="center"/>
      </w:pPr>
      <w:r>
        <w:rPr>
          <w:spacing w:val="-1"/>
        </w:rPr>
        <w:t>«</w:t>
      </w:r>
      <w:r w:rsidR="00AB73EE">
        <w:rPr>
          <w:spacing w:val="-1"/>
        </w:rPr>
        <w:t>Теоретические основы гидроэнергетики</w:t>
      </w:r>
      <w:r>
        <w:rPr>
          <w:spacing w:val="-1"/>
        </w:rPr>
        <w:t>»</w:t>
      </w:r>
      <w:r>
        <w:rPr>
          <w:spacing w:val="-1"/>
        </w:rPr>
        <w:br/>
      </w:r>
    </w:p>
    <w:p w:rsidR="009B2894" w:rsidRDefault="009B2894" w:rsidP="009B2894">
      <w:pPr>
        <w:jc w:val="center"/>
        <w:rPr>
          <w:b/>
          <w:i/>
          <w:sz w:val="24"/>
        </w:rPr>
      </w:pPr>
      <w:r>
        <w:rPr>
          <w:b/>
          <w:i/>
        </w:rPr>
        <w:t xml:space="preserve"> «Разбиение реки на каскад деривационных ГЭС»</w:t>
      </w:r>
    </w:p>
    <w:p w:rsidR="00815DE3" w:rsidRDefault="00815DE3" w:rsidP="00052626">
      <w:pPr>
        <w:pStyle w:val="a3"/>
        <w:kinsoku w:val="0"/>
        <w:overflowPunct w:val="0"/>
        <w:spacing w:line="276" w:lineRule="auto"/>
        <w:ind w:left="0" w:firstLine="0"/>
        <w:jc w:val="center"/>
      </w:pPr>
    </w:p>
    <w:p w:rsidR="00815DE3" w:rsidRDefault="00815DE3" w:rsidP="00815DE3">
      <w:pPr>
        <w:pStyle w:val="a3"/>
        <w:kinsoku w:val="0"/>
        <w:overflowPunct w:val="0"/>
        <w:spacing w:line="360" w:lineRule="auto"/>
        <w:ind w:left="0" w:firstLine="0"/>
        <w:jc w:val="center"/>
        <w:rPr>
          <w:b/>
          <w:bCs/>
          <w:sz w:val="27"/>
          <w:szCs w:val="27"/>
        </w:rPr>
      </w:pPr>
    </w:p>
    <w:p w:rsidR="00815DE3" w:rsidRPr="001E72DE" w:rsidRDefault="001E72DE" w:rsidP="00815DE3">
      <w:pPr>
        <w:pStyle w:val="a3"/>
        <w:kinsoku w:val="0"/>
        <w:overflowPunct w:val="0"/>
        <w:spacing w:after="200"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Исходные данные</w:t>
      </w:r>
      <w:r w:rsidRPr="001E72DE">
        <w:rPr>
          <w:spacing w:val="-1"/>
        </w:rPr>
        <w:t>:</w:t>
      </w:r>
    </w:p>
    <w:p w:rsidR="00C41B11" w:rsidRPr="001E72DE" w:rsidRDefault="001E72DE" w:rsidP="00815DE3">
      <w:pPr>
        <w:pStyle w:val="a3"/>
        <w:numPr>
          <w:ilvl w:val="0"/>
          <w:numId w:val="1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r>
        <w:rPr>
          <w:spacing w:val="-1"/>
        </w:rPr>
        <w:t>Участок водотока, информация о котором дана в таблице 1</w:t>
      </w:r>
      <w:r w:rsidR="00C41B11">
        <w:rPr>
          <w:spacing w:val="-1"/>
        </w:rPr>
        <w:t>.</w:t>
      </w:r>
    </w:p>
    <w:p w:rsidR="001E72DE" w:rsidRPr="001E72DE" w:rsidRDefault="001E72DE" w:rsidP="001E72DE">
      <w:pPr>
        <w:pStyle w:val="a3"/>
        <w:tabs>
          <w:tab w:val="left" w:pos="567"/>
        </w:tabs>
        <w:kinsoku w:val="0"/>
        <w:overflowPunct w:val="0"/>
        <w:spacing w:line="360" w:lineRule="auto"/>
        <w:ind w:left="0" w:firstLine="0"/>
        <w:jc w:val="both"/>
      </w:pPr>
    </w:p>
    <w:p w:rsidR="001E72DE" w:rsidRDefault="001E72DE" w:rsidP="001E72DE">
      <w:pPr>
        <w:pStyle w:val="a3"/>
        <w:tabs>
          <w:tab w:val="left" w:pos="567"/>
        </w:tabs>
        <w:kinsoku w:val="0"/>
        <w:overflowPunct w:val="0"/>
        <w:spacing w:line="360" w:lineRule="auto"/>
        <w:ind w:left="0" w:firstLine="0"/>
        <w:jc w:val="right"/>
        <w:rPr>
          <w:spacing w:val="-1"/>
        </w:rPr>
      </w:pPr>
      <w:r>
        <w:rPr>
          <w:spacing w:val="-1"/>
        </w:rPr>
        <w:t xml:space="preserve">Таблица 1 – </w:t>
      </w:r>
      <w:r w:rsidR="00052626">
        <w:rPr>
          <w:spacing w:val="-1"/>
        </w:rPr>
        <w:t>Исходные д</w:t>
      </w:r>
      <w:r>
        <w:rPr>
          <w:spacing w:val="-1"/>
        </w:rPr>
        <w:t>анные по</w:t>
      </w:r>
      <w:r w:rsidR="00052626">
        <w:rPr>
          <w:spacing w:val="-1"/>
        </w:rPr>
        <w:t xml:space="preserve"> створам</w:t>
      </w:r>
      <w:r>
        <w:rPr>
          <w:spacing w:val="-1"/>
        </w:rPr>
        <w:t xml:space="preserve"> водоток</w:t>
      </w:r>
      <w:r w:rsidR="00052626">
        <w:rPr>
          <w:spacing w:val="-1"/>
        </w:rPr>
        <w:t>а</w:t>
      </w:r>
    </w:p>
    <w:tbl>
      <w:tblPr>
        <w:tblStyle w:val="a5"/>
        <w:tblW w:w="5000" w:type="pct"/>
        <w:tblLook w:val="04A0"/>
      </w:tblPr>
      <w:tblGrid>
        <w:gridCol w:w="2181"/>
        <w:gridCol w:w="2180"/>
        <w:gridCol w:w="2703"/>
        <w:gridCol w:w="2793"/>
      </w:tblGrid>
      <w:tr w:rsidR="00B46D62" w:rsidTr="00B46D62">
        <w:trPr>
          <w:trHeight w:val="397"/>
          <w:tblHeader/>
        </w:trPr>
        <w:tc>
          <w:tcPr>
            <w:tcW w:w="1106" w:type="pct"/>
            <w:vAlign w:val="center"/>
          </w:tcPr>
          <w:p w:rsidR="00B46D62" w:rsidRDefault="00B46D62" w:rsidP="001E72DE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№ створа</w:t>
            </w:r>
          </w:p>
        </w:tc>
        <w:tc>
          <w:tcPr>
            <w:tcW w:w="1106" w:type="pct"/>
          </w:tcPr>
          <w:p w:rsidR="00B46D62" w:rsidRPr="00052626" w:rsidRDefault="00B46D62" w:rsidP="00052626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  <w:lang w:val="en-US"/>
              </w:rPr>
            </w:pPr>
            <w:r>
              <w:rPr>
                <w:spacing w:val="-1"/>
              </w:rPr>
              <w:sym w:font="Symbol" w:char="F0D1"/>
            </w:r>
            <w:r w:rsidRPr="00052626">
              <w:rPr>
                <w:spacing w:val="-1"/>
                <w:vertAlign w:val="subscript"/>
                <w:lang w:val="en-US"/>
              </w:rPr>
              <w:t>j</w:t>
            </w:r>
          </w:p>
        </w:tc>
        <w:tc>
          <w:tcPr>
            <w:tcW w:w="1371" w:type="pct"/>
          </w:tcPr>
          <w:p w:rsidR="00B46D62" w:rsidRPr="001E72DE" w:rsidRDefault="00B46D62" w:rsidP="00052626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proofErr w:type="spellStart"/>
            <w:r>
              <w:rPr>
                <w:spacing w:val="-1"/>
                <w:lang w:val="en-US"/>
              </w:rPr>
              <w:t>m</w:t>
            </w:r>
            <w:r w:rsidRPr="00052626">
              <w:rPr>
                <w:spacing w:val="-1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417" w:type="pct"/>
          </w:tcPr>
          <w:p w:rsidR="00B46D62" w:rsidRPr="001E72DE" w:rsidRDefault="00B46D62" w:rsidP="00052626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  <w:lang w:val="en-US"/>
              </w:rPr>
              <w:t>F</w:t>
            </w:r>
            <w:r>
              <w:rPr>
                <w:spacing w:val="-1"/>
                <w:vertAlign w:val="subscript"/>
                <w:lang w:val="en-US"/>
              </w:rPr>
              <w:t>j</w:t>
            </w:r>
          </w:p>
        </w:tc>
      </w:tr>
      <w:tr w:rsidR="00B46D62" w:rsidTr="00B46D62">
        <w:trPr>
          <w:trHeight w:val="397"/>
          <w:tblHeader/>
        </w:trPr>
        <w:tc>
          <w:tcPr>
            <w:tcW w:w="1106" w:type="pct"/>
            <w:vAlign w:val="center"/>
          </w:tcPr>
          <w:p w:rsidR="00B46D62" w:rsidRPr="00897E40" w:rsidRDefault="00B46D62" w:rsidP="00897E40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  <w:lang w:val="en-US"/>
              </w:rPr>
              <w:t>j</w:t>
            </w:r>
          </w:p>
        </w:tc>
        <w:tc>
          <w:tcPr>
            <w:tcW w:w="1106" w:type="pct"/>
            <w:vAlign w:val="center"/>
          </w:tcPr>
          <w:p w:rsidR="00B46D62" w:rsidRDefault="00B46D62" w:rsidP="00897E40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м</w:t>
            </w:r>
          </w:p>
        </w:tc>
        <w:tc>
          <w:tcPr>
            <w:tcW w:w="1371" w:type="pct"/>
            <w:vAlign w:val="center"/>
          </w:tcPr>
          <w:p w:rsidR="00B46D62" w:rsidRDefault="00B46D62" w:rsidP="00897E40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  <w:lang w:val="en-US"/>
              </w:rPr>
            </w:pPr>
            <w:r>
              <w:rPr>
                <w:spacing w:val="-1"/>
              </w:rPr>
              <w:t>л</w:t>
            </w:r>
            <w:r>
              <w:rPr>
                <w:spacing w:val="-1"/>
                <w:lang w:val="en-US"/>
              </w:rPr>
              <w:t>/</w:t>
            </w:r>
            <w:r>
              <w:rPr>
                <w:spacing w:val="-1"/>
              </w:rPr>
              <w:t>(с</w:t>
            </w:r>
            <w:r>
              <w:rPr>
                <w:spacing w:val="-1"/>
              </w:rPr>
              <w:sym w:font="Symbol" w:char="F0D7"/>
            </w:r>
            <w:r>
              <w:rPr>
                <w:spacing w:val="-1"/>
              </w:rPr>
              <w:t>км</w:t>
            </w:r>
            <w:r w:rsidRPr="001E72DE">
              <w:rPr>
                <w:spacing w:val="-1"/>
                <w:vertAlign w:val="superscript"/>
              </w:rPr>
              <w:t>2</w:t>
            </w:r>
            <w:r>
              <w:rPr>
                <w:spacing w:val="-1"/>
              </w:rPr>
              <w:t>)</w:t>
            </w:r>
          </w:p>
        </w:tc>
        <w:tc>
          <w:tcPr>
            <w:tcW w:w="1417" w:type="pct"/>
            <w:vAlign w:val="center"/>
          </w:tcPr>
          <w:p w:rsidR="00B46D62" w:rsidRDefault="00B46D62" w:rsidP="00897E40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  <w:lang w:val="en-US"/>
              </w:rPr>
            </w:pPr>
            <w:r>
              <w:rPr>
                <w:spacing w:val="-1"/>
              </w:rPr>
              <w:t>км</w:t>
            </w:r>
            <w:r w:rsidRPr="001E72DE">
              <w:rPr>
                <w:spacing w:val="-1"/>
                <w:vertAlign w:val="superscript"/>
              </w:rPr>
              <w:t>2</w:t>
            </w:r>
          </w:p>
        </w:tc>
      </w:tr>
      <w:tr w:rsidR="00B46D62" w:rsidTr="00B46D62">
        <w:trPr>
          <w:trHeight w:val="397"/>
        </w:trPr>
        <w:tc>
          <w:tcPr>
            <w:tcW w:w="5000" w:type="pct"/>
            <w:gridSpan w:val="4"/>
            <w:vAlign w:val="center"/>
          </w:tcPr>
          <w:p w:rsidR="00B46D62" w:rsidRPr="00667141" w:rsidRDefault="00B46D62" w:rsidP="00287958">
            <w:pPr>
              <w:jc w:val="center"/>
              <w:rPr>
                <w:szCs w:val="28"/>
              </w:rPr>
            </w:pPr>
            <w:r>
              <w:rPr>
                <w:spacing w:val="-1"/>
              </w:rPr>
              <w:t>Для вариантов 1-10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667141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1</w:t>
            </w:r>
          </w:p>
        </w:tc>
        <w:tc>
          <w:tcPr>
            <w:tcW w:w="1106" w:type="pct"/>
            <w:vAlign w:val="bottom"/>
          </w:tcPr>
          <w:p w:rsidR="00B46D62" w:rsidRPr="001C3908" w:rsidRDefault="00B46D62" w:rsidP="00667141">
            <w:pPr>
              <w:jc w:val="center"/>
              <w:rPr>
                <w:color w:val="000000"/>
                <w:szCs w:val="28"/>
              </w:rPr>
            </w:pPr>
            <w:r w:rsidRPr="001C3908">
              <w:rPr>
                <w:color w:val="000000"/>
                <w:szCs w:val="28"/>
              </w:rPr>
              <w:t>3850</w:t>
            </w:r>
          </w:p>
        </w:tc>
        <w:tc>
          <w:tcPr>
            <w:tcW w:w="1371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18,95*(0,1*</w:t>
            </w:r>
            <w:r w:rsidRPr="00667141">
              <w:rPr>
                <w:szCs w:val="28"/>
                <w:lang w:val="en-US"/>
              </w:rPr>
              <w:t>N</w:t>
            </w:r>
            <w:r w:rsidRPr="00667141">
              <w:rPr>
                <w:szCs w:val="28"/>
              </w:rPr>
              <w:t>+1)</w:t>
            </w:r>
          </w:p>
        </w:tc>
        <w:tc>
          <w:tcPr>
            <w:tcW w:w="1417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2450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667141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2</w:t>
            </w:r>
          </w:p>
        </w:tc>
        <w:tc>
          <w:tcPr>
            <w:tcW w:w="1106" w:type="pct"/>
            <w:vAlign w:val="bottom"/>
          </w:tcPr>
          <w:p w:rsidR="00B46D62" w:rsidRPr="001C3908" w:rsidRDefault="00B46D62" w:rsidP="00667141">
            <w:pPr>
              <w:jc w:val="center"/>
              <w:rPr>
                <w:color w:val="000000"/>
                <w:szCs w:val="28"/>
              </w:rPr>
            </w:pPr>
            <w:r w:rsidRPr="001C3908">
              <w:rPr>
                <w:color w:val="000000"/>
                <w:szCs w:val="28"/>
              </w:rPr>
              <w:t>3730</w:t>
            </w:r>
          </w:p>
        </w:tc>
        <w:tc>
          <w:tcPr>
            <w:tcW w:w="1371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21,95*(0,1*</w:t>
            </w:r>
            <w:r w:rsidRPr="00667141">
              <w:rPr>
                <w:szCs w:val="28"/>
                <w:lang w:val="en-US"/>
              </w:rPr>
              <w:t>N</w:t>
            </w:r>
            <w:r w:rsidRPr="00667141">
              <w:rPr>
                <w:szCs w:val="28"/>
              </w:rPr>
              <w:t>+1)</w:t>
            </w:r>
          </w:p>
        </w:tc>
        <w:tc>
          <w:tcPr>
            <w:tcW w:w="1417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3050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667141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3</w:t>
            </w:r>
          </w:p>
        </w:tc>
        <w:tc>
          <w:tcPr>
            <w:tcW w:w="1106" w:type="pct"/>
            <w:vAlign w:val="bottom"/>
          </w:tcPr>
          <w:p w:rsidR="00B46D62" w:rsidRPr="001C3908" w:rsidRDefault="00B46D62" w:rsidP="00667141">
            <w:pPr>
              <w:jc w:val="center"/>
              <w:rPr>
                <w:color w:val="000000"/>
                <w:szCs w:val="28"/>
              </w:rPr>
            </w:pPr>
            <w:r w:rsidRPr="001C3908">
              <w:rPr>
                <w:color w:val="000000"/>
                <w:szCs w:val="28"/>
              </w:rPr>
              <w:t>3100</w:t>
            </w:r>
          </w:p>
        </w:tc>
        <w:tc>
          <w:tcPr>
            <w:tcW w:w="1371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21,75*(0,1*</w:t>
            </w:r>
            <w:r w:rsidRPr="00667141">
              <w:rPr>
                <w:szCs w:val="28"/>
                <w:lang w:val="en-US"/>
              </w:rPr>
              <w:t>N</w:t>
            </w:r>
            <w:r w:rsidRPr="00667141">
              <w:rPr>
                <w:szCs w:val="28"/>
              </w:rPr>
              <w:t>+1)</w:t>
            </w:r>
          </w:p>
        </w:tc>
        <w:tc>
          <w:tcPr>
            <w:tcW w:w="1417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3350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667141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4</w:t>
            </w:r>
          </w:p>
        </w:tc>
        <w:tc>
          <w:tcPr>
            <w:tcW w:w="1106" w:type="pct"/>
            <w:vAlign w:val="bottom"/>
          </w:tcPr>
          <w:p w:rsidR="00B46D62" w:rsidRPr="001C3908" w:rsidRDefault="00B46D62" w:rsidP="00667141">
            <w:pPr>
              <w:jc w:val="center"/>
              <w:rPr>
                <w:color w:val="000000"/>
                <w:szCs w:val="28"/>
              </w:rPr>
            </w:pPr>
            <w:r w:rsidRPr="001C3908">
              <w:rPr>
                <w:color w:val="000000"/>
                <w:szCs w:val="28"/>
              </w:rPr>
              <w:t>2795</w:t>
            </w:r>
          </w:p>
        </w:tc>
        <w:tc>
          <w:tcPr>
            <w:tcW w:w="1371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25,45*(0,1*</w:t>
            </w:r>
            <w:r w:rsidRPr="00667141">
              <w:rPr>
                <w:szCs w:val="28"/>
                <w:lang w:val="en-US"/>
              </w:rPr>
              <w:t>N</w:t>
            </w:r>
            <w:r w:rsidRPr="00667141">
              <w:rPr>
                <w:szCs w:val="28"/>
              </w:rPr>
              <w:t>+1)</w:t>
            </w:r>
          </w:p>
        </w:tc>
        <w:tc>
          <w:tcPr>
            <w:tcW w:w="1417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4060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667141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5</w:t>
            </w:r>
          </w:p>
        </w:tc>
        <w:tc>
          <w:tcPr>
            <w:tcW w:w="1106" w:type="pct"/>
            <w:vAlign w:val="bottom"/>
          </w:tcPr>
          <w:p w:rsidR="00B46D62" w:rsidRPr="001C3908" w:rsidRDefault="00B46D62" w:rsidP="00667141">
            <w:pPr>
              <w:jc w:val="center"/>
              <w:rPr>
                <w:color w:val="000000"/>
                <w:szCs w:val="28"/>
              </w:rPr>
            </w:pPr>
            <w:r w:rsidRPr="001C3908">
              <w:rPr>
                <w:color w:val="000000"/>
                <w:szCs w:val="28"/>
              </w:rPr>
              <w:t>2500</w:t>
            </w:r>
          </w:p>
        </w:tc>
        <w:tc>
          <w:tcPr>
            <w:tcW w:w="1371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25,55*(0,1*</w:t>
            </w:r>
            <w:r w:rsidRPr="00667141">
              <w:rPr>
                <w:szCs w:val="28"/>
                <w:lang w:val="en-US"/>
              </w:rPr>
              <w:t>N</w:t>
            </w:r>
            <w:r w:rsidRPr="00667141">
              <w:rPr>
                <w:szCs w:val="28"/>
              </w:rPr>
              <w:t>+1)</w:t>
            </w:r>
          </w:p>
        </w:tc>
        <w:tc>
          <w:tcPr>
            <w:tcW w:w="1417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4090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667141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6</w:t>
            </w:r>
          </w:p>
        </w:tc>
        <w:tc>
          <w:tcPr>
            <w:tcW w:w="1106" w:type="pct"/>
            <w:vAlign w:val="bottom"/>
          </w:tcPr>
          <w:p w:rsidR="00B46D62" w:rsidRPr="001C3908" w:rsidRDefault="00B46D62" w:rsidP="00667141">
            <w:pPr>
              <w:jc w:val="center"/>
              <w:rPr>
                <w:color w:val="000000"/>
                <w:szCs w:val="28"/>
              </w:rPr>
            </w:pPr>
            <w:r w:rsidRPr="001C3908">
              <w:rPr>
                <w:color w:val="000000"/>
                <w:szCs w:val="28"/>
              </w:rPr>
              <w:t>2170</w:t>
            </w:r>
          </w:p>
        </w:tc>
        <w:tc>
          <w:tcPr>
            <w:tcW w:w="1371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28,55*(0,1*</w:t>
            </w:r>
            <w:r w:rsidRPr="00667141">
              <w:rPr>
                <w:szCs w:val="28"/>
                <w:lang w:val="en-US"/>
              </w:rPr>
              <w:t>N</w:t>
            </w:r>
            <w:r w:rsidRPr="00667141">
              <w:rPr>
                <w:szCs w:val="28"/>
              </w:rPr>
              <w:t>+1)</w:t>
            </w:r>
          </w:p>
        </w:tc>
        <w:tc>
          <w:tcPr>
            <w:tcW w:w="1417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5010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667141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7</w:t>
            </w:r>
          </w:p>
        </w:tc>
        <w:tc>
          <w:tcPr>
            <w:tcW w:w="1106" w:type="pct"/>
            <w:vAlign w:val="bottom"/>
          </w:tcPr>
          <w:p w:rsidR="00B46D62" w:rsidRPr="001C3908" w:rsidRDefault="00B46D62" w:rsidP="00667141">
            <w:pPr>
              <w:jc w:val="center"/>
              <w:rPr>
                <w:color w:val="000000"/>
                <w:szCs w:val="28"/>
              </w:rPr>
            </w:pPr>
            <w:r w:rsidRPr="001C3908">
              <w:rPr>
                <w:color w:val="000000"/>
                <w:szCs w:val="28"/>
              </w:rPr>
              <w:t>1880</w:t>
            </w:r>
          </w:p>
        </w:tc>
        <w:tc>
          <w:tcPr>
            <w:tcW w:w="1371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28,05*(0,1*</w:t>
            </w:r>
            <w:r w:rsidRPr="00667141">
              <w:rPr>
                <w:szCs w:val="28"/>
                <w:lang w:val="en-US"/>
              </w:rPr>
              <w:t>N</w:t>
            </w:r>
            <w:r w:rsidRPr="00667141">
              <w:rPr>
                <w:szCs w:val="28"/>
              </w:rPr>
              <w:t>+1)</w:t>
            </w:r>
          </w:p>
        </w:tc>
        <w:tc>
          <w:tcPr>
            <w:tcW w:w="1417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5190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Pr="00052626" w:rsidRDefault="00B46D62" w:rsidP="00667141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  <w:lang w:val="en-US"/>
              </w:rPr>
            </w:pPr>
            <w:r>
              <w:rPr>
                <w:spacing w:val="-1"/>
                <w:lang w:val="en-US"/>
              </w:rPr>
              <w:t>8</w:t>
            </w:r>
          </w:p>
        </w:tc>
        <w:tc>
          <w:tcPr>
            <w:tcW w:w="1106" w:type="pct"/>
            <w:vAlign w:val="bottom"/>
          </w:tcPr>
          <w:p w:rsidR="00B46D62" w:rsidRPr="001C3908" w:rsidRDefault="00B46D62" w:rsidP="00667141">
            <w:pPr>
              <w:jc w:val="center"/>
              <w:rPr>
                <w:color w:val="000000"/>
                <w:szCs w:val="28"/>
              </w:rPr>
            </w:pPr>
            <w:r w:rsidRPr="001C3908">
              <w:rPr>
                <w:color w:val="000000"/>
                <w:szCs w:val="28"/>
              </w:rPr>
              <w:t>1550</w:t>
            </w:r>
          </w:p>
        </w:tc>
        <w:tc>
          <w:tcPr>
            <w:tcW w:w="1371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34,35*(0,1*</w:t>
            </w:r>
            <w:r w:rsidRPr="00667141">
              <w:rPr>
                <w:szCs w:val="28"/>
                <w:lang w:val="en-US"/>
              </w:rPr>
              <w:t>N</w:t>
            </w:r>
            <w:r w:rsidRPr="00667141">
              <w:rPr>
                <w:szCs w:val="28"/>
              </w:rPr>
              <w:t>+1)</w:t>
            </w:r>
          </w:p>
        </w:tc>
        <w:tc>
          <w:tcPr>
            <w:tcW w:w="1417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7100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Pr="00052626" w:rsidRDefault="00B46D62" w:rsidP="00667141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  <w:lang w:val="en-US"/>
              </w:rPr>
            </w:pPr>
            <w:r>
              <w:rPr>
                <w:spacing w:val="-1"/>
                <w:lang w:val="en-US"/>
              </w:rPr>
              <w:t>9</w:t>
            </w:r>
          </w:p>
        </w:tc>
        <w:tc>
          <w:tcPr>
            <w:tcW w:w="1106" w:type="pct"/>
            <w:vAlign w:val="bottom"/>
          </w:tcPr>
          <w:p w:rsidR="00B46D62" w:rsidRPr="001C3908" w:rsidRDefault="00B46D62" w:rsidP="00667141">
            <w:pPr>
              <w:jc w:val="center"/>
              <w:rPr>
                <w:color w:val="000000"/>
                <w:szCs w:val="28"/>
              </w:rPr>
            </w:pPr>
            <w:r w:rsidRPr="001C3908">
              <w:rPr>
                <w:color w:val="000000"/>
                <w:szCs w:val="28"/>
              </w:rPr>
              <w:t>1270</w:t>
            </w:r>
          </w:p>
        </w:tc>
        <w:tc>
          <w:tcPr>
            <w:tcW w:w="1371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39,95*(0,1*</w:t>
            </w:r>
            <w:r w:rsidRPr="00667141">
              <w:rPr>
                <w:szCs w:val="28"/>
                <w:lang w:val="en-US"/>
              </w:rPr>
              <w:t>N</w:t>
            </w:r>
            <w:r w:rsidRPr="00667141">
              <w:rPr>
                <w:szCs w:val="28"/>
              </w:rPr>
              <w:t>+1)</w:t>
            </w:r>
          </w:p>
        </w:tc>
        <w:tc>
          <w:tcPr>
            <w:tcW w:w="1417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13400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Pr="00052626" w:rsidRDefault="00B46D62" w:rsidP="00667141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  <w:lang w:val="en-US"/>
              </w:rPr>
            </w:pPr>
            <w:r>
              <w:rPr>
                <w:spacing w:val="-1"/>
                <w:lang w:val="en-US"/>
              </w:rPr>
              <w:t>10</w:t>
            </w:r>
          </w:p>
        </w:tc>
        <w:tc>
          <w:tcPr>
            <w:tcW w:w="1106" w:type="pct"/>
            <w:vAlign w:val="bottom"/>
          </w:tcPr>
          <w:p w:rsidR="00B46D62" w:rsidRPr="001C3908" w:rsidRDefault="00B46D62" w:rsidP="00667141">
            <w:pPr>
              <w:jc w:val="center"/>
              <w:rPr>
                <w:color w:val="000000"/>
                <w:szCs w:val="28"/>
              </w:rPr>
            </w:pPr>
            <w:r w:rsidRPr="001C3908">
              <w:rPr>
                <w:color w:val="000000"/>
                <w:szCs w:val="28"/>
              </w:rPr>
              <w:t>1000</w:t>
            </w:r>
          </w:p>
        </w:tc>
        <w:tc>
          <w:tcPr>
            <w:tcW w:w="1371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40,95*(0,1*</w:t>
            </w:r>
            <w:r w:rsidRPr="00667141">
              <w:rPr>
                <w:szCs w:val="28"/>
                <w:lang w:val="en-US"/>
              </w:rPr>
              <w:t>N</w:t>
            </w:r>
            <w:r w:rsidRPr="00667141">
              <w:rPr>
                <w:szCs w:val="28"/>
              </w:rPr>
              <w:t>+1)</w:t>
            </w:r>
          </w:p>
        </w:tc>
        <w:tc>
          <w:tcPr>
            <w:tcW w:w="1417" w:type="pct"/>
            <w:vAlign w:val="center"/>
          </w:tcPr>
          <w:p w:rsidR="00B46D62" w:rsidRPr="00667141" w:rsidRDefault="00B46D62" w:rsidP="00667141">
            <w:pPr>
              <w:jc w:val="center"/>
              <w:rPr>
                <w:szCs w:val="28"/>
              </w:rPr>
            </w:pPr>
            <w:r w:rsidRPr="00667141">
              <w:rPr>
                <w:szCs w:val="28"/>
              </w:rPr>
              <w:t>14250</w:t>
            </w:r>
          </w:p>
        </w:tc>
      </w:tr>
      <w:tr w:rsidR="00B46D62" w:rsidTr="00B46D62">
        <w:trPr>
          <w:trHeight w:val="397"/>
        </w:trPr>
        <w:tc>
          <w:tcPr>
            <w:tcW w:w="5000" w:type="pct"/>
            <w:gridSpan w:val="4"/>
            <w:vAlign w:val="center"/>
          </w:tcPr>
          <w:p w:rsidR="00B46D62" w:rsidRPr="00AF0829" w:rsidRDefault="00B46D62" w:rsidP="00287958">
            <w:pPr>
              <w:jc w:val="center"/>
              <w:rPr>
                <w:szCs w:val="28"/>
              </w:rPr>
            </w:pPr>
            <w:r>
              <w:rPr>
                <w:spacing w:val="-1"/>
              </w:rPr>
              <w:t>Для вариантов 11-20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AF0829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1</w:t>
            </w:r>
          </w:p>
        </w:tc>
        <w:tc>
          <w:tcPr>
            <w:tcW w:w="1106" w:type="pct"/>
            <w:vAlign w:val="bottom"/>
          </w:tcPr>
          <w:p w:rsidR="00B46D62" w:rsidRPr="00AF0829" w:rsidRDefault="00B46D62" w:rsidP="00AF0829">
            <w:pPr>
              <w:jc w:val="center"/>
              <w:rPr>
                <w:color w:val="000000"/>
                <w:szCs w:val="28"/>
              </w:rPr>
            </w:pPr>
            <w:r w:rsidRPr="00AF0829">
              <w:rPr>
                <w:color w:val="000000"/>
                <w:szCs w:val="28"/>
              </w:rPr>
              <w:t>4000</w:t>
            </w:r>
          </w:p>
        </w:tc>
        <w:tc>
          <w:tcPr>
            <w:tcW w:w="1371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18,95</w:t>
            </w:r>
          </w:p>
        </w:tc>
        <w:tc>
          <w:tcPr>
            <w:tcW w:w="1417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2450*(0,1*</w:t>
            </w:r>
            <w:r w:rsidRPr="00AF0829">
              <w:rPr>
                <w:szCs w:val="28"/>
                <w:lang w:val="en-US"/>
              </w:rPr>
              <w:t>N</w:t>
            </w:r>
            <w:r w:rsidRPr="00AF0829">
              <w:rPr>
                <w:szCs w:val="28"/>
              </w:rPr>
              <w:t>+1)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AF0829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2</w:t>
            </w:r>
          </w:p>
        </w:tc>
        <w:tc>
          <w:tcPr>
            <w:tcW w:w="1106" w:type="pct"/>
            <w:vAlign w:val="bottom"/>
          </w:tcPr>
          <w:p w:rsidR="00B46D62" w:rsidRPr="00AF0829" w:rsidRDefault="00B46D62" w:rsidP="00AF0829">
            <w:pPr>
              <w:jc w:val="center"/>
              <w:rPr>
                <w:color w:val="000000"/>
                <w:szCs w:val="28"/>
              </w:rPr>
            </w:pPr>
            <w:r w:rsidRPr="00AF0829">
              <w:rPr>
                <w:color w:val="000000"/>
                <w:szCs w:val="28"/>
              </w:rPr>
              <w:t>3800</w:t>
            </w:r>
          </w:p>
        </w:tc>
        <w:tc>
          <w:tcPr>
            <w:tcW w:w="1371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21,95</w:t>
            </w:r>
          </w:p>
        </w:tc>
        <w:tc>
          <w:tcPr>
            <w:tcW w:w="1417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3050*(0,1*</w:t>
            </w:r>
            <w:r w:rsidRPr="00AF0829">
              <w:rPr>
                <w:szCs w:val="28"/>
                <w:lang w:val="en-US"/>
              </w:rPr>
              <w:t>N</w:t>
            </w:r>
            <w:r w:rsidRPr="00AF0829">
              <w:rPr>
                <w:szCs w:val="28"/>
              </w:rPr>
              <w:t>+1)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AF0829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3</w:t>
            </w:r>
          </w:p>
        </w:tc>
        <w:tc>
          <w:tcPr>
            <w:tcW w:w="1106" w:type="pct"/>
            <w:vAlign w:val="bottom"/>
          </w:tcPr>
          <w:p w:rsidR="00B46D62" w:rsidRPr="00AF0829" w:rsidRDefault="00B46D62" w:rsidP="00AF0829">
            <w:pPr>
              <w:jc w:val="center"/>
              <w:rPr>
                <w:color w:val="000000"/>
                <w:szCs w:val="28"/>
              </w:rPr>
            </w:pPr>
            <w:r w:rsidRPr="00AF0829">
              <w:rPr>
                <w:color w:val="000000"/>
                <w:szCs w:val="28"/>
              </w:rPr>
              <w:t>3100</w:t>
            </w:r>
          </w:p>
        </w:tc>
        <w:tc>
          <w:tcPr>
            <w:tcW w:w="1371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21,75</w:t>
            </w:r>
          </w:p>
        </w:tc>
        <w:tc>
          <w:tcPr>
            <w:tcW w:w="1417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3350*(0,1*</w:t>
            </w:r>
            <w:r w:rsidRPr="00AF0829">
              <w:rPr>
                <w:szCs w:val="28"/>
                <w:lang w:val="en-US"/>
              </w:rPr>
              <w:t>N</w:t>
            </w:r>
            <w:r w:rsidRPr="00AF0829">
              <w:rPr>
                <w:szCs w:val="28"/>
              </w:rPr>
              <w:t>+1)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AF0829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4</w:t>
            </w:r>
          </w:p>
        </w:tc>
        <w:tc>
          <w:tcPr>
            <w:tcW w:w="1106" w:type="pct"/>
            <w:vAlign w:val="bottom"/>
          </w:tcPr>
          <w:p w:rsidR="00B46D62" w:rsidRPr="00AF0829" w:rsidRDefault="00B46D62" w:rsidP="00AF0829">
            <w:pPr>
              <w:jc w:val="center"/>
              <w:rPr>
                <w:color w:val="000000"/>
                <w:szCs w:val="28"/>
              </w:rPr>
            </w:pPr>
            <w:r w:rsidRPr="00AF0829">
              <w:rPr>
                <w:color w:val="000000"/>
                <w:szCs w:val="28"/>
              </w:rPr>
              <w:t>2795</w:t>
            </w:r>
          </w:p>
        </w:tc>
        <w:tc>
          <w:tcPr>
            <w:tcW w:w="1371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25,45</w:t>
            </w:r>
          </w:p>
        </w:tc>
        <w:tc>
          <w:tcPr>
            <w:tcW w:w="1417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4060*(0,1*</w:t>
            </w:r>
            <w:r w:rsidRPr="00AF0829">
              <w:rPr>
                <w:szCs w:val="28"/>
                <w:lang w:val="en-US"/>
              </w:rPr>
              <w:t>N</w:t>
            </w:r>
            <w:r w:rsidRPr="00AF0829">
              <w:rPr>
                <w:szCs w:val="28"/>
              </w:rPr>
              <w:t>+1)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AF0829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5</w:t>
            </w:r>
          </w:p>
        </w:tc>
        <w:tc>
          <w:tcPr>
            <w:tcW w:w="1106" w:type="pct"/>
            <w:vAlign w:val="bottom"/>
          </w:tcPr>
          <w:p w:rsidR="00B46D62" w:rsidRPr="00AF0829" w:rsidRDefault="00B46D62" w:rsidP="00AF0829">
            <w:pPr>
              <w:jc w:val="center"/>
              <w:rPr>
                <w:color w:val="000000"/>
                <w:szCs w:val="28"/>
              </w:rPr>
            </w:pPr>
            <w:r w:rsidRPr="00AF0829">
              <w:rPr>
                <w:color w:val="000000"/>
                <w:szCs w:val="28"/>
              </w:rPr>
              <w:t>2600</w:t>
            </w:r>
          </w:p>
        </w:tc>
        <w:tc>
          <w:tcPr>
            <w:tcW w:w="1371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25,55</w:t>
            </w:r>
          </w:p>
        </w:tc>
        <w:tc>
          <w:tcPr>
            <w:tcW w:w="1417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4090*(0,1*</w:t>
            </w:r>
            <w:r w:rsidRPr="00AF0829">
              <w:rPr>
                <w:szCs w:val="28"/>
                <w:lang w:val="en-US"/>
              </w:rPr>
              <w:t>N</w:t>
            </w:r>
            <w:r w:rsidRPr="00AF0829">
              <w:rPr>
                <w:szCs w:val="28"/>
              </w:rPr>
              <w:t>+1)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AF0829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6</w:t>
            </w:r>
          </w:p>
        </w:tc>
        <w:tc>
          <w:tcPr>
            <w:tcW w:w="1106" w:type="pct"/>
            <w:vAlign w:val="bottom"/>
          </w:tcPr>
          <w:p w:rsidR="00B46D62" w:rsidRPr="00AF0829" w:rsidRDefault="00B46D62" w:rsidP="00AF0829">
            <w:pPr>
              <w:jc w:val="center"/>
              <w:rPr>
                <w:color w:val="000000"/>
                <w:szCs w:val="28"/>
              </w:rPr>
            </w:pPr>
            <w:r w:rsidRPr="00AF0829">
              <w:rPr>
                <w:color w:val="000000"/>
                <w:szCs w:val="28"/>
              </w:rPr>
              <w:t>2300</w:t>
            </w:r>
          </w:p>
        </w:tc>
        <w:tc>
          <w:tcPr>
            <w:tcW w:w="1371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28,55</w:t>
            </w:r>
          </w:p>
        </w:tc>
        <w:tc>
          <w:tcPr>
            <w:tcW w:w="1417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5010*(0,1*</w:t>
            </w:r>
            <w:r w:rsidRPr="00AF0829">
              <w:rPr>
                <w:szCs w:val="28"/>
                <w:lang w:val="en-US"/>
              </w:rPr>
              <w:t>N</w:t>
            </w:r>
            <w:r w:rsidRPr="00AF0829">
              <w:rPr>
                <w:szCs w:val="28"/>
              </w:rPr>
              <w:t>+1)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Default="00B46D62" w:rsidP="00AF0829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</w:rPr>
            </w:pPr>
            <w:r>
              <w:rPr>
                <w:spacing w:val="-1"/>
              </w:rPr>
              <w:t>7</w:t>
            </w:r>
          </w:p>
        </w:tc>
        <w:tc>
          <w:tcPr>
            <w:tcW w:w="1106" w:type="pct"/>
            <w:vAlign w:val="bottom"/>
          </w:tcPr>
          <w:p w:rsidR="00B46D62" w:rsidRPr="00AF0829" w:rsidRDefault="00B46D62" w:rsidP="00AF0829">
            <w:pPr>
              <w:jc w:val="center"/>
              <w:rPr>
                <w:color w:val="000000"/>
                <w:szCs w:val="28"/>
              </w:rPr>
            </w:pPr>
            <w:r w:rsidRPr="00AF0829">
              <w:rPr>
                <w:color w:val="000000"/>
                <w:szCs w:val="28"/>
              </w:rPr>
              <w:t>1880</w:t>
            </w:r>
          </w:p>
        </w:tc>
        <w:tc>
          <w:tcPr>
            <w:tcW w:w="1371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28,05</w:t>
            </w:r>
          </w:p>
        </w:tc>
        <w:tc>
          <w:tcPr>
            <w:tcW w:w="1417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5190*(0,1*</w:t>
            </w:r>
            <w:r w:rsidRPr="00AF0829">
              <w:rPr>
                <w:szCs w:val="28"/>
                <w:lang w:val="en-US"/>
              </w:rPr>
              <w:t>N</w:t>
            </w:r>
            <w:r w:rsidRPr="00AF0829">
              <w:rPr>
                <w:szCs w:val="28"/>
              </w:rPr>
              <w:t>+1)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Pr="00052626" w:rsidRDefault="00B46D62" w:rsidP="00AF0829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  <w:lang w:val="en-US"/>
              </w:rPr>
            </w:pPr>
            <w:r>
              <w:rPr>
                <w:spacing w:val="-1"/>
                <w:lang w:val="en-US"/>
              </w:rPr>
              <w:t>8</w:t>
            </w:r>
          </w:p>
        </w:tc>
        <w:tc>
          <w:tcPr>
            <w:tcW w:w="1106" w:type="pct"/>
            <w:vAlign w:val="bottom"/>
          </w:tcPr>
          <w:p w:rsidR="00B46D62" w:rsidRPr="00AF0829" w:rsidRDefault="00B46D62" w:rsidP="00AF0829">
            <w:pPr>
              <w:jc w:val="center"/>
              <w:rPr>
                <w:color w:val="000000"/>
                <w:szCs w:val="28"/>
              </w:rPr>
            </w:pPr>
            <w:r w:rsidRPr="00AF0829">
              <w:rPr>
                <w:color w:val="000000"/>
                <w:szCs w:val="28"/>
              </w:rPr>
              <w:t>1550</w:t>
            </w:r>
          </w:p>
        </w:tc>
        <w:tc>
          <w:tcPr>
            <w:tcW w:w="1371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34,35</w:t>
            </w:r>
          </w:p>
        </w:tc>
        <w:tc>
          <w:tcPr>
            <w:tcW w:w="1417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7100*(0,1*</w:t>
            </w:r>
            <w:r w:rsidRPr="00AF0829">
              <w:rPr>
                <w:szCs w:val="28"/>
                <w:lang w:val="en-US"/>
              </w:rPr>
              <w:t>N</w:t>
            </w:r>
            <w:r w:rsidRPr="00AF0829">
              <w:rPr>
                <w:szCs w:val="28"/>
              </w:rPr>
              <w:t>+1)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Pr="00052626" w:rsidRDefault="00B46D62" w:rsidP="00AF0829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  <w:lang w:val="en-US"/>
              </w:rPr>
            </w:pPr>
            <w:r>
              <w:rPr>
                <w:spacing w:val="-1"/>
                <w:lang w:val="en-US"/>
              </w:rPr>
              <w:t>9</w:t>
            </w:r>
          </w:p>
        </w:tc>
        <w:tc>
          <w:tcPr>
            <w:tcW w:w="1106" w:type="pct"/>
            <w:vAlign w:val="bottom"/>
          </w:tcPr>
          <w:p w:rsidR="00B46D62" w:rsidRPr="00AF0829" w:rsidRDefault="00B46D62" w:rsidP="00AF0829">
            <w:pPr>
              <w:jc w:val="center"/>
              <w:rPr>
                <w:color w:val="000000"/>
                <w:szCs w:val="28"/>
              </w:rPr>
            </w:pPr>
            <w:r w:rsidRPr="00AF0829">
              <w:rPr>
                <w:color w:val="000000"/>
                <w:szCs w:val="28"/>
              </w:rPr>
              <w:t>1270</w:t>
            </w:r>
          </w:p>
        </w:tc>
        <w:tc>
          <w:tcPr>
            <w:tcW w:w="1371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39,95</w:t>
            </w:r>
          </w:p>
        </w:tc>
        <w:tc>
          <w:tcPr>
            <w:tcW w:w="1417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13400*(0,1*</w:t>
            </w:r>
            <w:r w:rsidRPr="00AF0829">
              <w:rPr>
                <w:szCs w:val="28"/>
                <w:lang w:val="en-US"/>
              </w:rPr>
              <w:t>N</w:t>
            </w:r>
            <w:r w:rsidRPr="00AF0829">
              <w:rPr>
                <w:szCs w:val="28"/>
              </w:rPr>
              <w:t>+1)</w:t>
            </w:r>
          </w:p>
        </w:tc>
      </w:tr>
      <w:tr w:rsidR="00B46D62" w:rsidTr="00B46D62">
        <w:tc>
          <w:tcPr>
            <w:tcW w:w="1106" w:type="pct"/>
            <w:vAlign w:val="center"/>
          </w:tcPr>
          <w:p w:rsidR="00B46D62" w:rsidRPr="00052626" w:rsidRDefault="00B46D62" w:rsidP="00AF0829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spacing w:val="-1"/>
                <w:lang w:val="en-US"/>
              </w:rPr>
            </w:pPr>
            <w:r>
              <w:rPr>
                <w:spacing w:val="-1"/>
                <w:lang w:val="en-US"/>
              </w:rPr>
              <w:t>10</w:t>
            </w:r>
          </w:p>
        </w:tc>
        <w:tc>
          <w:tcPr>
            <w:tcW w:w="1106" w:type="pct"/>
            <w:vAlign w:val="bottom"/>
          </w:tcPr>
          <w:p w:rsidR="00B46D62" w:rsidRPr="00AF0829" w:rsidRDefault="00B46D62" w:rsidP="00AF0829">
            <w:pPr>
              <w:jc w:val="center"/>
              <w:rPr>
                <w:color w:val="000000"/>
                <w:szCs w:val="28"/>
              </w:rPr>
            </w:pPr>
            <w:r w:rsidRPr="00AF0829">
              <w:rPr>
                <w:color w:val="000000"/>
                <w:szCs w:val="28"/>
              </w:rPr>
              <w:t>1000</w:t>
            </w:r>
          </w:p>
        </w:tc>
        <w:tc>
          <w:tcPr>
            <w:tcW w:w="1371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40,95</w:t>
            </w:r>
          </w:p>
        </w:tc>
        <w:tc>
          <w:tcPr>
            <w:tcW w:w="1417" w:type="pct"/>
            <w:vAlign w:val="center"/>
          </w:tcPr>
          <w:p w:rsidR="00B46D62" w:rsidRPr="00AF0829" w:rsidRDefault="00B46D62" w:rsidP="00AF0829">
            <w:pPr>
              <w:jc w:val="center"/>
              <w:rPr>
                <w:szCs w:val="28"/>
              </w:rPr>
            </w:pPr>
            <w:r w:rsidRPr="00AF0829">
              <w:rPr>
                <w:szCs w:val="28"/>
              </w:rPr>
              <w:t>14250*(0,1*</w:t>
            </w:r>
            <w:r w:rsidRPr="00AF0829">
              <w:rPr>
                <w:szCs w:val="28"/>
                <w:lang w:val="en-US"/>
              </w:rPr>
              <w:t>N</w:t>
            </w:r>
            <w:r w:rsidRPr="00AF0829">
              <w:rPr>
                <w:szCs w:val="28"/>
              </w:rPr>
              <w:t>+1)</w:t>
            </w:r>
          </w:p>
        </w:tc>
      </w:tr>
    </w:tbl>
    <w:p w:rsidR="001E72DE" w:rsidRDefault="001E72DE" w:rsidP="001E72DE">
      <w:pPr>
        <w:pStyle w:val="a3"/>
        <w:tabs>
          <w:tab w:val="left" w:pos="567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</w:p>
    <w:p w:rsidR="001C3908" w:rsidRPr="001C3908" w:rsidRDefault="001C3908" w:rsidP="001E72DE">
      <w:pPr>
        <w:pStyle w:val="a3"/>
        <w:tabs>
          <w:tab w:val="left" w:pos="567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 xml:space="preserve">Где </w:t>
      </w:r>
      <w:r>
        <w:rPr>
          <w:spacing w:val="-1"/>
          <w:lang w:val="en-US"/>
        </w:rPr>
        <w:t>N</w:t>
      </w:r>
      <w:r>
        <w:rPr>
          <w:spacing w:val="-1"/>
        </w:rPr>
        <w:t xml:space="preserve"> – номер варианта по журналу.</w:t>
      </w:r>
    </w:p>
    <w:p w:rsidR="001C3908" w:rsidRDefault="001C3908" w:rsidP="001E72DE">
      <w:pPr>
        <w:pStyle w:val="a3"/>
        <w:tabs>
          <w:tab w:val="left" w:pos="567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</w:p>
    <w:p w:rsidR="00B46D62" w:rsidRPr="00B46D62" w:rsidRDefault="00B55B00" w:rsidP="00B46D62">
      <w:pPr>
        <w:pStyle w:val="a3"/>
        <w:numPr>
          <w:ilvl w:val="0"/>
          <w:numId w:val="1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  <w:rPr>
          <w:spacing w:val="-1"/>
        </w:rPr>
      </w:pPr>
      <w:r>
        <w:rPr>
          <w:spacing w:val="-1"/>
        </w:rPr>
        <w:t>К</w:t>
      </w:r>
      <w:r w:rsidR="00B46D62" w:rsidRPr="00B46D62">
        <w:rPr>
          <w:spacing w:val="-1"/>
        </w:rPr>
        <w:t>оэффициент пересч</w:t>
      </w:r>
      <w:r w:rsidR="000F4347">
        <w:rPr>
          <w:spacing w:val="-1"/>
        </w:rPr>
        <w:t>ё</w:t>
      </w:r>
      <w:r w:rsidR="00B46D62" w:rsidRPr="00B46D62">
        <w:rPr>
          <w:spacing w:val="-1"/>
        </w:rPr>
        <w:t xml:space="preserve">та среднегодовых расходов от условий </w:t>
      </w:r>
      <w:proofErr w:type="spellStart"/>
      <w:r w:rsidR="00B46D62" w:rsidRPr="00B46D62">
        <w:rPr>
          <w:spacing w:val="-1"/>
        </w:rPr>
        <w:t>средневодного</w:t>
      </w:r>
      <w:proofErr w:type="spellEnd"/>
      <w:r w:rsidR="00B46D62" w:rsidRPr="00B46D62">
        <w:rPr>
          <w:spacing w:val="-1"/>
        </w:rPr>
        <w:t xml:space="preserve"> года </w:t>
      </w:r>
      <w:r w:rsidR="002E3DC8">
        <w:rPr>
          <w:spacing w:val="-1"/>
        </w:rPr>
        <w:t>с</w:t>
      </w:r>
      <w:r w:rsidR="00B46D62" w:rsidRPr="00B46D62">
        <w:rPr>
          <w:spacing w:val="-1"/>
        </w:rPr>
        <w:t xml:space="preserve"> Р=50</w:t>
      </w:r>
      <w:r>
        <w:rPr>
          <w:spacing w:val="-1"/>
        </w:rPr>
        <w:t> </w:t>
      </w:r>
      <w:r w:rsidR="00B46D62" w:rsidRPr="00B46D62">
        <w:rPr>
          <w:spacing w:val="-1"/>
        </w:rPr>
        <w:t xml:space="preserve">% к условиям маловодного года </w:t>
      </w:r>
      <w:r w:rsidR="002E3DC8">
        <w:rPr>
          <w:spacing w:val="-1"/>
        </w:rPr>
        <w:t>с</w:t>
      </w:r>
      <w:r w:rsidR="00B46D62" w:rsidRPr="00B46D62">
        <w:rPr>
          <w:spacing w:val="-1"/>
        </w:rPr>
        <w:t xml:space="preserve"> Р=90</w:t>
      </w:r>
      <w:r>
        <w:rPr>
          <w:spacing w:val="-1"/>
        </w:rPr>
        <w:t> </w:t>
      </w:r>
      <w:r w:rsidR="00B46D62" w:rsidRPr="00B46D62">
        <w:rPr>
          <w:spacing w:val="-1"/>
        </w:rPr>
        <w:t>%</w:t>
      </w:r>
      <w:r>
        <w:rPr>
          <w:spacing w:val="-1"/>
        </w:rPr>
        <w:t xml:space="preserve"> (</w:t>
      </w:r>
      <w:proofErr w:type="spellStart"/>
      <w:r>
        <w:rPr>
          <w:spacing w:val="-1"/>
          <w:lang w:val="en-US"/>
        </w:rPr>
        <w:t>k</w:t>
      </w:r>
      <w:r w:rsidRPr="00B55B00">
        <w:rPr>
          <w:spacing w:val="-1"/>
          <w:vertAlign w:val="superscript"/>
          <w:lang w:val="en-US"/>
        </w:rPr>
        <w:t>P</w:t>
      </w:r>
      <w:proofErr w:type="spellEnd"/>
      <w:r>
        <w:rPr>
          <w:spacing w:val="-1"/>
        </w:rPr>
        <w:t>, о.е.).О</w:t>
      </w:r>
      <w:r w:rsidR="00B46D62" w:rsidRPr="00B46D62">
        <w:rPr>
          <w:spacing w:val="-1"/>
        </w:rPr>
        <w:t>пределяется в зависимости от номера варианта по журналу N:</w:t>
      </w:r>
    </w:p>
    <w:p w:rsidR="00B55B00" w:rsidRDefault="00B46D62" w:rsidP="00B55B00">
      <w:pPr>
        <w:pStyle w:val="a3"/>
        <w:numPr>
          <w:ilvl w:val="0"/>
          <w:numId w:val="4"/>
        </w:numPr>
        <w:tabs>
          <w:tab w:val="left" w:pos="993"/>
        </w:tabs>
        <w:kinsoku w:val="0"/>
        <w:overflowPunct w:val="0"/>
        <w:spacing w:line="360" w:lineRule="auto"/>
        <w:ind w:left="993" w:hanging="426"/>
        <w:rPr>
          <w:spacing w:val="-1"/>
        </w:rPr>
      </w:pPr>
      <w:r w:rsidRPr="00B46D62">
        <w:rPr>
          <w:spacing w:val="-1"/>
        </w:rPr>
        <w:t>для вариантов 1-10: k</w:t>
      </w:r>
      <w:r w:rsidR="00B55B00">
        <w:rPr>
          <w:spacing w:val="-1"/>
          <w:vertAlign w:val="superscript"/>
          <w:lang w:val="en-US"/>
        </w:rPr>
        <w:t>P</w:t>
      </w:r>
      <w:r w:rsidRPr="00B46D62">
        <w:rPr>
          <w:spacing w:val="-1"/>
        </w:rPr>
        <w:t>=0,7</w:t>
      </w:r>
      <w:r w:rsidR="00B55B00">
        <w:rPr>
          <w:spacing w:val="-1"/>
        </w:rPr>
        <w:t>–</w:t>
      </w:r>
      <w:r w:rsidRPr="00B46D62">
        <w:rPr>
          <w:spacing w:val="-1"/>
        </w:rPr>
        <w:t>0,01*N;</w:t>
      </w:r>
    </w:p>
    <w:p w:rsidR="00B46D62" w:rsidRPr="00B55B00" w:rsidRDefault="00B46D62" w:rsidP="00B55B00">
      <w:pPr>
        <w:pStyle w:val="a3"/>
        <w:numPr>
          <w:ilvl w:val="0"/>
          <w:numId w:val="4"/>
        </w:numPr>
        <w:tabs>
          <w:tab w:val="left" w:pos="993"/>
        </w:tabs>
        <w:kinsoku w:val="0"/>
        <w:overflowPunct w:val="0"/>
        <w:spacing w:line="360" w:lineRule="auto"/>
        <w:ind w:left="993" w:hanging="426"/>
        <w:rPr>
          <w:spacing w:val="-1"/>
        </w:rPr>
      </w:pPr>
      <w:r w:rsidRPr="00B55B00">
        <w:rPr>
          <w:spacing w:val="-1"/>
        </w:rPr>
        <w:t>для вариантов 11-</w:t>
      </w:r>
      <w:r w:rsidR="00B55B00">
        <w:rPr>
          <w:spacing w:val="-1"/>
        </w:rPr>
        <w:t>2</w:t>
      </w:r>
      <w:r w:rsidRPr="00B55B00">
        <w:rPr>
          <w:spacing w:val="-1"/>
        </w:rPr>
        <w:t>0: k</w:t>
      </w:r>
      <w:r w:rsidR="00B55B00" w:rsidRPr="00B55B00">
        <w:rPr>
          <w:spacing w:val="-1"/>
          <w:vertAlign w:val="superscript"/>
          <w:lang w:val="en-US"/>
        </w:rPr>
        <w:t>P</w:t>
      </w:r>
      <w:r w:rsidRPr="00B55B00">
        <w:rPr>
          <w:spacing w:val="-1"/>
        </w:rPr>
        <w:t>=0,4+0,01*N</w:t>
      </w:r>
      <w:r w:rsidR="00B55B00">
        <w:rPr>
          <w:spacing w:val="-1"/>
        </w:rPr>
        <w:t>.</w:t>
      </w:r>
    </w:p>
    <w:p w:rsidR="00B46D62" w:rsidRDefault="00B46D62" w:rsidP="001E72DE">
      <w:pPr>
        <w:pStyle w:val="a3"/>
        <w:tabs>
          <w:tab w:val="left" w:pos="567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</w:p>
    <w:p w:rsidR="00B55B00" w:rsidRDefault="00B55B00" w:rsidP="00B55B00">
      <w:pPr>
        <w:pStyle w:val="a3"/>
        <w:numPr>
          <w:ilvl w:val="0"/>
          <w:numId w:val="1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  <w:rPr>
          <w:spacing w:val="-1"/>
        </w:rPr>
      </w:pPr>
      <w:r w:rsidRPr="00B55B00">
        <w:rPr>
          <w:spacing w:val="-1"/>
        </w:rPr>
        <w:t xml:space="preserve">КПД деривационных ГЭС </w:t>
      </w:r>
      <w:r>
        <w:rPr>
          <w:spacing w:val="-1"/>
        </w:rPr>
        <w:t>(</w:t>
      </w:r>
      <w:r>
        <w:rPr>
          <w:spacing w:val="-1"/>
        </w:rPr>
        <w:sym w:font="Symbol" w:char="F068"/>
      </w:r>
      <w:r w:rsidRPr="00B55B00">
        <w:rPr>
          <w:spacing w:val="-1"/>
          <w:vertAlign w:val="subscript"/>
        </w:rPr>
        <w:t>ГЭС</w:t>
      </w:r>
      <w:r>
        <w:rPr>
          <w:spacing w:val="-1"/>
        </w:rPr>
        <w:t>,</w:t>
      </w:r>
      <w:r w:rsidRPr="00B55B00">
        <w:rPr>
          <w:spacing w:val="-1"/>
        </w:rPr>
        <w:t xml:space="preserve"> %</w:t>
      </w:r>
      <w:r>
        <w:rPr>
          <w:spacing w:val="-1"/>
        </w:rPr>
        <w:t>).О</w:t>
      </w:r>
      <w:r w:rsidRPr="00B55B00">
        <w:rPr>
          <w:spacing w:val="-1"/>
        </w:rPr>
        <w:t>пределяется в зависимости от номера варианта по журналу N:</w:t>
      </w:r>
    </w:p>
    <w:p w:rsidR="00B55B00" w:rsidRPr="00B55B00" w:rsidRDefault="00B55B00" w:rsidP="00B55B00">
      <w:pPr>
        <w:pStyle w:val="a3"/>
        <w:tabs>
          <w:tab w:val="left" w:pos="567"/>
        </w:tabs>
        <w:kinsoku w:val="0"/>
        <w:overflowPunct w:val="0"/>
        <w:spacing w:line="360" w:lineRule="auto"/>
        <w:ind w:left="567" w:firstLine="0"/>
        <w:jc w:val="center"/>
        <w:rPr>
          <w:spacing w:val="-1"/>
        </w:rPr>
      </w:pPr>
      <w:r>
        <w:rPr>
          <w:spacing w:val="-1"/>
        </w:rPr>
        <w:sym w:font="Symbol" w:char="F068"/>
      </w:r>
      <w:r w:rsidRPr="00B55B00">
        <w:rPr>
          <w:spacing w:val="-1"/>
          <w:vertAlign w:val="subscript"/>
        </w:rPr>
        <w:t>ГЭС</w:t>
      </w:r>
      <w:r>
        <w:rPr>
          <w:spacing w:val="-1"/>
        </w:rPr>
        <w:t>=92</w:t>
      </w:r>
      <w:r w:rsidRPr="00B55B00">
        <w:rPr>
          <w:spacing w:val="-1"/>
        </w:rPr>
        <w:t>+(</w:t>
      </w:r>
      <w:r>
        <w:rPr>
          <w:spacing w:val="-1"/>
        </w:rPr>
        <w:t>–</w:t>
      </w:r>
      <w:r w:rsidRPr="00B55B00">
        <w:rPr>
          <w:spacing w:val="-1"/>
        </w:rPr>
        <w:t>1)</w:t>
      </w:r>
      <w:r w:rsidRPr="00B55B00">
        <w:rPr>
          <w:spacing w:val="-1"/>
          <w:vertAlign w:val="superscript"/>
        </w:rPr>
        <w:t>N</w:t>
      </w:r>
      <w:r w:rsidRPr="00B55B00">
        <w:rPr>
          <w:spacing w:val="-1"/>
        </w:rPr>
        <w:t>*0,05*N</w:t>
      </w:r>
      <w:r w:rsidR="00903FC0">
        <w:rPr>
          <w:spacing w:val="-1"/>
        </w:rPr>
        <w:t>.</w:t>
      </w:r>
    </w:p>
    <w:p w:rsidR="00B55B00" w:rsidRDefault="00B55B00" w:rsidP="001E72DE">
      <w:pPr>
        <w:pStyle w:val="a3"/>
        <w:tabs>
          <w:tab w:val="left" w:pos="567"/>
        </w:tabs>
        <w:kinsoku w:val="0"/>
        <w:overflowPunct w:val="0"/>
        <w:spacing w:line="360" w:lineRule="auto"/>
        <w:ind w:left="0" w:firstLine="0"/>
        <w:jc w:val="both"/>
        <w:rPr>
          <w:spacing w:val="-1"/>
        </w:rPr>
      </w:pPr>
    </w:p>
    <w:p w:rsidR="00C35F59" w:rsidRPr="001E72DE" w:rsidRDefault="00C35F59" w:rsidP="00C35F59">
      <w:pPr>
        <w:pStyle w:val="a3"/>
        <w:kinsoku w:val="0"/>
        <w:overflowPunct w:val="0"/>
        <w:spacing w:after="200"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Состав задания</w:t>
      </w:r>
      <w:r w:rsidRPr="001E72DE">
        <w:rPr>
          <w:spacing w:val="-1"/>
        </w:rPr>
        <w:t>:</w:t>
      </w:r>
    </w:p>
    <w:p w:rsidR="00815DE3" w:rsidRDefault="00C35F59" w:rsidP="00C35F59">
      <w:pPr>
        <w:pStyle w:val="a3"/>
        <w:numPr>
          <w:ilvl w:val="0"/>
          <w:numId w:val="2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r>
        <w:rPr>
          <w:spacing w:val="-1"/>
        </w:rPr>
        <w:t xml:space="preserve">Рассчитать </w:t>
      </w:r>
      <w:r w:rsidR="002E3DC8">
        <w:rPr>
          <w:spacing w:val="-1"/>
        </w:rPr>
        <w:t xml:space="preserve">оптимальную схему каскадного использования открытого водотока каскадом </w:t>
      </w:r>
      <w:r w:rsidR="00727F60" w:rsidRPr="00727F60">
        <w:rPr>
          <w:spacing w:val="-1"/>
        </w:rPr>
        <w:t xml:space="preserve">из одной </w:t>
      </w:r>
      <w:r w:rsidR="002E3DC8">
        <w:rPr>
          <w:spacing w:val="-1"/>
        </w:rPr>
        <w:t>деривационн</w:t>
      </w:r>
      <w:r w:rsidR="00727F60">
        <w:rPr>
          <w:spacing w:val="-1"/>
        </w:rPr>
        <w:t>ой</w:t>
      </w:r>
      <w:r w:rsidR="002E3DC8">
        <w:rPr>
          <w:spacing w:val="-1"/>
        </w:rPr>
        <w:t xml:space="preserve"> ГЭС.</w:t>
      </w:r>
      <w:r w:rsidR="00727F60">
        <w:rPr>
          <w:spacing w:val="-1"/>
        </w:rPr>
        <w:t xml:space="preserve"> Построить напорную и мощностную характеристики ГЭС.</w:t>
      </w:r>
    </w:p>
    <w:p w:rsidR="00727F60" w:rsidRDefault="00727F60" w:rsidP="00727F60">
      <w:pPr>
        <w:pStyle w:val="a3"/>
        <w:numPr>
          <w:ilvl w:val="0"/>
          <w:numId w:val="2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r>
        <w:rPr>
          <w:spacing w:val="-1"/>
        </w:rPr>
        <w:t>Рассчитать оптимальную схему каскадного использования открытого водотока каскадом из двух деривационных ГЭС.</w:t>
      </w:r>
    </w:p>
    <w:p w:rsidR="00727F60" w:rsidRDefault="00727F60" w:rsidP="001C3908">
      <w:pPr>
        <w:pStyle w:val="a3"/>
        <w:tabs>
          <w:tab w:val="left" w:pos="567"/>
        </w:tabs>
        <w:kinsoku w:val="0"/>
        <w:overflowPunct w:val="0"/>
        <w:spacing w:line="360" w:lineRule="auto"/>
        <w:ind w:left="0" w:firstLine="0"/>
        <w:jc w:val="both"/>
      </w:pPr>
    </w:p>
    <w:p w:rsidR="007D403A" w:rsidRPr="001E72DE" w:rsidRDefault="007D403A" w:rsidP="007D403A">
      <w:pPr>
        <w:pStyle w:val="a3"/>
        <w:kinsoku w:val="0"/>
        <w:overflowPunct w:val="0"/>
        <w:spacing w:after="200"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Допущения</w:t>
      </w:r>
      <w:r w:rsidRPr="001E72DE">
        <w:rPr>
          <w:spacing w:val="-1"/>
        </w:rPr>
        <w:t>:</w:t>
      </w:r>
    </w:p>
    <w:p w:rsidR="00506C88" w:rsidRPr="00506C88" w:rsidRDefault="00506C88" w:rsidP="00506C88">
      <w:pPr>
        <w:pStyle w:val="a3"/>
        <w:numPr>
          <w:ilvl w:val="0"/>
          <w:numId w:val="3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  <w:rPr>
          <w:spacing w:val="-1"/>
        </w:rPr>
      </w:pPr>
      <w:r w:rsidRPr="00506C88">
        <w:rPr>
          <w:spacing w:val="-1"/>
        </w:rPr>
        <w:t>Расч</w:t>
      </w:r>
      <w:r>
        <w:rPr>
          <w:spacing w:val="-1"/>
        </w:rPr>
        <w:t>ё</w:t>
      </w:r>
      <w:r w:rsidRPr="00506C88">
        <w:rPr>
          <w:spacing w:val="-1"/>
        </w:rPr>
        <w:t>т вед</w:t>
      </w:r>
      <w:r>
        <w:rPr>
          <w:spacing w:val="-1"/>
        </w:rPr>
        <w:t>ё</w:t>
      </w:r>
      <w:r w:rsidRPr="00506C88">
        <w:rPr>
          <w:spacing w:val="-1"/>
        </w:rPr>
        <w:t>тся для гидрологической обеспеченности 90</w:t>
      </w:r>
      <w:r>
        <w:rPr>
          <w:spacing w:val="-1"/>
        </w:rPr>
        <w:t xml:space="preserve"> %. К</w:t>
      </w:r>
      <w:r w:rsidRPr="00506C88">
        <w:rPr>
          <w:spacing w:val="-1"/>
        </w:rPr>
        <w:t>оэффициентыпересч</w:t>
      </w:r>
      <w:r>
        <w:rPr>
          <w:spacing w:val="-1"/>
        </w:rPr>
        <w:t>ё</w:t>
      </w:r>
      <w:r w:rsidRPr="00506C88">
        <w:rPr>
          <w:spacing w:val="-1"/>
        </w:rPr>
        <w:t>та k</w:t>
      </w:r>
      <w:r w:rsidRPr="00506C88">
        <w:rPr>
          <w:spacing w:val="-1"/>
          <w:vertAlign w:val="superscript"/>
          <w:lang w:val="en-US"/>
        </w:rPr>
        <w:t>P</w:t>
      </w:r>
      <w:r w:rsidRPr="00506C88">
        <w:rPr>
          <w:spacing w:val="-1"/>
        </w:rPr>
        <w:t xml:space="preserve"> от условий при P=50% к условиям при Р=90% принимаются одинаковыми для всех створов</w:t>
      </w:r>
      <w:r>
        <w:rPr>
          <w:spacing w:val="-1"/>
        </w:rPr>
        <w:t>.</w:t>
      </w:r>
    </w:p>
    <w:p w:rsidR="007D403A" w:rsidRDefault="007D403A" w:rsidP="007D403A">
      <w:pPr>
        <w:pStyle w:val="a3"/>
        <w:numPr>
          <w:ilvl w:val="0"/>
          <w:numId w:val="3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  <w:rPr>
          <w:spacing w:val="-1"/>
        </w:rPr>
      </w:pPr>
      <w:r w:rsidRPr="007D403A">
        <w:rPr>
          <w:spacing w:val="-1"/>
        </w:rPr>
        <w:t>Принимается, что расход</w:t>
      </w:r>
      <w:r w:rsidR="00506C88">
        <w:rPr>
          <w:spacing w:val="-1"/>
        </w:rPr>
        <w:t>ыводотока</w:t>
      </w:r>
      <w:r w:rsidRPr="007D403A">
        <w:rPr>
          <w:spacing w:val="-1"/>
        </w:rPr>
        <w:t xml:space="preserve"> постоянны в течение года.</w:t>
      </w:r>
    </w:p>
    <w:p w:rsidR="00506C88" w:rsidRDefault="007D403A" w:rsidP="00506C88">
      <w:pPr>
        <w:pStyle w:val="a3"/>
        <w:numPr>
          <w:ilvl w:val="0"/>
          <w:numId w:val="3"/>
        </w:numPr>
        <w:tabs>
          <w:tab w:val="left" w:pos="567"/>
          <w:tab w:val="left" w:pos="2127"/>
        </w:tabs>
        <w:kinsoku w:val="0"/>
        <w:overflowPunct w:val="0"/>
        <w:spacing w:line="360" w:lineRule="auto"/>
        <w:ind w:left="567" w:hanging="567"/>
        <w:jc w:val="both"/>
        <w:rPr>
          <w:spacing w:val="-1"/>
        </w:rPr>
      </w:pPr>
      <w:r w:rsidRPr="007D403A">
        <w:rPr>
          <w:spacing w:val="-1"/>
        </w:rPr>
        <w:t xml:space="preserve">Принимается, что все требования участников </w:t>
      </w:r>
      <w:r w:rsidR="00506C88">
        <w:rPr>
          <w:spacing w:val="-1"/>
        </w:rPr>
        <w:t>водохозяйственной системы</w:t>
      </w:r>
      <w:r w:rsidRPr="007D403A">
        <w:rPr>
          <w:spacing w:val="-1"/>
        </w:rPr>
        <w:t xml:space="preserve"> и потери уже учтены в </w:t>
      </w:r>
      <w:r w:rsidR="00506C88">
        <w:rPr>
          <w:spacing w:val="-1"/>
        </w:rPr>
        <w:t>расходах водотока</w:t>
      </w:r>
      <w:r w:rsidRPr="007D403A">
        <w:rPr>
          <w:spacing w:val="-1"/>
        </w:rPr>
        <w:t xml:space="preserve"> и в расчётах не учитываются.</w:t>
      </w:r>
    </w:p>
    <w:p w:rsidR="00506C88" w:rsidRDefault="00506C88" w:rsidP="00506C88">
      <w:pPr>
        <w:pStyle w:val="a3"/>
        <w:numPr>
          <w:ilvl w:val="0"/>
          <w:numId w:val="3"/>
        </w:numPr>
        <w:tabs>
          <w:tab w:val="left" w:pos="567"/>
          <w:tab w:val="left" w:pos="2127"/>
        </w:tabs>
        <w:kinsoku w:val="0"/>
        <w:overflowPunct w:val="0"/>
        <w:spacing w:line="360" w:lineRule="auto"/>
        <w:ind w:left="567" w:hanging="567"/>
        <w:jc w:val="both"/>
        <w:rPr>
          <w:spacing w:val="-1"/>
        </w:rPr>
      </w:pPr>
      <w:r w:rsidRPr="00506C88">
        <w:rPr>
          <w:spacing w:val="-1"/>
        </w:rPr>
        <w:t>Каскад ГЭС сомкнутый.</w:t>
      </w:r>
    </w:p>
    <w:p w:rsidR="00506C88" w:rsidRDefault="00506C88" w:rsidP="00506C88">
      <w:pPr>
        <w:pStyle w:val="a3"/>
        <w:numPr>
          <w:ilvl w:val="0"/>
          <w:numId w:val="3"/>
        </w:numPr>
        <w:tabs>
          <w:tab w:val="left" w:pos="567"/>
          <w:tab w:val="left" w:pos="2127"/>
        </w:tabs>
        <w:kinsoku w:val="0"/>
        <w:overflowPunct w:val="0"/>
        <w:spacing w:line="360" w:lineRule="auto"/>
        <w:ind w:left="567" w:hanging="567"/>
        <w:jc w:val="both"/>
        <w:rPr>
          <w:spacing w:val="-1"/>
        </w:rPr>
      </w:pPr>
      <w:r w:rsidRPr="00506C88">
        <w:rPr>
          <w:spacing w:val="-1"/>
        </w:rPr>
        <w:t>Последняя ГЭС каскада расположена в точке</w:t>
      </w:r>
      <w:r w:rsidR="00AE6D8E">
        <w:rPr>
          <w:spacing w:val="-1"/>
        </w:rPr>
        <w:t xml:space="preserve"> с</w:t>
      </w:r>
      <w:r w:rsidRPr="00506C88">
        <w:rPr>
          <w:spacing w:val="-1"/>
        </w:rPr>
        <w:t xml:space="preserve"> Н</w:t>
      </w:r>
      <w:r w:rsidRPr="00506C88">
        <w:rPr>
          <w:spacing w:val="-1"/>
          <w:vertAlign w:val="subscript"/>
          <w:lang w:val="en-US"/>
        </w:rPr>
        <w:t>P</w:t>
      </w:r>
      <w:r w:rsidRPr="00506C88">
        <w:rPr>
          <w:spacing w:val="-1"/>
        </w:rPr>
        <w:t>=0 м</w:t>
      </w:r>
      <w:r w:rsidR="00AE6D8E">
        <w:rPr>
          <w:spacing w:val="-1"/>
        </w:rPr>
        <w:t xml:space="preserve"> и</w:t>
      </w:r>
      <w:r w:rsidRPr="00506C88">
        <w:rPr>
          <w:spacing w:val="-1"/>
        </w:rPr>
        <w:t xml:space="preserve"> Q</w:t>
      </w:r>
      <w:r w:rsidRPr="00506C88">
        <w:rPr>
          <w:spacing w:val="-1"/>
          <w:vertAlign w:val="subscript"/>
          <w:lang w:val="en-US"/>
        </w:rPr>
        <w:t>P</w:t>
      </w:r>
      <w:r w:rsidRPr="00506C88">
        <w:rPr>
          <w:spacing w:val="-1"/>
        </w:rPr>
        <w:t>=Q</w:t>
      </w:r>
      <w:r w:rsidRPr="00506C88">
        <w:rPr>
          <w:spacing w:val="-1"/>
          <w:vertAlign w:val="subscript"/>
          <w:lang w:val="en-US"/>
        </w:rPr>
        <w:t>P</w:t>
      </w:r>
      <w:r w:rsidRPr="00506C88">
        <w:rPr>
          <w:spacing w:val="-1"/>
          <w:vertAlign w:val="subscript"/>
        </w:rPr>
        <w:t>.</w:t>
      </w:r>
      <w:r w:rsidRPr="00506C88">
        <w:rPr>
          <w:spacing w:val="-1"/>
          <w:vertAlign w:val="subscript"/>
          <w:lang w:val="en-US"/>
        </w:rPr>
        <w:t>MAX</w:t>
      </w:r>
      <w:r w:rsidRPr="00506C88">
        <w:rPr>
          <w:spacing w:val="-1"/>
        </w:rPr>
        <w:t>.</w:t>
      </w:r>
    </w:p>
    <w:p w:rsidR="00506C88" w:rsidRDefault="00506C88" w:rsidP="00506C88">
      <w:pPr>
        <w:pStyle w:val="a3"/>
        <w:numPr>
          <w:ilvl w:val="0"/>
          <w:numId w:val="3"/>
        </w:numPr>
        <w:tabs>
          <w:tab w:val="left" w:pos="567"/>
          <w:tab w:val="left" w:pos="2127"/>
        </w:tabs>
        <w:kinsoku w:val="0"/>
        <w:overflowPunct w:val="0"/>
        <w:spacing w:line="360" w:lineRule="auto"/>
        <w:ind w:left="567" w:hanging="567"/>
        <w:jc w:val="both"/>
        <w:rPr>
          <w:spacing w:val="-1"/>
        </w:rPr>
      </w:pPr>
      <w:r w:rsidRPr="00506C88">
        <w:rPr>
          <w:spacing w:val="-1"/>
        </w:rPr>
        <w:lastRenderedPageBreak/>
        <w:t>Не учитываются потери напора по длине деривации и в напорных водоводах.</w:t>
      </w:r>
    </w:p>
    <w:p w:rsidR="00506C88" w:rsidRPr="00AE6D8E" w:rsidRDefault="00506C88" w:rsidP="00AE6D8E">
      <w:pPr>
        <w:pStyle w:val="a3"/>
        <w:numPr>
          <w:ilvl w:val="0"/>
          <w:numId w:val="3"/>
        </w:numPr>
        <w:tabs>
          <w:tab w:val="left" w:pos="567"/>
          <w:tab w:val="left" w:pos="2127"/>
        </w:tabs>
        <w:kinsoku w:val="0"/>
        <w:overflowPunct w:val="0"/>
        <w:spacing w:line="360" w:lineRule="auto"/>
        <w:ind w:left="567" w:hanging="567"/>
        <w:jc w:val="both"/>
        <w:rPr>
          <w:spacing w:val="-1"/>
        </w:rPr>
      </w:pPr>
      <w:r w:rsidRPr="00506C88">
        <w:rPr>
          <w:spacing w:val="-1"/>
        </w:rPr>
        <w:t>КПД ГЭС принимается постоянным</w:t>
      </w:r>
      <w:r w:rsidR="00AE6D8E">
        <w:rPr>
          <w:spacing w:val="-1"/>
        </w:rPr>
        <w:t>и</w:t>
      </w:r>
      <w:r w:rsidRPr="00506C88">
        <w:rPr>
          <w:spacing w:val="-1"/>
        </w:rPr>
        <w:t xml:space="preserve"> равным максимальному значению.</w:t>
      </w:r>
    </w:p>
    <w:p w:rsidR="003F6B71" w:rsidRDefault="003F6B71" w:rsidP="00815DE3">
      <w:pPr>
        <w:pStyle w:val="a3"/>
        <w:kinsoku w:val="0"/>
        <w:overflowPunct w:val="0"/>
        <w:spacing w:line="360" w:lineRule="auto"/>
        <w:ind w:left="0" w:firstLine="567"/>
        <w:jc w:val="both"/>
        <w:rPr>
          <w:spacing w:val="-1"/>
        </w:rPr>
      </w:pPr>
    </w:p>
    <w:p w:rsidR="00815DE3" w:rsidRDefault="00455598" w:rsidP="00815DE3">
      <w:pPr>
        <w:pStyle w:val="a3"/>
        <w:kinsoku w:val="0"/>
        <w:overflowPunct w:val="0"/>
        <w:spacing w:line="360" w:lineRule="auto"/>
        <w:ind w:left="0" w:firstLine="567"/>
        <w:jc w:val="both"/>
      </w:pPr>
      <w:r>
        <w:rPr>
          <w:spacing w:val="-1"/>
        </w:rPr>
        <w:t>Рекомендуемая р</w:t>
      </w:r>
      <w:r w:rsidR="00AB73EE" w:rsidRPr="00455598">
        <w:rPr>
          <w:spacing w:val="-1"/>
        </w:rPr>
        <w:t xml:space="preserve">асчётная таблица </w:t>
      </w:r>
      <w:r w:rsidR="00815DE3" w:rsidRPr="00455598">
        <w:rPr>
          <w:spacing w:val="-1"/>
        </w:rPr>
        <w:t>пр</w:t>
      </w:r>
      <w:r w:rsidR="00AB73EE" w:rsidRPr="00455598">
        <w:rPr>
          <w:spacing w:val="-1"/>
        </w:rPr>
        <w:t>иведен</w:t>
      </w:r>
      <w:r w:rsidR="001E283E" w:rsidRPr="00455598">
        <w:rPr>
          <w:spacing w:val="-1"/>
        </w:rPr>
        <w:t>а</w:t>
      </w:r>
      <w:r w:rsidR="00815DE3" w:rsidRPr="00455598">
        <w:t xml:space="preserve"> в </w:t>
      </w:r>
      <w:r w:rsidR="00815DE3" w:rsidRPr="00455598">
        <w:rPr>
          <w:spacing w:val="-2"/>
        </w:rPr>
        <w:t>ПРИЛОЖЕНИИ</w:t>
      </w:r>
      <w:r w:rsidR="00815DE3" w:rsidRPr="00455598">
        <w:t>кзаданию.</w:t>
      </w:r>
    </w:p>
    <w:p w:rsidR="00815DE3" w:rsidRDefault="00815DE3" w:rsidP="00815DE3">
      <w:pPr>
        <w:pStyle w:val="a3"/>
        <w:kinsoku w:val="0"/>
        <w:overflowPunct w:val="0"/>
        <w:spacing w:line="360" w:lineRule="auto"/>
        <w:ind w:left="0" w:firstLine="0"/>
        <w:jc w:val="both"/>
      </w:pPr>
    </w:p>
    <w:p w:rsidR="00C96904" w:rsidRDefault="00C96904" w:rsidP="00815DE3">
      <w:pPr>
        <w:pStyle w:val="a3"/>
        <w:kinsoku w:val="0"/>
        <w:overflowPunct w:val="0"/>
        <w:spacing w:line="360" w:lineRule="auto"/>
        <w:ind w:left="0" w:firstLine="0"/>
        <w:jc w:val="both"/>
      </w:pPr>
    </w:p>
    <w:p w:rsidR="00455598" w:rsidRDefault="00455598" w:rsidP="00815DE3">
      <w:pPr>
        <w:pStyle w:val="a3"/>
        <w:kinsoku w:val="0"/>
        <w:overflowPunct w:val="0"/>
        <w:spacing w:line="360" w:lineRule="auto"/>
        <w:ind w:left="0" w:firstLine="0"/>
        <w:jc w:val="both"/>
      </w:pPr>
    </w:p>
    <w:p w:rsidR="00321D30" w:rsidRDefault="001E283E" w:rsidP="001E283E">
      <w:pPr>
        <w:pStyle w:val="a3"/>
        <w:tabs>
          <w:tab w:val="left" w:pos="7655"/>
        </w:tabs>
        <w:kinsoku w:val="0"/>
        <w:overflowPunct w:val="0"/>
        <w:spacing w:line="360" w:lineRule="auto"/>
        <w:ind w:left="0" w:firstLine="0"/>
      </w:pPr>
      <w:r>
        <w:rPr>
          <w:spacing w:val="-1"/>
        </w:rPr>
        <w:t>С</w:t>
      </w:r>
      <w:r w:rsidR="00815DE3">
        <w:rPr>
          <w:spacing w:val="-1"/>
        </w:rPr>
        <w:t>тарший преподаватель</w:t>
      </w:r>
      <w:r>
        <w:rPr>
          <w:spacing w:val="-1"/>
        </w:rPr>
        <w:br/>
        <w:t>кафедры ГВИЭ, к.т.н.</w:t>
      </w:r>
      <w:r w:rsidR="00614CB3">
        <w:rPr>
          <w:spacing w:val="-1"/>
        </w:rPr>
        <w:tab/>
      </w:r>
      <w:proofErr w:type="spellStart"/>
      <w:r w:rsidR="00815DE3">
        <w:rPr>
          <w:spacing w:val="-1"/>
        </w:rPr>
        <w:t>Шуркалов</w:t>
      </w:r>
      <w:proofErr w:type="spellEnd"/>
      <w:r w:rsidR="00815DE3">
        <w:rPr>
          <w:spacing w:val="-1"/>
        </w:rPr>
        <w:t xml:space="preserve"> П</w:t>
      </w:r>
      <w:r w:rsidR="00815DE3">
        <w:t>.С.</w:t>
      </w:r>
    </w:p>
    <w:p w:rsidR="009B55A7" w:rsidRDefault="009B55A7" w:rsidP="009B55A7">
      <w:pPr>
        <w:pStyle w:val="a3"/>
        <w:tabs>
          <w:tab w:val="left" w:pos="7655"/>
        </w:tabs>
        <w:kinsoku w:val="0"/>
        <w:overflowPunct w:val="0"/>
        <w:spacing w:line="360" w:lineRule="auto"/>
        <w:ind w:left="0" w:firstLine="0"/>
        <w:jc w:val="right"/>
        <w:sectPr w:rsidR="009B55A7" w:rsidSect="001E283E">
          <w:pgSz w:w="11910" w:h="16840"/>
          <w:pgMar w:top="1134" w:right="851" w:bottom="1134" w:left="1418" w:header="720" w:footer="720" w:gutter="0"/>
          <w:cols w:space="720"/>
          <w:noEndnote/>
        </w:sectPr>
      </w:pPr>
    </w:p>
    <w:p w:rsidR="001E283E" w:rsidRDefault="009B55A7" w:rsidP="009B55A7">
      <w:pPr>
        <w:pStyle w:val="a3"/>
        <w:tabs>
          <w:tab w:val="left" w:pos="7655"/>
        </w:tabs>
        <w:kinsoku w:val="0"/>
        <w:overflowPunct w:val="0"/>
        <w:spacing w:line="360" w:lineRule="auto"/>
        <w:ind w:left="0" w:firstLine="0"/>
        <w:jc w:val="right"/>
      </w:pPr>
      <w:r>
        <w:lastRenderedPageBreak/>
        <w:t>ПРИЛОЖЕНИЕ</w:t>
      </w:r>
    </w:p>
    <w:p w:rsidR="009B55A7" w:rsidRDefault="009B55A7" w:rsidP="009B55A7">
      <w:pPr>
        <w:pStyle w:val="a3"/>
        <w:tabs>
          <w:tab w:val="left" w:pos="7655"/>
        </w:tabs>
        <w:kinsoku w:val="0"/>
        <w:overflowPunct w:val="0"/>
        <w:spacing w:line="360" w:lineRule="auto"/>
        <w:ind w:left="0" w:firstLine="0"/>
        <w:jc w:val="right"/>
      </w:pPr>
    </w:p>
    <w:p w:rsidR="009B55A7" w:rsidRDefault="009B55A7" w:rsidP="009B55A7">
      <w:pPr>
        <w:pStyle w:val="a3"/>
        <w:tabs>
          <w:tab w:val="left" w:pos="7655"/>
        </w:tabs>
        <w:kinsoku w:val="0"/>
        <w:overflowPunct w:val="0"/>
        <w:spacing w:line="360" w:lineRule="auto"/>
        <w:ind w:left="0" w:firstLine="0"/>
        <w:jc w:val="right"/>
      </w:pPr>
      <w:r>
        <w:t xml:space="preserve">Таблица П.1 – </w:t>
      </w:r>
      <w:r w:rsidR="00455598">
        <w:t>Зависимость мощности каскада от расположения ГЭС1 и ГЭС2</w:t>
      </w:r>
    </w:p>
    <w:tbl>
      <w:tblPr>
        <w:tblStyle w:val="a5"/>
        <w:tblW w:w="5000" w:type="pct"/>
        <w:tblLook w:val="04A0"/>
      </w:tblPr>
      <w:tblGrid>
        <w:gridCol w:w="1632"/>
        <w:gridCol w:w="1473"/>
        <w:gridCol w:w="1473"/>
        <w:gridCol w:w="1473"/>
        <w:gridCol w:w="1473"/>
        <w:gridCol w:w="1473"/>
        <w:gridCol w:w="1473"/>
        <w:gridCol w:w="1473"/>
        <w:gridCol w:w="1473"/>
        <w:gridCol w:w="1372"/>
      </w:tblGrid>
      <w:tr w:rsidR="00455598" w:rsidRPr="00EA0D4E" w:rsidTr="00EA0D4E">
        <w:tc>
          <w:tcPr>
            <w:tcW w:w="552" w:type="pct"/>
            <w:vAlign w:val="center"/>
          </w:tcPr>
          <w:p w:rsidR="00455598" w:rsidRPr="00EA0D4E" w:rsidRDefault="00EA0D4E" w:rsidP="00EA0D4E">
            <w:pPr>
              <w:pStyle w:val="a3"/>
              <w:tabs>
                <w:tab w:val="left" w:pos="567"/>
              </w:tabs>
              <w:kinsoku w:val="0"/>
              <w:overflowPunct w:val="0"/>
              <w:ind w:left="0" w:firstLine="0"/>
              <w:jc w:val="center"/>
              <w:rPr>
                <w:b/>
                <w:spacing w:val="-1"/>
              </w:rPr>
            </w:pPr>
            <w:r w:rsidRPr="00EA0D4E">
              <w:rPr>
                <w:b/>
                <w:spacing w:val="-1"/>
              </w:rPr>
              <w:t>С</w:t>
            </w:r>
            <w:r w:rsidR="00455598" w:rsidRPr="00EA0D4E">
              <w:rPr>
                <w:b/>
                <w:spacing w:val="-1"/>
              </w:rPr>
              <w:t>твор</w:t>
            </w:r>
            <w:r w:rsidRPr="00EA0D4E">
              <w:rPr>
                <w:b/>
                <w:spacing w:val="-1"/>
              </w:rPr>
              <w:t xml:space="preserve"> водозабора ГЭС1</w:t>
            </w:r>
          </w:p>
        </w:tc>
        <w:tc>
          <w:tcPr>
            <w:tcW w:w="498" w:type="pct"/>
            <w:vAlign w:val="center"/>
          </w:tcPr>
          <w:p w:rsidR="00455598" w:rsidRPr="00EA0D4E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2</w:t>
            </w:r>
          </w:p>
        </w:tc>
        <w:tc>
          <w:tcPr>
            <w:tcW w:w="498" w:type="pct"/>
            <w:vAlign w:val="center"/>
          </w:tcPr>
          <w:p w:rsidR="00455598" w:rsidRPr="00EA0D4E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3</w:t>
            </w:r>
          </w:p>
        </w:tc>
        <w:tc>
          <w:tcPr>
            <w:tcW w:w="498" w:type="pct"/>
            <w:vAlign w:val="center"/>
          </w:tcPr>
          <w:p w:rsidR="00455598" w:rsidRPr="00EA0D4E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4</w:t>
            </w:r>
          </w:p>
        </w:tc>
        <w:tc>
          <w:tcPr>
            <w:tcW w:w="498" w:type="pct"/>
            <w:vAlign w:val="center"/>
          </w:tcPr>
          <w:p w:rsidR="00455598" w:rsidRPr="00EA0D4E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5</w:t>
            </w:r>
          </w:p>
        </w:tc>
        <w:tc>
          <w:tcPr>
            <w:tcW w:w="498" w:type="pct"/>
            <w:vAlign w:val="center"/>
          </w:tcPr>
          <w:p w:rsidR="00455598" w:rsidRPr="00EA0D4E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6</w:t>
            </w:r>
          </w:p>
        </w:tc>
        <w:tc>
          <w:tcPr>
            <w:tcW w:w="498" w:type="pct"/>
            <w:vAlign w:val="center"/>
          </w:tcPr>
          <w:p w:rsidR="00455598" w:rsidRPr="00EA0D4E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7</w:t>
            </w:r>
          </w:p>
        </w:tc>
        <w:tc>
          <w:tcPr>
            <w:tcW w:w="498" w:type="pct"/>
            <w:vAlign w:val="center"/>
          </w:tcPr>
          <w:p w:rsidR="00455598" w:rsidRPr="00EA0D4E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8</w:t>
            </w:r>
          </w:p>
        </w:tc>
        <w:tc>
          <w:tcPr>
            <w:tcW w:w="498" w:type="pct"/>
            <w:vAlign w:val="center"/>
          </w:tcPr>
          <w:p w:rsidR="00455598" w:rsidRPr="00EA0D4E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9</w:t>
            </w:r>
          </w:p>
        </w:tc>
        <w:tc>
          <w:tcPr>
            <w:tcW w:w="464" w:type="pct"/>
            <w:vAlign w:val="center"/>
          </w:tcPr>
          <w:p w:rsidR="00455598" w:rsidRPr="00EA0D4E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10</w:t>
            </w:r>
          </w:p>
        </w:tc>
      </w:tr>
      <w:tr w:rsidR="00455598" w:rsidTr="00EA0D4E">
        <w:tc>
          <w:tcPr>
            <w:tcW w:w="552" w:type="pct"/>
            <w:vAlign w:val="center"/>
          </w:tcPr>
          <w:p w:rsidR="00455598" w:rsidRP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lang w:val="en-US"/>
              </w:rPr>
            </w:pPr>
            <w:r>
              <w:t>H</w:t>
            </w:r>
            <w:r w:rsidRPr="00455598">
              <w:rPr>
                <w:vertAlign w:val="subscript"/>
              </w:rPr>
              <w:t>ГЭС1</w:t>
            </w:r>
            <w:r>
              <w:t>, м</w:t>
            </w: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455598" w:rsidTr="00EA0D4E">
        <w:tc>
          <w:tcPr>
            <w:tcW w:w="552" w:type="pct"/>
            <w:vAlign w:val="center"/>
          </w:tcPr>
          <w:p w:rsidR="00455598" w:rsidRP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Q</w:t>
            </w:r>
            <w:r w:rsidRPr="00455598">
              <w:rPr>
                <w:vertAlign w:val="subscript"/>
              </w:rPr>
              <w:t>ГЭС1</w:t>
            </w:r>
            <w:r>
              <w:t>, м</w:t>
            </w:r>
            <w:r w:rsidRPr="00455598">
              <w:rPr>
                <w:vertAlign w:val="superscript"/>
                <w:lang w:val="en-US"/>
              </w:rPr>
              <w:t>3</w:t>
            </w:r>
            <w:r>
              <w:t>/с</w:t>
            </w: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455598" w:rsidTr="00EA0D4E">
        <w:tc>
          <w:tcPr>
            <w:tcW w:w="552" w:type="pct"/>
            <w:vAlign w:val="center"/>
          </w:tcPr>
          <w:p w:rsidR="00455598" w:rsidRP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  <w:r>
              <w:rPr>
                <w:lang w:val="en-US"/>
              </w:rPr>
              <w:t>N</w:t>
            </w:r>
            <w:r w:rsidRPr="00455598">
              <w:rPr>
                <w:vertAlign w:val="subscript"/>
              </w:rPr>
              <w:t>ГЭС1</w:t>
            </w:r>
            <w:r>
              <w:t>, МВт</w:t>
            </w: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455598" w:rsidRDefault="00455598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000" w:type="pct"/>
            <w:gridSpan w:val="10"/>
            <w:vAlign w:val="center"/>
          </w:tcPr>
          <w:p w:rsidR="00EA0D4E" w:rsidRPr="00EA0D4E" w:rsidRDefault="00EA0D4E" w:rsidP="0045559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ГЭС2 – Водозабор в 1-м створе</w:t>
            </w: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455598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lang w:val="en-US"/>
              </w:rPr>
            </w:pPr>
            <w:r>
              <w:t>H</w:t>
            </w:r>
            <w:r w:rsidRPr="00455598">
              <w:rPr>
                <w:vertAlign w:val="subscript"/>
              </w:rPr>
              <w:t>ГЭС</w:t>
            </w:r>
            <w:r>
              <w:rPr>
                <w:vertAlign w:val="subscript"/>
              </w:rPr>
              <w:t>2</w:t>
            </w:r>
            <w:r>
              <w:t>, м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455598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Q</w:t>
            </w:r>
            <w:r w:rsidRPr="00455598">
              <w:rPr>
                <w:vertAlign w:val="subscript"/>
              </w:rPr>
              <w:t>ГЭС</w:t>
            </w:r>
            <w:r>
              <w:rPr>
                <w:vertAlign w:val="subscript"/>
              </w:rPr>
              <w:t>2</w:t>
            </w:r>
            <w:r>
              <w:t>, м</w:t>
            </w:r>
            <w:r w:rsidRPr="00455598">
              <w:rPr>
                <w:vertAlign w:val="superscript"/>
                <w:lang w:val="en-US"/>
              </w:rPr>
              <w:t>3</w:t>
            </w:r>
            <w:r>
              <w:t>/с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455598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  <w:r>
              <w:rPr>
                <w:lang w:val="en-US"/>
              </w:rPr>
              <w:t>N</w:t>
            </w:r>
            <w:r w:rsidRPr="00455598">
              <w:rPr>
                <w:vertAlign w:val="subscript"/>
              </w:rPr>
              <w:t>ГЭС</w:t>
            </w:r>
            <w:r>
              <w:rPr>
                <w:vertAlign w:val="subscript"/>
              </w:rPr>
              <w:t>2</w:t>
            </w:r>
            <w:r>
              <w:t>, МВт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  <w:r>
              <w:rPr>
                <w:lang w:val="en-US"/>
              </w:rPr>
              <w:t>N</w:t>
            </w:r>
            <w:r w:rsidRPr="00EA0D4E">
              <w:rPr>
                <w:vertAlign w:val="subscript"/>
              </w:rPr>
              <w:t>КАС</w:t>
            </w:r>
            <w:r>
              <w:t>, МВт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000" w:type="pct"/>
            <w:gridSpan w:val="10"/>
            <w:vAlign w:val="center"/>
          </w:tcPr>
          <w:p w:rsidR="00EA0D4E" w:rsidRP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ГЭС2 – Водозабор в 2-м створе</w:t>
            </w: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455598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lang w:val="en-US"/>
              </w:rPr>
            </w:pPr>
            <w:r>
              <w:t>H</w:t>
            </w:r>
            <w:r w:rsidRPr="00455598">
              <w:rPr>
                <w:vertAlign w:val="subscript"/>
              </w:rPr>
              <w:t>ГЭС</w:t>
            </w:r>
            <w:r>
              <w:rPr>
                <w:vertAlign w:val="subscript"/>
              </w:rPr>
              <w:t>2</w:t>
            </w:r>
            <w:r>
              <w:t>, м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455598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Q</w:t>
            </w:r>
            <w:r w:rsidRPr="00455598">
              <w:rPr>
                <w:vertAlign w:val="subscript"/>
              </w:rPr>
              <w:t>ГЭС</w:t>
            </w:r>
            <w:r>
              <w:rPr>
                <w:vertAlign w:val="subscript"/>
              </w:rPr>
              <w:t>2</w:t>
            </w:r>
            <w:r>
              <w:t>, м</w:t>
            </w:r>
            <w:r w:rsidRPr="00455598">
              <w:rPr>
                <w:vertAlign w:val="superscript"/>
                <w:lang w:val="en-US"/>
              </w:rPr>
              <w:t>3</w:t>
            </w:r>
            <w:r>
              <w:t>/с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455598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  <w:r>
              <w:rPr>
                <w:lang w:val="en-US"/>
              </w:rPr>
              <w:t>N</w:t>
            </w:r>
            <w:r w:rsidRPr="00455598">
              <w:rPr>
                <w:vertAlign w:val="subscript"/>
              </w:rPr>
              <w:t>ГЭС</w:t>
            </w:r>
            <w:r>
              <w:rPr>
                <w:vertAlign w:val="subscript"/>
              </w:rPr>
              <w:t>2</w:t>
            </w:r>
            <w:r>
              <w:t>, МВт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  <w:r>
              <w:rPr>
                <w:lang w:val="en-US"/>
              </w:rPr>
              <w:t>N</w:t>
            </w:r>
            <w:r w:rsidRPr="00EA0D4E">
              <w:rPr>
                <w:vertAlign w:val="subscript"/>
              </w:rPr>
              <w:t>КАС</w:t>
            </w:r>
            <w:r>
              <w:t>, МВт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000" w:type="pct"/>
            <w:gridSpan w:val="10"/>
            <w:vAlign w:val="center"/>
          </w:tcPr>
          <w:p w:rsidR="00EA0D4E" w:rsidRP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>…</w:t>
            </w:r>
          </w:p>
        </w:tc>
      </w:tr>
      <w:tr w:rsidR="00EA0D4E" w:rsidTr="00EA0D4E">
        <w:tc>
          <w:tcPr>
            <w:tcW w:w="5000" w:type="pct"/>
            <w:gridSpan w:val="10"/>
            <w:vAlign w:val="center"/>
          </w:tcPr>
          <w:p w:rsidR="00EA0D4E" w:rsidRPr="00EA0D4E" w:rsidRDefault="00EA0D4E" w:rsidP="00DB7F18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b/>
              </w:rPr>
            </w:pPr>
            <w:r w:rsidRPr="00EA0D4E">
              <w:rPr>
                <w:b/>
              </w:rPr>
              <w:t xml:space="preserve">ГЭС2 – Водозабор в </w:t>
            </w:r>
            <w:r w:rsidR="00DB7F18">
              <w:rPr>
                <w:b/>
              </w:rPr>
              <w:t>9</w:t>
            </w:r>
            <w:bookmarkStart w:id="0" w:name="_GoBack"/>
            <w:bookmarkEnd w:id="0"/>
            <w:r w:rsidRPr="00EA0D4E">
              <w:rPr>
                <w:b/>
              </w:rPr>
              <w:t>-м створе</w:t>
            </w: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455598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lang w:val="en-US"/>
              </w:rPr>
            </w:pPr>
            <w:r>
              <w:t>H</w:t>
            </w:r>
            <w:r w:rsidRPr="00455598">
              <w:rPr>
                <w:vertAlign w:val="subscript"/>
              </w:rPr>
              <w:t>ГЭС</w:t>
            </w:r>
            <w:r>
              <w:rPr>
                <w:vertAlign w:val="subscript"/>
              </w:rPr>
              <w:t>2</w:t>
            </w:r>
            <w:r>
              <w:t>, м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455598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Q</w:t>
            </w:r>
            <w:r w:rsidRPr="00455598">
              <w:rPr>
                <w:vertAlign w:val="subscript"/>
              </w:rPr>
              <w:t>ГЭС</w:t>
            </w:r>
            <w:r>
              <w:rPr>
                <w:vertAlign w:val="subscript"/>
              </w:rPr>
              <w:t>2</w:t>
            </w:r>
            <w:r>
              <w:t>, м</w:t>
            </w:r>
            <w:r w:rsidRPr="00455598">
              <w:rPr>
                <w:vertAlign w:val="superscript"/>
                <w:lang w:val="en-US"/>
              </w:rPr>
              <w:t>3</w:t>
            </w:r>
            <w:r>
              <w:t>/с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455598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  <w:r>
              <w:rPr>
                <w:lang w:val="en-US"/>
              </w:rPr>
              <w:t>N</w:t>
            </w:r>
            <w:r w:rsidRPr="00455598">
              <w:rPr>
                <w:vertAlign w:val="subscript"/>
              </w:rPr>
              <w:t>ГЭС</w:t>
            </w:r>
            <w:r>
              <w:rPr>
                <w:vertAlign w:val="subscript"/>
              </w:rPr>
              <w:t>2</w:t>
            </w:r>
            <w:r>
              <w:t>, МВт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  <w:tr w:rsidR="00EA0D4E" w:rsidTr="00EA0D4E">
        <w:tc>
          <w:tcPr>
            <w:tcW w:w="552" w:type="pct"/>
            <w:vAlign w:val="center"/>
          </w:tcPr>
          <w:p w:rsidR="00EA0D4E" w:rsidRP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  <w:r>
              <w:rPr>
                <w:lang w:val="en-US"/>
              </w:rPr>
              <w:t>N</w:t>
            </w:r>
            <w:r w:rsidRPr="00EA0D4E">
              <w:rPr>
                <w:vertAlign w:val="subscript"/>
              </w:rPr>
              <w:t>КАС</w:t>
            </w:r>
            <w:r>
              <w:t>, МВт</w:t>
            </w: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98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  <w:tc>
          <w:tcPr>
            <w:tcW w:w="464" w:type="pct"/>
            <w:vAlign w:val="center"/>
          </w:tcPr>
          <w:p w:rsidR="00EA0D4E" w:rsidRDefault="00EA0D4E" w:rsidP="00EA0D4E">
            <w:pPr>
              <w:pStyle w:val="a3"/>
              <w:tabs>
                <w:tab w:val="left" w:pos="7655"/>
              </w:tabs>
              <w:kinsoku w:val="0"/>
              <w:overflowPunct w:val="0"/>
              <w:ind w:left="0" w:firstLine="0"/>
              <w:jc w:val="center"/>
            </w:pPr>
          </w:p>
        </w:tc>
      </w:tr>
    </w:tbl>
    <w:p w:rsidR="009B55A7" w:rsidRDefault="009B55A7" w:rsidP="009B55A7">
      <w:pPr>
        <w:pStyle w:val="a3"/>
        <w:tabs>
          <w:tab w:val="left" w:pos="7655"/>
        </w:tabs>
        <w:kinsoku w:val="0"/>
        <w:overflowPunct w:val="0"/>
        <w:spacing w:line="360" w:lineRule="auto"/>
        <w:ind w:left="0" w:firstLine="0"/>
        <w:jc w:val="both"/>
      </w:pPr>
    </w:p>
    <w:sectPr w:rsidR="009B55A7" w:rsidSect="009B55A7">
      <w:pgSz w:w="16840" w:h="11910" w:orient="landscape"/>
      <w:pgMar w:top="1418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822" w:hanging="360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start w:val="1"/>
      <w:numFmt w:val="decimal"/>
      <w:lvlText w:val="%2."/>
      <w:lvlJc w:val="left"/>
      <w:pPr>
        <w:ind w:left="93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1113" w:hanging="360"/>
      </w:pPr>
    </w:lvl>
    <w:lvl w:ilvl="3">
      <w:numFmt w:val="bullet"/>
      <w:lvlText w:val="•"/>
      <w:lvlJc w:val="left"/>
      <w:pPr>
        <w:ind w:left="2109" w:hanging="360"/>
      </w:pPr>
    </w:lvl>
    <w:lvl w:ilvl="4">
      <w:numFmt w:val="bullet"/>
      <w:lvlText w:val="•"/>
      <w:lvlJc w:val="left"/>
      <w:pPr>
        <w:ind w:left="3106" w:hanging="360"/>
      </w:pPr>
    </w:lvl>
    <w:lvl w:ilvl="5">
      <w:numFmt w:val="bullet"/>
      <w:lvlText w:val="•"/>
      <w:lvlJc w:val="left"/>
      <w:pPr>
        <w:ind w:left="4103" w:hanging="360"/>
      </w:pPr>
    </w:lvl>
    <w:lvl w:ilvl="6">
      <w:numFmt w:val="bullet"/>
      <w:lvlText w:val="•"/>
      <w:lvlJc w:val="left"/>
      <w:pPr>
        <w:ind w:left="5099" w:hanging="360"/>
      </w:pPr>
    </w:lvl>
    <w:lvl w:ilvl="7">
      <w:numFmt w:val="bullet"/>
      <w:lvlText w:val="•"/>
      <w:lvlJc w:val="left"/>
      <w:pPr>
        <w:ind w:left="6096" w:hanging="360"/>
      </w:pPr>
    </w:lvl>
    <w:lvl w:ilvl="8">
      <w:numFmt w:val="bullet"/>
      <w:lvlText w:val="•"/>
      <w:lvlJc w:val="left"/>
      <w:pPr>
        <w:ind w:left="7093" w:hanging="360"/>
      </w:pPr>
    </w:lvl>
  </w:abstractNum>
  <w:abstractNum w:abstractNumId="1">
    <w:nsid w:val="15982A32"/>
    <w:multiLevelType w:val="multilevel"/>
    <w:tmpl w:val="00000885"/>
    <w:lvl w:ilvl="0">
      <w:start w:val="1"/>
      <w:numFmt w:val="decimal"/>
      <w:lvlText w:val="%1)"/>
      <w:lvlJc w:val="left"/>
      <w:pPr>
        <w:ind w:left="822" w:hanging="360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start w:val="1"/>
      <w:numFmt w:val="decimal"/>
      <w:lvlText w:val="%2."/>
      <w:lvlJc w:val="left"/>
      <w:pPr>
        <w:ind w:left="93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1113" w:hanging="360"/>
      </w:pPr>
    </w:lvl>
    <w:lvl w:ilvl="3">
      <w:numFmt w:val="bullet"/>
      <w:lvlText w:val="•"/>
      <w:lvlJc w:val="left"/>
      <w:pPr>
        <w:ind w:left="2109" w:hanging="360"/>
      </w:pPr>
    </w:lvl>
    <w:lvl w:ilvl="4">
      <w:numFmt w:val="bullet"/>
      <w:lvlText w:val="•"/>
      <w:lvlJc w:val="left"/>
      <w:pPr>
        <w:ind w:left="3106" w:hanging="360"/>
      </w:pPr>
    </w:lvl>
    <w:lvl w:ilvl="5">
      <w:numFmt w:val="bullet"/>
      <w:lvlText w:val="•"/>
      <w:lvlJc w:val="left"/>
      <w:pPr>
        <w:ind w:left="4103" w:hanging="360"/>
      </w:pPr>
    </w:lvl>
    <w:lvl w:ilvl="6">
      <w:numFmt w:val="bullet"/>
      <w:lvlText w:val="•"/>
      <w:lvlJc w:val="left"/>
      <w:pPr>
        <w:ind w:left="5099" w:hanging="360"/>
      </w:pPr>
    </w:lvl>
    <w:lvl w:ilvl="7">
      <w:numFmt w:val="bullet"/>
      <w:lvlText w:val="•"/>
      <w:lvlJc w:val="left"/>
      <w:pPr>
        <w:ind w:left="6096" w:hanging="360"/>
      </w:pPr>
    </w:lvl>
    <w:lvl w:ilvl="8">
      <w:numFmt w:val="bullet"/>
      <w:lvlText w:val="•"/>
      <w:lvlJc w:val="left"/>
      <w:pPr>
        <w:ind w:left="7093" w:hanging="360"/>
      </w:pPr>
    </w:lvl>
  </w:abstractNum>
  <w:abstractNum w:abstractNumId="2">
    <w:nsid w:val="2DBC519B"/>
    <w:multiLevelType w:val="hybridMultilevel"/>
    <w:tmpl w:val="DB6676A4"/>
    <w:lvl w:ilvl="0" w:tplc="29B0D33A">
      <w:start w:val="1"/>
      <w:numFmt w:val="bullet"/>
      <w:lvlText w:val="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3">
    <w:nsid w:val="77316066"/>
    <w:multiLevelType w:val="multilevel"/>
    <w:tmpl w:val="00000885"/>
    <w:lvl w:ilvl="0">
      <w:start w:val="1"/>
      <w:numFmt w:val="decimal"/>
      <w:lvlText w:val="%1)"/>
      <w:lvlJc w:val="left"/>
      <w:pPr>
        <w:ind w:left="822" w:hanging="360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start w:val="1"/>
      <w:numFmt w:val="decimal"/>
      <w:lvlText w:val="%2."/>
      <w:lvlJc w:val="left"/>
      <w:pPr>
        <w:ind w:left="93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1113" w:hanging="360"/>
      </w:pPr>
    </w:lvl>
    <w:lvl w:ilvl="3">
      <w:numFmt w:val="bullet"/>
      <w:lvlText w:val="•"/>
      <w:lvlJc w:val="left"/>
      <w:pPr>
        <w:ind w:left="2109" w:hanging="360"/>
      </w:pPr>
    </w:lvl>
    <w:lvl w:ilvl="4">
      <w:numFmt w:val="bullet"/>
      <w:lvlText w:val="•"/>
      <w:lvlJc w:val="left"/>
      <w:pPr>
        <w:ind w:left="3106" w:hanging="360"/>
      </w:pPr>
    </w:lvl>
    <w:lvl w:ilvl="5">
      <w:numFmt w:val="bullet"/>
      <w:lvlText w:val="•"/>
      <w:lvlJc w:val="left"/>
      <w:pPr>
        <w:ind w:left="4103" w:hanging="360"/>
      </w:pPr>
    </w:lvl>
    <w:lvl w:ilvl="6">
      <w:numFmt w:val="bullet"/>
      <w:lvlText w:val="•"/>
      <w:lvlJc w:val="left"/>
      <w:pPr>
        <w:ind w:left="5099" w:hanging="360"/>
      </w:pPr>
    </w:lvl>
    <w:lvl w:ilvl="7">
      <w:numFmt w:val="bullet"/>
      <w:lvlText w:val="•"/>
      <w:lvlJc w:val="left"/>
      <w:pPr>
        <w:ind w:left="6096" w:hanging="360"/>
      </w:pPr>
    </w:lvl>
    <w:lvl w:ilvl="8">
      <w:numFmt w:val="bullet"/>
      <w:lvlText w:val="•"/>
      <w:lvlJc w:val="left"/>
      <w:pPr>
        <w:ind w:left="7093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815DE3"/>
    <w:rsid w:val="00052626"/>
    <w:rsid w:val="000573A5"/>
    <w:rsid w:val="0007561B"/>
    <w:rsid w:val="000F4347"/>
    <w:rsid w:val="001663C0"/>
    <w:rsid w:val="001C3908"/>
    <w:rsid w:val="001E283E"/>
    <w:rsid w:val="001E72DE"/>
    <w:rsid w:val="002E3DC8"/>
    <w:rsid w:val="002F5C5B"/>
    <w:rsid w:val="00321D30"/>
    <w:rsid w:val="0035018C"/>
    <w:rsid w:val="00354C80"/>
    <w:rsid w:val="003E28F0"/>
    <w:rsid w:val="003F6B71"/>
    <w:rsid w:val="0042249E"/>
    <w:rsid w:val="00455598"/>
    <w:rsid w:val="00501002"/>
    <w:rsid w:val="00506C88"/>
    <w:rsid w:val="005364BE"/>
    <w:rsid w:val="00560560"/>
    <w:rsid w:val="00614CB3"/>
    <w:rsid w:val="00667141"/>
    <w:rsid w:val="00667CB0"/>
    <w:rsid w:val="006B4363"/>
    <w:rsid w:val="00727EF8"/>
    <w:rsid w:val="00727F60"/>
    <w:rsid w:val="007731F9"/>
    <w:rsid w:val="007D403A"/>
    <w:rsid w:val="007F1C7E"/>
    <w:rsid w:val="0081150B"/>
    <w:rsid w:val="00815DE3"/>
    <w:rsid w:val="00816690"/>
    <w:rsid w:val="00852500"/>
    <w:rsid w:val="00897E40"/>
    <w:rsid w:val="008E5826"/>
    <w:rsid w:val="00903FC0"/>
    <w:rsid w:val="009A74FC"/>
    <w:rsid w:val="009B2894"/>
    <w:rsid w:val="009B55A7"/>
    <w:rsid w:val="00A50FCE"/>
    <w:rsid w:val="00AA1546"/>
    <w:rsid w:val="00AB73EE"/>
    <w:rsid w:val="00AE0877"/>
    <w:rsid w:val="00AE6D8E"/>
    <w:rsid w:val="00AF0829"/>
    <w:rsid w:val="00B16000"/>
    <w:rsid w:val="00B23579"/>
    <w:rsid w:val="00B46D62"/>
    <w:rsid w:val="00B55B00"/>
    <w:rsid w:val="00B6000F"/>
    <w:rsid w:val="00BC2462"/>
    <w:rsid w:val="00C35F59"/>
    <w:rsid w:val="00C41B11"/>
    <w:rsid w:val="00C87881"/>
    <w:rsid w:val="00C96904"/>
    <w:rsid w:val="00D565D1"/>
    <w:rsid w:val="00D7694E"/>
    <w:rsid w:val="00D83137"/>
    <w:rsid w:val="00DB7F18"/>
    <w:rsid w:val="00E01890"/>
    <w:rsid w:val="00E04344"/>
    <w:rsid w:val="00EA0D4E"/>
    <w:rsid w:val="00EE6882"/>
    <w:rsid w:val="00EF27B8"/>
    <w:rsid w:val="00F8593F"/>
    <w:rsid w:val="00FF3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0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15DE3"/>
    <w:pPr>
      <w:widowControl w:val="0"/>
      <w:autoSpaceDE w:val="0"/>
      <w:autoSpaceDN w:val="0"/>
      <w:adjustRightInd w:val="0"/>
      <w:spacing w:line="240" w:lineRule="auto"/>
      <w:ind w:left="822" w:hanging="360"/>
      <w:jc w:val="left"/>
    </w:pPr>
    <w:rPr>
      <w:rFonts w:eastAsia="Times New Roman" w:cs="Times New Roman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15DE3"/>
    <w:rPr>
      <w:rFonts w:eastAsia="Times New Roman" w:cs="Times New Roman"/>
      <w:szCs w:val="28"/>
      <w:lang w:eastAsia="ru-RU"/>
    </w:rPr>
  </w:style>
  <w:style w:type="table" w:styleId="a5">
    <w:name w:val="Table Grid"/>
    <w:basedOn w:val="a1"/>
    <w:uiPriority w:val="39"/>
    <w:rsid w:val="00815DE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6C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48409-2E8C-44C2-A45B-16252085F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 Knight</dc:creator>
  <cp:keywords/>
  <dc:description/>
  <cp:lastModifiedBy>PREP1</cp:lastModifiedBy>
  <cp:revision>14</cp:revision>
  <dcterms:created xsi:type="dcterms:W3CDTF">2017-09-27T09:34:00Z</dcterms:created>
  <dcterms:modified xsi:type="dcterms:W3CDTF">2020-02-26T11:20:00Z</dcterms:modified>
</cp:coreProperties>
</file>