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499" w:rsidRDefault="002A0499" w:rsidP="002A0499">
      <w:pPr>
        <w:pStyle w:val="a3"/>
        <w:tabs>
          <w:tab w:val="num" w:pos="0"/>
        </w:tabs>
        <w:ind w:firstLine="0"/>
      </w:pPr>
      <w:r>
        <w:t xml:space="preserve">Лабораторная работа </w:t>
      </w:r>
      <w:r w:rsidRPr="00AC4F47">
        <w:t>1</w:t>
      </w:r>
      <w:r>
        <w:rPr>
          <w:b/>
          <w:i/>
          <w:color w:val="000000"/>
        </w:rPr>
        <w:t xml:space="preserve">. </w:t>
      </w:r>
      <w:r w:rsidRPr="00DD7EFB">
        <w:rPr>
          <w:color w:val="000000"/>
        </w:rPr>
        <w:t xml:space="preserve">Команды </w:t>
      </w:r>
      <w:r>
        <w:rPr>
          <w:color w:val="000000"/>
        </w:rPr>
        <w:t>пересылок, арифметических и логических операций микропроцессора КР580ВМ80</w:t>
      </w:r>
      <w:r>
        <w:t xml:space="preserve">. </w:t>
      </w:r>
    </w:p>
    <w:p w:rsidR="002A0499" w:rsidRDefault="002A0499" w:rsidP="002A0499">
      <w:pPr>
        <w:pStyle w:val="a3"/>
        <w:tabs>
          <w:tab w:val="num" w:pos="0"/>
        </w:tabs>
        <w:ind w:firstLine="0"/>
      </w:pPr>
      <w:r>
        <w:t xml:space="preserve">Источник: 1. Лекции по МПСУ. </w:t>
      </w:r>
      <w:proofErr w:type="gramStart"/>
      <w:r>
        <w:t xml:space="preserve">Глава 4 разделы </w:t>
      </w:r>
      <w:bookmarkStart w:id="0" w:name="_Hlk89501778"/>
      <w:r>
        <w:t>4.2.1, 4.2.2, 4.2.3</w:t>
      </w:r>
      <w:bookmarkEnd w:id="0"/>
      <w:r>
        <w:t>).</w:t>
      </w:r>
      <w:proofErr w:type="gramEnd"/>
    </w:p>
    <w:p w:rsidR="002A0499" w:rsidRDefault="002A0499" w:rsidP="002A0499">
      <w:pPr>
        <w:pStyle w:val="a3"/>
        <w:tabs>
          <w:tab w:val="num" w:pos="0"/>
        </w:tabs>
        <w:ind w:left="1416" w:firstLine="0"/>
      </w:pPr>
      <w:r>
        <w:t xml:space="preserve">2. Методические указания по лабораторным работам на стенде УМПК-80. Источник: Учебный портал </w:t>
      </w:r>
      <w:proofErr w:type="spellStart"/>
      <w:r>
        <w:t>СибАДИ</w:t>
      </w:r>
      <w:proofErr w:type="spellEnd"/>
      <w:r>
        <w:t xml:space="preserve">. Сайт </w:t>
      </w:r>
      <w:proofErr w:type="spellStart"/>
      <w:r>
        <w:t>Руппеля</w:t>
      </w:r>
      <w:proofErr w:type="spellEnd"/>
      <w:r>
        <w:t xml:space="preserve"> А.А.</w:t>
      </w:r>
    </w:p>
    <w:p w:rsidR="002A0499" w:rsidRDefault="002A0499" w:rsidP="002A0499">
      <w:pPr>
        <w:pStyle w:val="a3"/>
        <w:tabs>
          <w:tab w:val="num" w:pos="0"/>
        </w:tabs>
        <w:ind w:left="1416" w:firstLine="0"/>
      </w:pPr>
      <w:r>
        <w:t>3. Стенд УМПК-80.</w:t>
      </w:r>
      <w:r w:rsidRPr="00D602DB">
        <w:t xml:space="preserve"> </w:t>
      </w:r>
      <w:r>
        <w:t xml:space="preserve">Источник: Учебный портал </w:t>
      </w:r>
      <w:proofErr w:type="spellStart"/>
      <w:r>
        <w:t>СибАДИ</w:t>
      </w:r>
      <w:proofErr w:type="spellEnd"/>
      <w:r>
        <w:t xml:space="preserve">. Сайт </w:t>
      </w:r>
      <w:proofErr w:type="spellStart"/>
      <w:r>
        <w:t>Руппеля</w:t>
      </w:r>
      <w:proofErr w:type="spellEnd"/>
      <w:r>
        <w:t xml:space="preserve"> А.А.</w:t>
      </w:r>
    </w:p>
    <w:p w:rsidR="002A0499" w:rsidRDefault="002A0499" w:rsidP="002A0499">
      <w:pPr>
        <w:pStyle w:val="a3"/>
        <w:tabs>
          <w:tab w:val="num" w:pos="0"/>
        </w:tabs>
        <w:ind w:firstLine="0"/>
      </w:pPr>
    </w:p>
    <w:p w:rsidR="002A0499" w:rsidRDefault="002A0499" w:rsidP="002A0499">
      <w:pPr>
        <w:pStyle w:val="a3"/>
        <w:tabs>
          <w:tab w:val="num" w:pos="0"/>
        </w:tabs>
        <w:ind w:firstLine="0"/>
      </w:pPr>
    </w:p>
    <w:p w:rsidR="00287001" w:rsidRDefault="002A0499" w:rsidP="002A0499">
      <w:r>
        <w:t>Необходимо выполнить команды пересылок, логических и арифметических операций из раздела 4.2.1, 4.2.2, 4.2.3 и составить отчет, в котором привести листинг программы с выполненными командами.</w:t>
      </w:r>
    </w:p>
    <w:sectPr w:rsidR="00287001" w:rsidSect="00287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2A0499"/>
    <w:rsid w:val="00287001"/>
    <w:rsid w:val="002A0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4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0499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2A04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филимонов</dc:creator>
  <cp:keywords/>
  <dc:description/>
  <cp:lastModifiedBy>владислав филимонов</cp:lastModifiedBy>
  <cp:revision>2</cp:revision>
  <dcterms:created xsi:type="dcterms:W3CDTF">2021-12-05T05:50:00Z</dcterms:created>
  <dcterms:modified xsi:type="dcterms:W3CDTF">2021-12-05T05:50:00Z</dcterms:modified>
</cp:coreProperties>
</file>