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FF" w:rsidRPr="00A878FF" w:rsidRDefault="00A878FF" w:rsidP="00A87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8FF">
        <w:rPr>
          <w:rFonts w:ascii="Times New Roman" w:hAnsi="Times New Roman" w:cs="Times New Roman"/>
          <w:sz w:val="28"/>
          <w:szCs w:val="28"/>
        </w:rPr>
        <w:t xml:space="preserve">Луч света падает на вогнутое сферическое зеркало, радиусом </w:t>
      </w:r>
      <w:r w:rsidRPr="00A878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78FF">
        <w:rPr>
          <w:rFonts w:ascii="Times New Roman" w:hAnsi="Times New Roman" w:cs="Times New Roman"/>
          <w:sz w:val="28"/>
          <w:szCs w:val="28"/>
        </w:rPr>
        <w:t xml:space="preserve"> параллельно оптической оси </w:t>
      </w:r>
      <w:r w:rsidRPr="00A878FF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A878FF">
        <w:rPr>
          <w:rFonts w:ascii="Times New Roman" w:hAnsi="Times New Roman" w:cs="Times New Roman"/>
          <w:sz w:val="28"/>
          <w:szCs w:val="28"/>
        </w:rPr>
        <w:t xml:space="preserve">’ на </w:t>
      </w:r>
      <w:proofErr w:type="gramStart"/>
      <w:r w:rsidRPr="00A878FF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A878FF">
        <w:rPr>
          <w:rFonts w:ascii="Times New Roman" w:hAnsi="Times New Roman" w:cs="Times New Roman"/>
          <w:sz w:val="28"/>
          <w:szCs w:val="28"/>
        </w:rPr>
        <w:t xml:space="preserve"> а от неё (рис. 3.36) и после отражения пересекает оптическую ось </w:t>
      </w:r>
      <w:r w:rsidRPr="00A878FF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A878FF">
        <w:rPr>
          <w:rFonts w:ascii="Times New Roman" w:hAnsi="Times New Roman" w:cs="Times New Roman"/>
          <w:sz w:val="28"/>
          <w:szCs w:val="28"/>
        </w:rPr>
        <w:t xml:space="preserve">’ в точке В. Найдите соотношение между а и </w:t>
      </w:r>
      <w:r w:rsidRPr="00A878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78FF">
        <w:rPr>
          <w:rFonts w:ascii="Times New Roman" w:hAnsi="Times New Roman" w:cs="Times New Roman"/>
          <w:sz w:val="28"/>
          <w:szCs w:val="28"/>
        </w:rPr>
        <w:t>, при котором относительная ошибка, которую мы делаем, принимая ОВ = 0,5</w:t>
      </w:r>
      <w:r w:rsidRPr="00A878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78FF">
        <w:rPr>
          <w:rFonts w:ascii="Times New Roman" w:hAnsi="Times New Roman" w:cs="Times New Roman"/>
          <w:sz w:val="28"/>
          <w:szCs w:val="28"/>
        </w:rPr>
        <w:t>, равна 1%.</w:t>
      </w:r>
    </w:p>
    <w:p w:rsidR="008D0B57" w:rsidRDefault="00A878FF" w:rsidP="00A878FF">
      <w:pPr>
        <w:spacing w:after="0" w:line="240" w:lineRule="auto"/>
      </w:pPr>
      <w:r w:rsidRPr="00A878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64291" cy="3437164"/>
            <wp:effectExtent l="19050" t="0" r="2909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48" cy="343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B57" w:rsidSect="008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878FF"/>
    <w:rsid w:val="008D0B57"/>
    <w:rsid w:val="00A8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2022-02-18T20:44:00Z</dcterms:created>
  <dcterms:modified xsi:type="dcterms:W3CDTF">2022-02-18T20:44:00Z</dcterms:modified>
</cp:coreProperties>
</file>