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25" w:rsidRPr="00055525" w:rsidRDefault="00055525" w:rsidP="00055525">
      <w:pPr>
        <w:pStyle w:val="Default"/>
        <w:rPr>
          <w:sz w:val="28"/>
          <w:szCs w:val="28"/>
        </w:rPr>
      </w:pPr>
      <w:r w:rsidRPr="00055525">
        <w:rPr>
          <w:i/>
          <w:iCs/>
          <w:sz w:val="28"/>
          <w:szCs w:val="28"/>
        </w:rPr>
        <w:t xml:space="preserve">Задача №3 </w:t>
      </w:r>
    </w:p>
    <w:p w:rsidR="00055525" w:rsidRPr="00055525" w:rsidRDefault="00055525" w:rsidP="00055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25">
        <w:rPr>
          <w:rFonts w:ascii="Times New Roman" w:hAnsi="Times New Roman" w:cs="Times New Roman"/>
          <w:sz w:val="28"/>
          <w:szCs w:val="28"/>
        </w:rPr>
        <w:t xml:space="preserve">Воздух, заключенный в баллон емкостью 0,9 м3, выпускают в атмосферу. Температура его </w:t>
      </w:r>
      <w:proofErr w:type="gramStart"/>
      <w:r w:rsidRPr="0005552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055525">
        <w:rPr>
          <w:rFonts w:ascii="Times New Roman" w:hAnsi="Times New Roman" w:cs="Times New Roman"/>
          <w:sz w:val="28"/>
          <w:szCs w:val="28"/>
        </w:rPr>
        <w:t xml:space="preserve"> равна 27°С. Определить массу выпущенного воздуха, если начальное давление в баллоне 23составляло 93,2 бар, после выпуска — 42,2 бар, а температура воздуха снизилась до 17°С.</w:t>
      </w:r>
    </w:p>
    <w:p w:rsidR="00055525" w:rsidRPr="00055525" w:rsidRDefault="00055525" w:rsidP="00055525">
      <w:pPr>
        <w:pStyle w:val="Default"/>
        <w:rPr>
          <w:sz w:val="28"/>
          <w:szCs w:val="28"/>
        </w:rPr>
      </w:pPr>
      <w:r w:rsidRPr="00055525">
        <w:rPr>
          <w:i/>
          <w:iCs/>
          <w:sz w:val="28"/>
          <w:szCs w:val="28"/>
        </w:rPr>
        <w:t xml:space="preserve">Задача №8 </w:t>
      </w:r>
    </w:p>
    <w:p w:rsidR="00055525" w:rsidRPr="00055525" w:rsidRDefault="00055525" w:rsidP="00055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25">
        <w:rPr>
          <w:rFonts w:ascii="Times New Roman" w:hAnsi="Times New Roman" w:cs="Times New Roman"/>
          <w:sz w:val="28"/>
          <w:szCs w:val="28"/>
        </w:rPr>
        <w:t xml:space="preserve">Определить подъемную силу воздушного шара, наполненного водородом, если объем его равен 1 м3 при давлении 750 мм </w:t>
      </w:r>
      <w:proofErr w:type="spellStart"/>
      <w:r w:rsidRPr="00055525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055525">
        <w:rPr>
          <w:rFonts w:ascii="Times New Roman" w:hAnsi="Times New Roman" w:cs="Times New Roman"/>
          <w:sz w:val="28"/>
          <w:szCs w:val="28"/>
        </w:rPr>
        <w:t>. ст. и температуре 15°С.</w:t>
      </w:r>
    </w:p>
    <w:p w:rsidR="00357479" w:rsidRPr="00055525" w:rsidRDefault="00357479" w:rsidP="00055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055525" w:rsidSect="0079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055525"/>
    <w:rsid w:val="00055525"/>
    <w:rsid w:val="0007191F"/>
    <w:rsid w:val="000D77A7"/>
    <w:rsid w:val="00357479"/>
    <w:rsid w:val="0079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2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55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555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5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"/>
    <w:rsid w:val="0005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ula">
    <w:name w:val="formula"/>
    <w:basedOn w:val="a"/>
    <w:rsid w:val="0005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055525"/>
  </w:style>
  <w:style w:type="character" w:customStyle="1" w:styleId="mjx-charbox">
    <w:name w:val="mjx-charbox"/>
    <w:basedOn w:val="a0"/>
    <w:rsid w:val="00055525"/>
  </w:style>
  <w:style w:type="paragraph" w:styleId="a5">
    <w:name w:val="Balloon Text"/>
    <w:basedOn w:val="a"/>
    <w:link w:val="a6"/>
    <w:uiPriority w:val="99"/>
    <w:semiHidden/>
    <w:unhideWhenUsed/>
    <w:rsid w:val="0005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2022-03-05T16:54:00Z</dcterms:created>
  <dcterms:modified xsi:type="dcterms:W3CDTF">2022-03-05T16:54:00Z</dcterms:modified>
</cp:coreProperties>
</file>