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4A6" w:rsidRPr="002454A6" w:rsidRDefault="002454A6" w:rsidP="002454A6">
      <w:pPr>
        <w:pStyle w:val="Style5"/>
        <w:widowControl/>
        <w:ind w:firstLine="720"/>
        <w:jc w:val="both"/>
        <w:rPr>
          <w:rStyle w:val="FontStyle27"/>
          <w:sz w:val="28"/>
          <w:szCs w:val="28"/>
        </w:rPr>
      </w:pPr>
      <w:r w:rsidRPr="002454A6">
        <w:rPr>
          <w:rStyle w:val="FontStyle27"/>
          <w:sz w:val="28"/>
          <w:szCs w:val="28"/>
        </w:rPr>
        <w:t xml:space="preserve">  Содержание и оформление контрольных работ</w:t>
      </w:r>
    </w:p>
    <w:p w:rsidR="002454A6" w:rsidRPr="002454A6" w:rsidRDefault="002454A6" w:rsidP="002454A6">
      <w:pPr>
        <w:pStyle w:val="Style3"/>
        <w:widowControl/>
        <w:spacing w:line="240" w:lineRule="auto"/>
        <w:ind w:firstLine="720"/>
        <w:rPr>
          <w:sz w:val="28"/>
          <w:szCs w:val="28"/>
        </w:rPr>
      </w:pPr>
    </w:p>
    <w:p w:rsidR="002454A6" w:rsidRPr="002454A6" w:rsidRDefault="002454A6" w:rsidP="002454A6">
      <w:pPr>
        <w:pStyle w:val="Style3"/>
        <w:widowControl/>
        <w:spacing w:line="240" w:lineRule="auto"/>
        <w:ind w:firstLine="720"/>
        <w:rPr>
          <w:rStyle w:val="FontStyle23"/>
          <w:sz w:val="28"/>
          <w:szCs w:val="28"/>
        </w:rPr>
      </w:pPr>
      <w:r w:rsidRPr="002454A6">
        <w:rPr>
          <w:rStyle w:val="FontStyle23"/>
          <w:sz w:val="28"/>
          <w:szCs w:val="28"/>
        </w:rPr>
        <w:t>Требования к оформлению контрольных работ: контрольные рабо</w:t>
      </w:r>
      <w:r w:rsidRPr="002454A6">
        <w:rPr>
          <w:rStyle w:val="FontStyle23"/>
          <w:sz w:val="28"/>
          <w:szCs w:val="28"/>
        </w:rPr>
        <w:softHyphen/>
        <w:t>ты выполняются на листах формата А4 по ГОСТ 2.301-68. Текст может быть выполнен рукописно или с помощью средств компьютерной техники. Рукописный текст может быть записан на одной стороне листа формата А4 с высотой прописных букв не более 10 мм. Текст следует размещать, со</w:t>
      </w:r>
      <w:r w:rsidRPr="002454A6">
        <w:rPr>
          <w:rStyle w:val="FontStyle23"/>
          <w:sz w:val="28"/>
          <w:szCs w:val="28"/>
        </w:rPr>
        <w:softHyphen/>
        <w:t>блюдая размеры полей:</w:t>
      </w:r>
    </w:p>
    <w:p w:rsidR="002454A6" w:rsidRPr="002454A6" w:rsidRDefault="002454A6" w:rsidP="002454A6">
      <w:pPr>
        <w:pStyle w:val="Style3"/>
        <w:widowControl/>
        <w:spacing w:line="240" w:lineRule="auto"/>
        <w:ind w:firstLine="720"/>
        <w:rPr>
          <w:rStyle w:val="FontStyle23"/>
          <w:sz w:val="28"/>
          <w:szCs w:val="28"/>
        </w:rPr>
      </w:pPr>
      <w:r w:rsidRPr="002454A6">
        <w:rPr>
          <w:rStyle w:val="FontStyle23"/>
          <w:sz w:val="28"/>
          <w:szCs w:val="28"/>
        </w:rPr>
        <w:t>правое -15 мм;</w:t>
      </w:r>
    </w:p>
    <w:p w:rsidR="002454A6" w:rsidRPr="002454A6" w:rsidRDefault="002454A6" w:rsidP="002454A6">
      <w:pPr>
        <w:pStyle w:val="Style3"/>
        <w:widowControl/>
        <w:spacing w:line="240" w:lineRule="auto"/>
        <w:ind w:firstLine="720"/>
        <w:rPr>
          <w:rStyle w:val="FontStyle23"/>
          <w:sz w:val="28"/>
          <w:szCs w:val="28"/>
        </w:rPr>
      </w:pPr>
      <w:r w:rsidRPr="002454A6">
        <w:rPr>
          <w:rStyle w:val="FontStyle23"/>
          <w:sz w:val="28"/>
          <w:szCs w:val="28"/>
        </w:rPr>
        <w:t>левое - 30 мм;</w:t>
      </w:r>
    </w:p>
    <w:p w:rsidR="002454A6" w:rsidRPr="002454A6" w:rsidRDefault="002454A6" w:rsidP="002454A6">
      <w:pPr>
        <w:pStyle w:val="Style3"/>
        <w:widowControl/>
        <w:spacing w:line="240" w:lineRule="auto"/>
        <w:ind w:firstLine="720"/>
        <w:rPr>
          <w:rStyle w:val="FontStyle23"/>
          <w:sz w:val="28"/>
          <w:szCs w:val="28"/>
        </w:rPr>
      </w:pPr>
      <w:r w:rsidRPr="002454A6">
        <w:rPr>
          <w:rStyle w:val="FontStyle23"/>
          <w:sz w:val="28"/>
          <w:szCs w:val="28"/>
        </w:rPr>
        <w:t>верхнее - 15 мм;</w:t>
      </w:r>
    </w:p>
    <w:p w:rsidR="002454A6" w:rsidRPr="002454A6" w:rsidRDefault="002454A6" w:rsidP="002454A6">
      <w:pPr>
        <w:pStyle w:val="Style3"/>
        <w:widowControl/>
        <w:spacing w:line="240" w:lineRule="auto"/>
        <w:ind w:firstLine="720"/>
        <w:rPr>
          <w:rStyle w:val="FontStyle23"/>
          <w:sz w:val="28"/>
          <w:szCs w:val="28"/>
        </w:rPr>
      </w:pPr>
      <w:r w:rsidRPr="002454A6">
        <w:rPr>
          <w:rStyle w:val="FontStyle23"/>
          <w:sz w:val="28"/>
          <w:szCs w:val="28"/>
        </w:rPr>
        <w:t>нижнее - 25 мм.</w:t>
      </w:r>
    </w:p>
    <w:p w:rsidR="002454A6" w:rsidRPr="002454A6" w:rsidRDefault="002454A6" w:rsidP="002454A6">
      <w:pPr>
        <w:pStyle w:val="Style3"/>
        <w:widowControl/>
        <w:spacing w:line="240" w:lineRule="auto"/>
        <w:ind w:firstLine="720"/>
        <w:rPr>
          <w:rStyle w:val="FontStyle23"/>
          <w:sz w:val="28"/>
          <w:szCs w:val="28"/>
        </w:rPr>
      </w:pPr>
      <w:r w:rsidRPr="002454A6">
        <w:rPr>
          <w:rStyle w:val="FontStyle23"/>
          <w:sz w:val="28"/>
          <w:szCs w:val="28"/>
        </w:rPr>
        <w:t>При оформлении текста, заголовков, иллюстраций, таблиц, и при</w:t>
      </w:r>
      <w:r w:rsidRPr="002454A6">
        <w:rPr>
          <w:rStyle w:val="FontStyle23"/>
          <w:sz w:val="28"/>
          <w:szCs w:val="28"/>
        </w:rPr>
        <w:softHyphen/>
        <w:t>ложений следует руководствоваться с требованиями ГОСТ Р 1.5-2002, ГОСТ 2.105-95, используя стандартную терминологию, а при ее отсут</w:t>
      </w:r>
      <w:r w:rsidRPr="002454A6">
        <w:rPr>
          <w:rStyle w:val="FontStyle23"/>
          <w:sz w:val="28"/>
          <w:szCs w:val="28"/>
        </w:rPr>
        <w:softHyphen/>
        <w:t>ствии принятую в технической литературе.</w:t>
      </w:r>
    </w:p>
    <w:p w:rsidR="002454A6" w:rsidRPr="002454A6" w:rsidRDefault="002454A6" w:rsidP="002454A6">
      <w:pPr>
        <w:pStyle w:val="Style3"/>
        <w:widowControl/>
        <w:spacing w:line="240" w:lineRule="auto"/>
        <w:ind w:firstLine="720"/>
        <w:rPr>
          <w:rStyle w:val="FontStyle23"/>
          <w:sz w:val="28"/>
          <w:szCs w:val="28"/>
        </w:rPr>
      </w:pPr>
      <w:r w:rsidRPr="002454A6">
        <w:rPr>
          <w:rStyle w:val="FontStyle23"/>
          <w:sz w:val="28"/>
          <w:szCs w:val="28"/>
        </w:rPr>
        <w:t>Применяемые наименования величин в выполненном задании должны соответствовать требованиям ГОСТ 8.417-2003 и ОК 015-94.</w:t>
      </w:r>
    </w:p>
    <w:p w:rsidR="002454A6" w:rsidRPr="002454A6" w:rsidRDefault="002454A6" w:rsidP="002454A6">
      <w:pPr>
        <w:pStyle w:val="Style3"/>
        <w:widowControl/>
        <w:spacing w:line="240" w:lineRule="auto"/>
        <w:ind w:firstLine="720"/>
        <w:rPr>
          <w:rStyle w:val="FontStyle23"/>
          <w:sz w:val="28"/>
          <w:szCs w:val="28"/>
        </w:rPr>
      </w:pPr>
      <w:r w:rsidRPr="002454A6">
        <w:rPr>
          <w:rStyle w:val="FontStyle23"/>
          <w:sz w:val="28"/>
          <w:szCs w:val="28"/>
        </w:rPr>
        <w:t>Листы контрольной работы нумеруют арабскими цифрами. Номер листа проставляют на нижнем поле листа справа. На титульном листе но</w:t>
      </w:r>
      <w:r w:rsidRPr="002454A6">
        <w:rPr>
          <w:rStyle w:val="FontStyle23"/>
          <w:sz w:val="28"/>
          <w:szCs w:val="28"/>
        </w:rPr>
        <w:softHyphen/>
        <w:t>мер листа не проставляют.</w:t>
      </w:r>
    </w:p>
    <w:p w:rsidR="002454A6" w:rsidRPr="002454A6" w:rsidRDefault="002454A6" w:rsidP="002454A6">
      <w:pPr>
        <w:pStyle w:val="Style3"/>
        <w:widowControl/>
        <w:spacing w:line="240" w:lineRule="auto"/>
        <w:ind w:firstLine="720"/>
        <w:rPr>
          <w:rStyle w:val="FontStyle23"/>
          <w:sz w:val="28"/>
          <w:szCs w:val="28"/>
        </w:rPr>
      </w:pPr>
      <w:r w:rsidRPr="002454A6">
        <w:rPr>
          <w:rStyle w:val="FontStyle23"/>
          <w:sz w:val="28"/>
          <w:szCs w:val="28"/>
        </w:rPr>
        <w:t>Оформление иллюстраций в форме графиков и диаграмм выполня</w:t>
      </w:r>
      <w:r w:rsidRPr="002454A6">
        <w:rPr>
          <w:rStyle w:val="FontStyle23"/>
          <w:sz w:val="28"/>
          <w:szCs w:val="28"/>
        </w:rPr>
        <w:softHyphen/>
        <w:t>ют Р 50-77-88.</w:t>
      </w:r>
    </w:p>
    <w:p w:rsidR="002454A6" w:rsidRDefault="002454A6" w:rsidP="002454A6">
      <w:pPr>
        <w:pStyle w:val="Style3"/>
        <w:widowControl/>
        <w:spacing w:line="240" w:lineRule="auto"/>
        <w:ind w:firstLine="720"/>
        <w:rPr>
          <w:rStyle w:val="FontStyle23"/>
          <w:sz w:val="28"/>
          <w:szCs w:val="28"/>
        </w:rPr>
      </w:pPr>
      <w:r w:rsidRPr="002454A6">
        <w:rPr>
          <w:rStyle w:val="FontStyle23"/>
          <w:sz w:val="28"/>
          <w:szCs w:val="28"/>
        </w:rPr>
        <w:t>Список использованных источников, в которых приводятся сведе</w:t>
      </w:r>
      <w:r w:rsidRPr="002454A6">
        <w:rPr>
          <w:rStyle w:val="FontStyle23"/>
          <w:sz w:val="28"/>
          <w:szCs w:val="28"/>
        </w:rPr>
        <w:softHyphen/>
        <w:t>ния об использованных источниках, упомянутых в тексте контрольной ра</w:t>
      </w:r>
      <w:r w:rsidRPr="002454A6">
        <w:rPr>
          <w:rStyle w:val="FontStyle23"/>
          <w:sz w:val="28"/>
          <w:szCs w:val="28"/>
        </w:rPr>
        <w:softHyphen/>
        <w:t>боты в порядке их упоминания по ГОСТ 7.1-2003.</w:t>
      </w:r>
    </w:p>
    <w:p w:rsidR="002454A6" w:rsidRPr="002454A6" w:rsidRDefault="002454A6" w:rsidP="002454A6">
      <w:pPr>
        <w:pStyle w:val="Style3"/>
        <w:widowControl/>
        <w:spacing w:line="240" w:lineRule="auto"/>
        <w:ind w:firstLine="720"/>
        <w:rPr>
          <w:rStyle w:val="FontStyle23"/>
          <w:sz w:val="28"/>
          <w:szCs w:val="28"/>
        </w:rPr>
      </w:pPr>
    </w:p>
    <w:p w:rsidR="00F12C76" w:rsidRDefault="00647E09" w:rsidP="006C0B77">
      <w:pPr>
        <w:spacing w:after="0"/>
        <w:ind w:firstLine="709"/>
        <w:jc w:val="both"/>
        <w:rPr>
          <w:szCs w:val="28"/>
        </w:rPr>
      </w:pPr>
      <w:r w:rsidRPr="002454A6">
        <w:rPr>
          <w:szCs w:val="28"/>
        </w:rPr>
        <w:t xml:space="preserve"> </w:t>
      </w:r>
      <w:r w:rsidR="002454A6" w:rsidRPr="002454A6">
        <w:rPr>
          <w:szCs w:val="28"/>
        </w:rPr>
        <w:t xml:space="preserve">Контрольная работа </w:t>
      </w:r>
      <w:r w:rsidRPr="002454A6">
        <w:rPr>
          <w:szCs w:val="28"/>
        </w:rPr>
        <w:t xml:space="preserve">на тему Пиролиз </w:t>
      </w:r>
      <w:proofErr w:type="spellStart"/>
      <w:r w:rsidRPr="002454A6">
        <w:rPr>
          <w:szCs w:val="28"/>
        </w:rPr>
        <w:t>этановых</w:t>
      </w:r>
      <w:proofErr w:type="spellEnd"/>
      <w:r w:rsidRPr="002454A6">
        <w:rPr>
          <w:szCs w:val="28"/>
        </w:rPr>
        <w:t xml:space="preserve"> фракций </w:t>
      </w:r>
    </w:p>
    <w:p w:rsidR="002454A6" w:rsidRPr="002454A6" w:rsidRDefault="002454A6" w:rsidP="006C0B77">
      <w:pPr>
        <w:spacing w:after="0"/>
        <w:ind w:firstLine="709"/>
        <w:jc w:val="both"/>
        <w:rPr>
          <w:szCs w:val="28"/>
        </w:rPr>
      </w:pPr>
      <w:proofErr w:type="gramStart"/>
      <w:r>
        <w:rPr>
          <w:szCs w:val="28"/>
        </w:rPr>
        <w:t>Содержание .</w:t>
      </w:r>
      <w:proofErr w:type="gramEnd"/>
    </w:p>
    <w:p w:rsidR="00647E09" w:rsidRPr="002454A6" w:rsidRDefault="00647E09" w:rsidP="006C0B77">
      <w:pPr>
        <w:spacing w:after="0"/>
        <w:ind w:firstLine="709"/>
        <w:jc w:val="both"/>
        <w:rPr>
          <w:szCs w:val="28"/>
        </w:rPr>
      </w:pPr>
      <w:r w:rsidRPr="002454A6">
        <w:rPr>
          <w:szCs w:val="28"/>
        </w:rPr>
        <w:t>Сырье таблицы, месторождения</w:t>
      </w:r>
      <w:r w:rsidR="002454A6">
        <w:rPr>
          <w:szCs w:val="28"/>
        </w:rPr>
        <w:t>.</w:t>
      </w:r>
    </w:p>
    <w:p w:rsidR="00647E09" w:rsidRPr="002454A6" w:rsidRDefault="00647E09" w:rsidP="006C0B77">
      <w:pPr>
        <w:spacing w:after="0"/>
        <w:ind w:firstLine="709"/>
        <w:jc w:val="both"/>
        <w:rPr>
          <w:szCs w:val="28"/>
        </w:rPr>
      </w:pPr>
      <w:r w:rsidRPr="002454A6">
        <w:rPr>
          <w:szCs w:val="28"/>
        </w:rPr>
        <w:t>Продукты</w:t>
      </w:r>
      <w:r w:rsidR="002454A6">
        <w:rPr>
          <w:szCs w:val="28"/>
        </w:rPr>
        <w:t>.</w:t>
      </w:r>
    </w:p>
    <w:p w:rsidR="00647E09" w:rsidRPr="002454A6" w:rsidRDefault="00647E09" w:rsidP="006C0B77">
      <w:pPr>
        <w:spacing w:after="0"/>
        <w:ind w:firstLine="709"/>
        <w:jc w:val="both"/>
        <w:rPr>
          <w:szCs w:val="28"/>
        </w:rPr>
      </w:pPr>
      <w:r w:rsidRPr="002454A6">
        <w:rPr>
          <w:szCs w:val="28"/>
        </w:rPr>
        <w:t>Химизм процесса</w:t>
      </w:r>
      <w:r w:rsidR="002454A6">
        <w:rPr>
          <w:szCs w:val="28"/>
        </w:rPr>
        <w:t>.</w:t>
      </w:r>
      <w:r w:rsidRPr="002454A6">
        <w:rPr>
          <w:szCs w:val="28"/>
        </w:rPr>
        <w:t xml:space="preserve"> </w:t>
      </w:r>
    </w:p>
    <w:p w:rsidR="00647E09" w:rsidRPr="002454A6" w:rsidRDefault="00647E09" w:rsidP="006C0B77">
      <w:pPr>
        <w:spacing w:after="0"/>
        <w:ind w:firstLine="709"/>
        <w:jc w:val="both"/>
        <w:rPr>
          <w:szCs w:val="28"/>
        </w:rPr>
      </w:pPr>
      <w:r w:rsidRPr="002454A6">
        <w:rPr>
          <w:szCs w:val="28"/>
        </w:rPr>
        <w:t xml:space="preserve">Параметры Установки </w:t>
      </w:r>
      <w:proofErr w:type="spellStart"/>
      <w:r w:rsidRPr="002454A6">
        <w:rPr>
          <w:szCs w:val="28"/>
        </w:rPr>
        <w:t>фто</w:t>
      </w:r>
      <w:proofErr w:type="spellEnd"/>
      <w:r w:rsidRPr="002454A6">
        <w:rPr>
          <w:szCs w:val="28"/>
        </w:rPr>
        <w:t xml:space="preserve"> установки</w:t>
      </w:r>
      <w:r w:rsidR="002454A6">
        <w:rPr>
          <w:szCs w:val="28"/>
        </w:rPr>
        <w:t>.</w:t>
      </w:r>
    </w:p>
    <w:p w:rsidR="00647E09" w:rsidRPr="002454A6" w:rsidRDefault="00647E09" w:rsidP="006C0B77">
      <w:pPr>
        <w:spacing w:after="0"/>
        <w:ind w:firstLine="709"/>
        <w:jc w:val="both"/>
        <w:rPr>
          <w:szCs w:val="28"/>
        </w:rPr>
      </w:pPr>
      <w:r w:rsidRPr="002454A6">
        <w:rPr>
          <w:szCs w:val="28"/>
        </w:rPr>
        <w:t xml:space="preserve">Процесс </w:t>
      </w:r>
      <w:proofErr w:type="spellStart"/>
      <w:proofErr w:type="gramStart"/>
      <w:r w:rsidRPr="002454A6">
        <w:rPr>
          <w:szCs w:val="28"/>
        </w:rPr>
        <w:t>описание,схема</w:t>
      </w:r>
      <w:proofErr w:type="gramEnd"/>
      <w:r w:rsidRPr="002454A6">
        <w:rPr>
          <w:szCs w:val="28"/>
        </w:rPr>
        <w:t>.</w:t>
      </w:r>
      <w:r w:rsidR="002454A6">
        <w:rPr>
          <w:szCs w:val="28"/>
        </w:rPr>
        <w:t>Регламент</w:t>
      </w:r>
      <w:proofErr w:type="spellEnd"/>
      <w:r w:rsidR="002454A6">
        <w:rPr>
          <w:szCs w:val="28"/>
        </w:rPr>
        <w:t xml:space="preserve">. </w:t>
      </w:r>
    </w:p>
    <w:p w:rsidR="00647E09" w:rsidRPr="002454A6" w:rsidRDefault="00647E09" w:rsidP="006C0B77">
      <w:pPr>
        <w:spacing w:after="0"/>
        <w:ind w:firstLine="709"/>
        <w:jc w:val="both"/>
        <w:rPr>
          <w:szCs w:val="28"/>
        </w:rPr>
      </w:pPr>
      <w:r w:rsidRPr="002454A6">
        <w:rPr>
          <w:szCs w:val="28"/>
        </w:rPr>
        <w:t>Материальный баланс</w:t>
      </w:r>
    </w:p>
    <w:p w:rsidR="00647E09" w:rsidRPr="002454A6" w:rsidRDefault="00647E09" w:rsidP="006C0B77">
      <w:pPr>
        <w:spacing w:after="0"/>
        <w:ind w:firstLine="709"/>
        <w:jc w:val="both"/>
        <w:rPr>
          <w:szCs w:val="28"/>
        </w:rPr>
      </w:pPr>
      <w:r w:rsidRPr="002454A6">
        <w:rPr>
          <w:szCs w:val="28"/>
        </w:rPr>
        <w:t xml:space="preserve"> Список Использованной литературы</w:t>
      </w:r>
      <w:r w:rsidR="002454A6">
        <w:rPr>
          <w:szCs w:val="28"/>
        </w:rPr>
        <w:t>.</w:t>
      </w:r>
      <w:bookmarkStart w:id="0" w:name="_GoBack"/>
      <w:bookmarkEnd w:id="0"/>
    </w:p>
    <w:p w:rsidR="00647E09" w:rsidRPr="002454A6" w:rsidRDefault="00647E09" w:rsidP="006C0B77">
      <w:pPr>
        <w:spacing w:after="0"/>
        <w:ind w:firstLine="709"/>
        <w:jc w:val="both"/>
        <w:rPr>
          <w:szCs w:val="28"/>
        </w:rPr>
      </w:pPr>
      <w:r w:rsidRPr="002454A6">
        <w:rPr>
          <w:szCs w:val="28"/>
        </w:rPr>
        <w:t xml:space="preserve">10-15 листов  </w:t>
      </w:r>
    </w:p>
    <w:sectPr w:rsidR="00647E09" w:rsidRPr="002454A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AD2"/>
    <w:rsid w:val="002454A6"/>
    <w:rsid w:val="00540AD2"/>
    <w:rsid w:val="00647E09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9E426"/>
  <w15:chartTrackingRefBased/>
  <w15:docId w15:val="{9A3357EA-4E28-480C-A322-BE8DF0B89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2454A6"/>
    <w:pPr>
      <w:widowControl w:val="0"/>
      <w:autoSpaceDE w:val="0"/>
      <w:autoSpaceDN w:val="0"/>
      <w:adjustRightInd w:val="0"/>
      <w:spacing w:after="0" w:line="485" w:lineRule="exact"/>
      <w:ind w:firstLine="854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2454A6"/>
    <w:pPr>
      <w:widowControl w:val="0"/>
      <w:autoSpaceDE w:val="0"/>
      <w:autoSpaceDN w:val="0"/>
      <w:adjustRightInd w:val="0"/>
      <w:spacing w:after="0"/>
    </w:pPr>
    <w:rPr>
      <w:rFonts w:eastAsiaTheme="minorEastAsia" w:cs="Times New Roman"/>
      <w:sz w:val="24"/>
      <w:szCs w:val="24"/>
      <w:lang w:eastAsia="ru-RU"/>
    </w:rPr>
  </w:style>
  <w:style w:type="character" w:customStyle="1" w:styleId="FontStyle23">
    <w:name w:val="Font Style23"/>
    <w:basedOn w:val="a0"/>
    <w:uiPriority w:val="99"/>
    <w:rsid w:val="002454A6"/>
    <w:rPr>
      <w:rFonts w:ascii="Times New Roman" w:hAnsi="Times New Roman" w:cs="Times New Roman"/>
      <w:sz w:val="26"/>
      <w:szCs w:val="26"/>
    </w:rPr>
  </w:style>
  <w:style w:type="character" w:customStyle="1" w:styleId="FontStyle27">
    <w:name w:val="Font Style27"/>
    <w:basedOn w:val="a0"/>
    <w:uiPriority w:val="99"/>
    <w:rsid w:val="002454A6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2022-03-07T08:24:00Z</dcterms:created>
  <dcterms:modified xsi:type="dcterms:W3CDTF">2022-03-07T08:34:00Z</dcterms:modified>
</cp:coreProperties>
</file>