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5F" w:rsidRPr="00177875" w:rsidRDefault="00DA5F5F" w:rsidP="00DA5F5F">
      <w:pPr>
        <w:spacing w:after="0" w:line="240" w:lineRule="auto"/>
        <w:rPr>
          <w:sz w:val="28"/>
          <w:szCs w:val="28"/>
        </w:rPr>
      </w:pPr>
      <w:r w:rsidRPr="00B03787">
        <w:rPr>
          <w:rFonts w:ascii="Times New Roman" w:hAnsi="Times New Roman" w:cs="Times New Roman"/>
          <w:sz w:val="28"/>
          <w:szCs w:val="28"/>
        </w:rPr>
        <w:t xml:space="preserve">Вертикально расположенный однородный стержень массой </w:t>
      </w:r>
      <w:r w:rsidRPr="00B0378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03787">
        <w:rPr>
          <w:rFonts w:ascii="Times New Roman" w:hAnsi="Times New Roman" w:cs="Times New Roman"/>
          <w:sz w:val="28"/>
          <w:szCs w:val="28"/>
        </w:rPr>
        <w:t xml:space="preserve"> = 3 кг и длиной </w:t>
      </w:r>
      <w:r w:rsidRPr="00B0378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03787">
        <w:rPr>
          <w:rFonts w:ascii="Times New Roman" w:hAnsi="Times New Roman" w:cs="Times New Roman"/>
          <w:sz w:val="28"/>
          <w:szCs w:val="28"/>
        </w:rPr>
        <w:t xml:space="preserve"> = 0,5 м может вращаться вокруг горизонтальной оси, проходящей через конец стержня. В нижний конец стержня попадает горизонтально летящая пуля массой </w:t>
      </w:r>
      <w:r w:rsidRPr="00B0378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03787">
        <w:rPr>
          <w:rFonts w:ascii="Times New Roman" w:hAnsi="Times New Roman" w:cs="Times New Roman"/>
          <w:sz w:val="28"/>
          <w:szCs w:val="28"/>
        </w:rPr>
        <w:t xml:space="preserve"> = 200 г и застревает в нём. В результате стержень отклонился на </w:t>
      </w:r>
      <w:proofErr w:type="gramStart"/>
      <w:r w:rsidRPr="00B03787">
        <w:rPr>
          <w:rFonts w:ascii="Times New Roman" w:hAnsi="Times New Roman" w:cs="Times New Roman"/>
          <w:sz w:val="28"/>
          <w:szCs w:val="28"/>
        </w:rPr>
        <w:t>угол</w:t>
      </w:r>
      <w:proofErr w:type="gramEnd"/>
      <w:r w:rsidRPr="00B03787">
        <w:rPr>
          <w:rFonts w:ascii="Times New Roman" w:hAnsi="Times New Roman" w:cs="Times New Roman"/>
          <w:sz w:val="28"/>
          <w:szCs w:val="28"/>
        </w:rPr>
        <w:t xml:space="preserve"> α = 60°. С </w:t>
      </w:r>
      <w:proofErr w:type="gramStart"/>
      <w:r w:rsidRPr="00B0378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B03787">
        <w:rPr>
          <w:rFonts w:ascii="Times New Roman" w:hAnsi="Times New Roman" w:cs="Times New Roman"/>
          <w:sz w:val="28"/>
          <w:szCs w:val="28"/>
        </w:rPr>
        <w:t xml:space="preserve"> скоростью летела пуля?</w:t>
      </w:r>
      <w:r w:rsidRPr="00177875">
        <w:rPr>
          <w:sz w:val="28"/>
          <w:szCs w:val="28"/>
        </w:rPr>
        <w:t xml:space="preserve"> </w:t>
      </w:r>
    </w:p>
    <w:p w:rsidR="00357479" w:rsidRDefault="00357479"/>
    <w:sectPr w:rsidR="00357479" w:rsidSect="0016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A5F5F"/>
    <w:rsid w:val="0007191F"/>
    <w:rsid w:val="000D77A7"/>
    <w:rsid w:val="00161EC3"/>
    <w:rsid w:val="00357479"/>
    <w:rsid w:val="00DA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2022-03-09T03:37:00Z</dcterms:created>
  <dcterms:modified xsi:type="dcterms:W3CDTF">2022-03-09T03:39:00Z</dcterms:modified>
</cp:coreProperties>
</file>