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D08" w:rsidRDefault="009F7D08" w:rsidP="009F7D08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Helvetica" w:hAnsi="Helvetica" w:cs="Helvetica"/>
          <w:color w:val="281F18"/>
          <w:sz w:val="21"/>
          <w:szCs w:val="21"/>
        </w:rPr>
      </w:pPr>
      <w:r>
        <w:rPr>
          <w:rStyle w:val="a4"/>
          <w:i/>
          <w:iCs/>
          <w:color w:val="281F18"/>
          <w:sz w:val="27"/>
          <w:szCs w:val="27"/>
        </w:rPr>
        <w:t>Практическая работа №.7 Исследование сведений об утвержденных типах средств измерений</w:t>
      </w:r>
    </w:p>
    <w:p w:rsidR="009F7D08" w:rsidRDefault="009F7D08" w:rsidP="009F7D08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27"/>
          <w:szCs w:val="27"/>
        </w:rPr>
        <w:t>Найти на официальном сайте http://www.fundmetrology.ru/, «</w:t>
      </w:r>
      <w:proofErr w:type="spellStart"/>
      <w:r>
        <w:rPr>
          <w:color w:val="281F18"/>
          <w:sz w:val="27"/>
          <w:szCs w:val="27"/>
        </w:rPr>
        <w:t>Росстандарт</w:t>
      </w:r>
      <w:proofErr w:type="spellEnd"/>
      <w:r>
        <w:rPr>
          <w:color w:val="281F18"/>
          <w:sz w:val="27"/>
          <w:szCs w:val="27"/>
        </w:rPr>
        <w:t>. Федеральный информационный фонд по обеспечению единства измерений», сведения об утвержденных типах средств измерений.</w:t>
      </w:r>
    </w:p>
    <w:p w:rsidR="009F7D08" w:rsidRDefault="009F7D08" w:rsidP="009F7D08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27"/>
          <w:szCs w:val="27"/>
        </w:rPr>
        <w:t>В правом верхнем углу необходимо ввести в графу «тип или наименование» - наименование средства измерения (например – Барометр), нажимаем Найти.</w:t>
      </w:r>
    </w:p>
    <w:p w:rsidR="009F7D08" w:rsidRDefault="009F7D08" w:rsidP="009F7D08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27"/>
          <w:szCs w:val="27"/>
        </w:rPr>
        <w:t xml:space="preserve">Выбираем из списка нужное средство измерений (Барометр БРС-1), нажимаем на синий номер слева (колонка - Номер в </w:t>
      </w:r>
      <w:proofErr w:type="spellStart"/>
      <w:r>
        <w:rPr>
          <w:color w:val="281F18"/>
          <w:sz w:val="27"/>
          <w:szCs w:val="27"/>
        </w:rPr>
        <w:t>Госреестре</w:t>
      </w:r>
      <w:proofErr w:type="spellEnd"/>
      <w:r>
        <w:rPr>
          <w:color w:val="281F18"/>
          <w:sz w:val="27"/>
          <w:szCs w:val="27"/>
        </w:rPr>
        <w:t>).</w:t>
      </w:r>
    </w:p>
    <w:p w:rsidR="009F7D08" w:rsidRDefault="009F7D08" w:rsidP="009F7D08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27"/>
          <w:szCs w:val="27"/>
        </w:rPr>
        <w:t>В открывшемся окне, вводим код с картинки, нажимаем (</w:t>
      </w:r>
      <w:proofErr w:type="spellStart"/>
      <w:r>
        <w:rPr>
          <w:color w:val="281F18"/>
          <w:sz w:val="27"/>
          <w:szCs w:val="27"/>
        </w:rPr>
        <w:t>Enter</w:t>
      </w:r>
      <w:proofErr w:type="spellEnd"/>
      <w:r>
        <w:rPr>
          <w:color w:val="281F18"/>
          <w:sz w:val="27"/>
          <w:szCs w:val="27"/>
        </w:rPr>
        <w:t>), затем посмотреть описание типа.</w:t>
      </w:r>
    </w:p>
    <w:p w:rsidR="009F7D08" w:rsidRDefault="009F7D08" w:rsidP="009F7D08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27"/>
          <w:szCs w:val="27"/>
        </w:rPr>
        <w:t>Открывается полное описание средства измерения.</w:t>
      </w:r>
    </w:p>
    <w:p w:rsidR="009F7D08" w:rsidRPr="009F7D08" w:rsidRDefault="009F7D08" w:rsidP="009F7D08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b/>
          <w:color w:val="281F18"/>
          <w:sz w:val="21"/>
          <w:szCs w:val="21"/>
        </w:rPr>
      </w:pPr>
      <w:r w:rsidRPr="009F7D08">
        <w:rPr>
          <w:b/>
          <w:color w:val="281F18"/>
          <w:sz w:val="27"/>
          <w:szCs w:val="27"/>
        </w:rPr>
        <w:t xml:space="preserve">Используя описание, необходимо сделать краткое описание средства измерения (назначение, принцип действия; </w:t>
      </w:r>
      <w:proofErr w:type="spellStart"/>
      <w:r w:rsidRPr="009F7D08">
        <w:rPr>
          <w:b/>
          <w:color w:val="281F18"/>
          <w:sz w:val="27"/>
          <w:szCs w:val="27"/>
        </w:rPr>
        <w:t>межповерочный</w:t>
      </w:r>
      <w:proofErr w:type="spellEnd"/>
      <w:r w:rsidRPr="009F7D08">
        <w:rPr>
          <w:b/>
          <w:color w:val="281F18"/>
          <w:sz w:val="27"/>
          <w:szCs w:val="27"/>
        </w:rPr>
        <w:t xml:space="preserve"> интервал; пределы допускаемой абсолютной погрешности; виды нормативных и технических документов на средство измерения).</w:t>
      </w:r>
    </w:p>
    <w:p w:rsidR="009F7D08" w:rsidRDefault="009F7D08" w:rsidP="009F7D08">
      <w:pPr>
        <w:pStyle w:val="a3"/>
        <w:shd w:val="clear" w:color="auto" w:fill="FFFFFF"/>
        <w:spacing w:before="0" w:beforeAutospacing="0" w:after="240" w:afterAutospacing="0"/>
        <w:rPr>
          <w:b/>
          <w:color w:val="281F18"/>
          <w:sz w:val="27"/>
          <w:szCs w:val="27"/>
        </w:rPr>
      </w:pPr>
      <w:r w:rsidRPr="009F7D08">
        <w:rPr>
          <w:b/>
          <w:color w:val="281F18"/>
          <w:sz w:val="27"/>
          <w:szCs w:val="27"/>
        </w:rPr>
        <w:t>Вы можете выбрать и описать любое, по Вашему желанию, у</w:t>
      </w:r>
      <w:r w:rsidRPr="009F7D08">
        <w:rPr>
          <w:b/>
          <w:color w:val="281F18"/>
          <w:sz w:val="27"/>
          <w:szCs w:val="27"/>
        </w:rPr>
        <w:t>твержденное средство измерения.</w:t>
      </w:r>
    </w:p>
    <w:p w:rsidR="009F7D08" w:rsidRPr="009F7D08" w:rsidRDefault="009F7D08" w:rsidP="009F7D08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b/>
          <w:color w:val="281F18"/>
          <w:sz w:val="21"/>
          <w:szCs w:val="21"/>
        </w:rPr>
      </w:pPr>
      <w:r>
        <w:rPr>
          <w:b/>
          <w:color w:val="281F18"/>
          <w:sz w:val="27"/>
          <w:szCs w:val="27"/>
        </w:rPr>
        <w:t>Необходимо описать 3-4 средства.</w:t>
      </w:r>
      <w:bookmarkStart w:id="0" w:name="_GoBack"/>
      <w:bookmarkEnd w:id="0"/>
    </w:p>
    <w:p w:rsidR="00B713E7" w:rsidRDefault="00B713E7"/>
    <w:sectPr w:rsidR="00B71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08"/>
    <w:rsid w:val="009F7D08"/>
    <w:rsid w:val="00B7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494B"/>
  <w15:chartTrackingRefBased/>
  <w15:docId w15:val="{05EA1AB0-E77E-4FE6-8BDF-3F659F0D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D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2022-03-21T14:18:00Z</dcterms:created>
  <dcterms:modified xsi:type="dcterms:W3CDTF">2022-03-21T14:20:00Z</dcterms:modified>
</cp:coreProperties>
</file>