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B3E5" w14:textId="7F84AF26" w:rsidR="00CC138F" w:rsidRPr="00CC138F" w:rsidRDefault="00CC138F" w:rsidP="00CC1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38F">
        <w:rPr>
          <w:rFonts w:ascii="Times New Roman" w:hAnsi="Times New Roman" w:cs="Times New Roman"/>
          <w:sz w:val="28"/>
          <w:szCs w:val="28"/>
        </w:rPr>
        <w:t>Реферат</w:t>
      </w:r>
    </w:p>
    <w:p w14:paraId="20404097" w14:textId="5078A7C9" w:rsidR="00CC138F" w:rsidRPr="00CC138F" w:rsidRDefault="00CC138F" w:rsidP="00CC1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38F">
        <w:rPr>
          <w:rFonts w:ascii="Times New Roman" w:hAnsi="Times New Roman" w:cs="Times New Roman"/>
          <w:sz w:val="28"/>
          <w:szCs w:val="28"/>
        </w:rPr>
        <w:t>«Современные реакторы на службе АЭС»</w:t>
      </w:r>
    </w:p>
    <w:p w14:paraId="3FC9A5BB" w14:textId="3A33D1BF" w:rsidR="00CC138F" w:rsidRPr="00CC138F" w:rsidRDefault="00CC138F" w:rsidP="00CC138F">
      <w:pPr>
        <w:jc w:val="both"/>
        <w:rPr>
          <w:rFonts w:ascii="Times New Roman" w:hAnsi="Times New Roman" w:cs="Times New Roman"/>
          <w:sz w:val="28"/>
          <w:szCs w:val="28"/>
        </w:rPr>
      </w:pPr>
      <w:r w:rsidRPr="00CC138F">
        <w:rPr>
          <w:rFonts w:ascii="Times New Roman" w:hAnsi="Times New Roman" w:cs="Times New Roman"/>
          <w:sz w:val="28"/>
          <w:szCs w:val="28"/>
        </w:rPr>
        <w:t>15-20 страниц</w:t>
      </w:r>
    </w:p>
    <w:p w14:paraId="710270A3" w14:textId="03EF1271" w:rsidR="00CC138F" w:rsidRPr="00CC138F" w:rsidRDefault="00CC138F" w:rsidP="00CC138F">
      <w:pPr>
        <w:jc w:val="both"/>
        <w:rPr>
          <w:rFonts w:ascii="Times New Roman" w:hAnsi="Times New Roman" w:cs="Times New Roman"/>
          <w:sz w:val="28"/>
          <w:szCs w:val="28"/>
        </w:rPr>
      </w:pPr>
      <w:r w:rsidRPr="00CC138F">
        <w:rPr>
          <w:rFonts w:ascii="Times New Roman" w:hAnsi="Times New Roman" w:cs="Times New Roman"/>
          <w:sz w:val="28"/>
          <w:szCs w:val="28"/>
        </w:rPr>
        <w:t>Введение, основная часть, список используемой литературы</w:t>
      </w:r>
    </w:p>
    <w:sectPr w:rsidR="00CC138F" w:rsidRPr="00CC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8F"/>
    <w:rsid w:val="00CC138F"/>
    <w:rsid w:val="00F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BD86"/>
  <w15:chartTrackingRefBased/>
  <w15:docId w15:val="{2C240F7D-26FC-4D84-A751-3E55DA1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MrSejey</dc:creator>
  <cp:keywords/>
  <dc:description/>
  <cp:lastModifiedBy>Doctor MrSejey</cp:lastModifiedBy>
  <cp:revision>1</cp:revision>
  <dcterms:created xsi:type="dcterms:W3CDTF">2022-03-22T14:06:00Z</dcterms:created>
  <dcterms:modified xsi:type="dcterms:W3CDTF">2022-03-22T14:09:00Z</dcterms:modified>
</cp:coreProperties>
</file>