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18" w:rsidRDefault="00DA1A18" w:rsidP="00DA1A18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70114">
        <w:rPr>
          <w:rFonts w:ascii="Times New Roman" w:hAnsi="Times New Roman" w:cs="Times New Roman"/>
          <w:color w:val="000000"/>
          <w:sz w:val="28"/>
          <w:szCs w:val="28"/>
        </w:rPr>
        <w:t>Кратко опишите примеры проявления и использования на практике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индукционных токов, возникающих в проводниках.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Возникает ли торможение металлической пластины при ее движении в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однородном магнитном поле перпендикулярно линиям вектора. Укажите номер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правильного ответа и поясните свой выбор.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F7011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F70114">
        <w:rPr>
          <w:rFonts w:ascii="Times New Roman" w:hAnsi="Times New Roman" w:cs="Times New Roman"/>
          <w:color w:val="000000"/>
          <w:sz w:val="28"/>
          <w:szCs w:val="28"/>
        </w:rPr>
        <w:t>а, возникает. 2 Нет, не возникает. 3 Однозначного ответа дать нельзя.</w:t>
      </w:r>
    </w:p>
    <w:p w:rsidR="00357479" w:rsidRDefault="00357479"/>
    <w:sectPr w:rsidR="00357479" w:rsidSect="00B2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1A18"/>
    <w:rsid w:val="0007191F"/>
    <w:rsid w:val="000D77A7"/>
    <w:rsid w:val="00357479"/>
    <w:rsid w:val="00B23D82"/>
    <w:rsid w:val="00DA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2022-03-23T14:15:00Z</dcterms:created>
  <dcterms:modified xsi:type="dcterms:W3CDTF">2022-03-23T14:16:00Z</dcterms:modified>
</cp:coreProperties>
</file>