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BE5" w:rsidRDefault="00AA5BE5" w:rsidP="00AA5BE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темы контрольных работ</w:t>
      </w:r>
    </w:p>
    <w:p w:rsidR="00AA5BE5" w:rsidRDefault="00AA5BE5" w:rsidP="00AA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>Мировая экономика и тенденции ее развития</w:t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Природно-ресурсный потенциал мирового хозяйства</w:t>
      </w:r>
      <w:r w:rsidRPr="00AA5BE5">
        <w:rPr>
          <w:rFonts w:ascii="Times New Roman" w:hAnsi="Times New Roman" w:cs="Times New Roman"/>
          <w:sz w:val="28"/>
          <w:szCs w:val="28"/>
        </w:rPr>
        <w:tab/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Глобализация мировой экономики</w:t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>Международные объединения стран</w:t>
      </w:r>
      <w:r w:rsidRPr="00AA5BE5">
        <w:rPr>
          <w:rFonts w:ascii="Times New Roman" w:hAnsi="Times New Roman" w:cs="Times New Roman"/>
          <w:sz w:val="28"/>
          <w:szCs w:val="28"/>
        </w:rPr>
        <w:tab/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>ЕС: история создания, проблемы развития</w:t>
      </w:r>
    </w:p>
    <w:p w:rsidR="00AA5BE5" w:rsidRPr="00AA5BE5" w:rsidRDefault="00AA5BE5" w:rsidP="00AA5BE5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Евразийский экономический союз: история развития и пе</w:t>
      </w: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рспективы дальнейшей интеграции</w:t>
      </w:r>
    </w:p>
    <w:p w:rsidR="00AA5BE5" w:rsidRPr="00AA5BE5" w:rsidRDefault="00AA5BE5" w:rsidP="00AA5BE5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Союзное государство России и Белоруссии</w:t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>Международные организации и их роль в международных экономических отношениях</w:t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 xml:space="preserve">Международный валютный фонд </w:t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Международное регулирование внешней торговли</w:t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>ВТО: итоги участия для России</w:t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>Роль ТНК в международных экономических отношениях</w:t>
      </w:r>
      <w:r w:rsidRPr="00AA5BE5">
        <w:rPr>
          <w:rFonts w:ascii="Times New Roman" w:hAnsi="Times New Roman" w:cs="Times New Roman"/>
          <w:sz w:val="28"/>
          <w:szCs w:val="28"/>
        </w:rPr>
        <w:tab/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>Формы и методы внешней торговли</w:t>
      </w:r>
      <w:r w:rsidRPr="00AA5BE5">
        <w:rPr>
          <w:rFonts w:ascii="Times New Roman" w:hAnsi="Times New Roman" w:cs="Times New Roman"/>
          <w:sz w:val="28"/>
          <w:szCs w:val="28"/>
        </w:rPr>
        <w:tab/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>Международная торговля товарами</w:t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Теории м</w:t>
      </w:r>
      <w:r w:rsidR="00E22E8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еждународной</w:t>
      </w:r>
      <w:bookmarkStart w:id="0" w:name="_GoBack"/>
      <w:bookmarkEnd w:id="0"/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торговли</w:t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>Международная торговля услугами и технологиями</w:t>
      </w:r>
      <w:r w:rsidRPr="00AA5BE5">
        <w:rPr>
          <w:rFonts w:ascii="Times New Roman" w:hAnsi="Times New Roman" w:cs="Times New Roman"/>
          <w:sz w:val="28"/>
          <w:szCs w:val="28"/>
        </w:rPr>
        <w:tab/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>Внешнеторговый контракт</w:t>
      </w:r>
      <w:r w:rsidRPr="00AA5BE5">
        <w:rPr>
          <w:rFonts w:ascii="Times New Roman" w:hAnsi="Times New Roman" w:cs="Times New Roman"/>
          <w:sz w:val="28"/>
          <w:szCs w:val="28"/>
        </w:rPr>
        <w:tab/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hAnsi="Times New Roman" w:cs="Times New Roman"/>
          <w:sz w:val="28"/>
          <w:szCs w:val="28"/>
        </w:rPr>
        <w:t>Платежный баланс</w:t>
      </w:r>
      <w:r w:rsidRPr="00AA5BE5">
        <w:rPr>
          <w:rFonts w:ascii="Times New Roman" w:hAnsi="Times New Roman" w:cs="Times New Roman"/>
          <w:sz w:val="28"/>
          <w:szCs w:val="28"/>
        </w:rPr>
        <w:tab/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Внешнеторговая политика государства.</w:t>
      </w:r>
    </w:p>
    <w:p w:rsidR="00AA5BE5" w:rsidRPr="00AA5BE5" w:rsidRDefault="00AA5BE5" w:rsidP="00AA5BE5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Виды внешнеторговой политики.</w:t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Международная торговля: её структура и динамика</w:t>
      </w:r>
    </w:p>
    <w:p w:rsidR="00AA5BE5" w:rsidRPr="00AA5BE5" w:rsidRDefault="00AA5BE5" w:rsidP="00AA5BE5">
      <w:pPr>
        <w:pStyle w:val="a3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 с</w:t>
      </w: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овременных мировых рынков труда</w:t>
      </w:r>
    </w:p>
    <w:p w:rsidR="00AA5BE5" w:rsidRPr="00AA5BE5" w:rsidRDefault="00AA5BE5" w:rsidP="00AA5B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A5B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Особенности современной миграции капитала</w:t>
      </w:r>
    </w:p>
    <w:sectPr w:rsidR="00AA5BE5" w:rsidRPr="00AA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C4956"/>
    <w:multiLevelType w:val="hybridMultilevel"/>
    <w:tmpl w:val="40AC8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D56B4"/>
    <w:multiLevelType w:val="singleLevel"/>
    <w:tmpl w:val="0A04919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BE5"/>
    <w:rsid w:val="00050F2A"/>
    <w:rsid w:val="00AA5BE5"/>
    <w:rsid w:val="00B3182C"/>
    <w:rsid w:val="00E2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145</Words>
  <Characters>829</Characters>
  <Application>Microsoft Office Word</Application>
  <DocSecurity>0</DocSecurity>
  <Lines>6</Lines>
  <Paragraphs>1</Paragraphs>
  <ScaleCrop>false</ScaleCrop>
  <Company>Microsoft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</cp:revision>
  <dcterms:created xsi:type="dcterms:W3CDTF">2022-03-20T05:54:00Z</dcterms:created>
  <dcterms:modified xsi:type="dcterms:W3CDTF">2022-03-20T06:25:00Z</dcterms:modified>
</cp:coreProperties>
</file>