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E31" w:rsidRDefault="00A97E31" w:rsidP="00A97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7AF6">
        <w:rPr>
          <w:rFonts w:ascii="Times New Roman" w:eastAsia="CIDFont+F2" w:hAnsi="Times New Roman" w:cs="Times New Roman"/>
          <w:sz w:val="28"/>
          <w:szCs w:val="28"/>
        </w:rPr>
        <w:t xml:space="preserve">Естественный свет, интенсивность которого </w:t>
      </w:r>
      <w:r w:rsidRPr="00A37AF6">
        <w:rPr>
          <w:rFonts w:ascii="Cambria Math" w:eastAsia="CIDFont+F6" w:hAnsi="Cambria Math" w:cs="Times New Roman"/>
          <w:sz w:val="28"/>
          <w:szCs w:val="28"/>
        </w:rPr>
        <w:t>𝐼</w:t>
      </w:r>
      <w:r w:rsidRPr="00A37AF6">
        <w:rPr>
          <w:rFonts w:ascii="Times New Roman" w:eastAsia="MS Mincho" w:hAnsi="Times New Roman" w:cs="Times New Roman"/>
          <w:sz w:val="28"/>
          <w:szCs w:val="28"/>
          <w:vertAlign w:val="subscript"/>
        </w:rPr>
        <w:t>0</w:t>
      </w:r>
      <w:r w:rsidRPr="00A37AF6">
        <w:rPr>
          <w:rFonts w:ascii="Times New Roman" w:eastAsia="CIDFont+F2" w:hAnsi="Times New Roman" w:cs="Times New Roman"/>
          <w:sz w:val="28"/>
          <w:szCs w:val="28"/>
        </w:rPr>
        <w:t>, падает на систему из двух последовательно</w:t>
      </w:r>
      <w:r w:rsidRPr="00A37AF6">
        <w:rPr>
          <w:rFonts w:ascii="Times New Roman" w:hAnsi="Times New Roman" w:cs="Times New Roman"/>
          <w:sz w:val="28"/>
          <w:szCs w:val="28"/>
        </w:rPr>
        <w:t xml:space="preserve"> </w:t>
      </w:r>
      <w:r w:rsidRPr="00A37AF6">
        <w:rPr>
          <w:rFonts w:ascii="Times New Roman" w:eastAsia="CIDFont+F2" w:hAnsi="Times New Roman" w:cs="Times New Roman"/>
          <w:sz w:val="28"/>
          <w:szCs w:val="28"/>
        </w:rPr>
        <w:t>расположенных поляроидов. Угол между их плоскостями пропускания равен α.</w:t>
      </w:r>
      <w:r w:rsidRPr="00A37AF6">
        <w:rPr>
          <w:rFonts w:ascii="Times New Roman" w:hAnsi="Times New Roman" w:cs="Times New Roman"/>
          <w:sz w:val="28"/>
          <w:szCs w:val="28"/>
        </w:rPr>
        <w:t xml:space="preserve"> </w:t>
      </w:r>
      <w:r w:rsidRPr="00A37AF6">
        <w:rPr>
          <w:rFonts w:ascii="Times New Roman" w:eastAsia="CIDFont+F2" w:hAnsi="Times New Roman" w:cs="Times New Roman"/>
          <w:sz w:val="28"/>
          <w:szCs w:val="28"/>
        </w:rPr>
        <w:t xml:space="preserve">Интенсивность света после прохождения через первый поляроид </w:t>
      </w:r>
      <w:r w:rsidRPr="00A37AF6">
        <w:rPr>
          <w:rFonts w:ascii="Cambria Math" w:eastAsia="CIDFont+F6" w:hAnsi="Cambria Math" w:cs="Times New Roman"/>
          <w:sz w:val="28"/>
          <w:szCs w:val="28"/>
        </w:rPr>
        <w:t>𝐼</w:t>
      </w:r>
      <w:r w:rsidRPr="00A37AF6">
        <w:rPr>
          <w:rFonts w:ascii="Times New Roman" w:eastAsia="MS Mincho" w:hAnsi="Times New Roman" w:cs="Times New Roman"/>
          <w:sz w:val="28"/>
          <w:szCs w:val="28"/>
          <w:vertAlign w:val="subscript"/>
        </w:rPr>
        <w:t>1</w:t>
      </w:r>
      <w:r w:rsidRPr="00A37AF6">
        <w:rPr>
          <w:rFonts w:ascii="Times New Roman" w:eastAsia="CIDFont+F2" w:hAnsi="Times New Roman" w:cs="Times New Roman"/>
          <w:sz w:val="28"/>
          <w:szCs w:val="28"/>
        </w:rPr>
        <w:t>, интенсивность света,</w:t>
      </w:r>
      <w:r w:rsidRPr="00A37AF6">
        <w:rPr>
          <w:rFonts w:ascii="Times New Roman" w:hAnsi="Times New Roman" w:cs="Times New Roman"/>
          <w:sz w:val="28"/>
          <w:szCs w:val="28"/>
        </w:rPr>
        <w:t xml:space="preserve"> </w:t>
      </w:r>
      <w:r w:rsidRPr="00A37AF6">
        <w:rPr>
          <w:rFonts w:ascii="Times New Roman" w:eastAsia="CIDFont+F2" w:hAnsi="Times New Roman" w:cs="Times New Roman"/>
          <w:sz w:val="28"/>
          <w:szCs w:val="28"/>
        </w:rPr>
        <w:t xml:space="preserve">вышедшего из второго поляроида </w:t>
      </w:r>
      <w:r w:rsidRPr="00A37AF6">
        <w:rPr>
          <w:rFonts w:ascii="Cambria Math" w:eastAsia="CIDFont+F6" w:hAnsi="Cambria Math" w:cs="Times New Roman"/>
          <w:sz w:val="28"/>
          <w:szCs w:val="28"/>
        </w:rPr>
        <w:t>𝐼</w:t>
      </w:r>
      <w:r w:rsidRPr="00A37AF6">
        <w:rPr>
          <w:rFonts w:ascii="Times New Roman" w:eastAsia="MS Mincho" w:hAnsi="Times New Roman" w:cs="Times New Roman"/>
          <w:sz w:val="28"/>
          <w:szCs w:val="28"/>
          <w:vertAlign w:val="subscript"/>
        </w:rPr>
        <w:t>2</w:t>
      </w:r>
      <w:r w:rsidRPr="00A37AF6">
        <w:rPr>
          <w:rFonts w:ascii="Times New Roman" w:eastAsia="CIDFont+F2" w:hAnsi="Times New Roman" w:cs="Times New Roman"/>
          <w:sz w:val="28"/>
          <w:szCs w:val="28"/>
        </w:rPr>
        <w:t xml:space="preserve">. Каждый поляроид поглощает </w:t>
      </w:r>
      <w:proofErr w:type="spellStart"/>
      <w:r w:rsidRPr="00A37AF6">
        <w:rPr>
          <w:rFonts w:ascii="Times New Roman" w:hAnsi="Times New Roman" w:cs="Times New Roman"/>
          <w:sz w:val="28"/>
          <w:szCs w:val="28"/>
        </w:rPr>
        <w:t>k</w:t>
      </w:r>
      <w:proofErr w:type="spellEnd"/>
      <w:r w:rsidRPr="00A37AF6">
        <w:rPr>
          <w:rFonts w:ascii="Times New Roman" w:hAnsi="Times New Roman" w:cs="Times New Roman"/>
          <w:sz w:val="28"/>
          <w:szCs w:val="28"/>
        </w:rPr>
        <w:t xml:space="preserve"> </w:t>
      </w:r>
      <w:r w:rsidRPr="00A37AF6">
        <w:rPr>
          <w:rFonts w:ascii="Times New Roman" w:eastAsia="CIDFont+F2" w:hAnsi="Times New Roman" w:cs="Times New Roman"/>
          <w:sz w:val="28"/>
          <w:szCs w:val="28"/>
        </w:rPr>
        <w:t>% падающего на него</w:t>
      </w:r>
      <w:r w:rsidRPr="00A37AF6">
        <w:rPr>
          <w:rFonts w:ascii="Times New Roman" w:hAnsi="Times New Roman" w:cs="Times New Roman"/>
          <w:sz w:val="28"/>
          <w:szCs w:val="28"/>
        </w:rPr>
        <w:t xml:space="preserve"> </w:t>
      </w:r>
      <w:r w:rsidRPr="00A37AF6">
        <w:rPr>
          <w:rFonts w:ascii="Times New Roman" w:eastAsia="CIDFont+F2" w:hAnsi="Times New Roman" w:cs="Times New Roman"/>
          <w:sz w:val="28"/>
          <w:szCs w:val="28"/>
        </w:rPr>
        <w:t>света. Определить для своего варианта величины, не указанные в таблице 5.</w:t>
      </w:r>
      <w:r w:rsidRPr="00A37A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E31" w:rsidRDefault="00A97E31" w:rsidP="00A97E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IDFont+F2" w:hAnsi="Times New Roman" w:cs="Times New Roman"/>
          <w:sz w:val="28"/>
          <w:szCs w:val="28"/>
        </w:rPr>
      </w:pPr>
      <w:r w:rsidRPr="00A37AF6">
        <w:rPr>
          <w:rFonts w:ascii="Times New Roman" w:eastAsia="CIDFont+F2" w:hAnsi="Times New Roman" w:cs="Times New Roman"/>
          <w:sz w:val="28"/>
          <w:szCs w:val="28"/>
        </w:rPr>
        <w:t>Таблица 5</w:t>
      </w:r>
    </w:p>
    <w:tbl>
      <w:tblPr>
        <w:tblStyle w:val="a3"/>
        <w:tblW w:w="0" w:type="auto"/>
        <w:tblLook w:val="04A0"/>
      </w:tblPr>
      <w:tblGrid>
        <w:gridCol w:w="1595"/>
        <w:gridCol w:w="1595"/>
        <w:gridCol w:w="1595"/>
        <w:gridCol w:w="1595"/>
        <w:gridCol w:w="1595"/>
        <w:gridCol w:w="1596"/>
      </w:tblGrid>
      <w:tr w:rsidR="00A97E31" w:rsidTr="00DE55E5">
        <w:tc>
          <w:tcPr>
            <w:tcW w:w="1595" w:type="dxa"/>
          </w:tcPr>
          <w:p w:rsidR="00A97E31" w:rsidRDefault="00A97E3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A97E31" w:rsidRDefault="00A97E3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варианта</w:t>
            </w:r>
          </w:p>
        </w:tc>
        <w:tc>
          <w:tcPr>
            <w:tcW w:w="1595" w:type="dxa"/>
          </w:tcPr>
          <w:p w:rsidR="00A97E31" w:rsidRDefault="00A97E3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α, град</w:t>
            </w:r>
          </w:p>
        </w:tc>
        <w:tc>
          <w:tcPr>
            <w:tcW w:w="1595" w:type="dxa"/>
          </w:tcPr>
          <w:p w:rsidR="00A97E31" w:rsidRPr="00083521" w:rsidRDefault="00A97E3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k, %</w:t>
            </w:r>
          </w:p>
        </w:tc>
        <w:tc>
          <w:tcPr>
            <w:tcW w:w="1595" w:type="dxa"/>
          </w:tcPr>
          <w:p w:rsidR="00A97E31" w:rsidRPr="00083521" w:rsidRDefault="00A97E3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8352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/I</w:t>
            </w:r>
            <w:r w:rsidRPr="0008352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1</w:t>
            </w:r>
          </w:p>
        </w:tc>
        <w:tc>
          <w:tcPr>
            <w:tcW w:w="1595" w:type="dxa"/>
          </w:tcPr>
          <w:p w:rsidR="00A97E31" w:rsidRPr="003561F8" w:rsidRDefault="00A97E3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083521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596" w:type="dxa"/>
          </w:tcPr>
          <w:p w:rsidR="00A97E31" w:rsidRDefault="00A97E3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/I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</w:tr>
      <w:tr w:rsidR="00A97E31" w:rsidTr="00DE55E5">
        <w:tc>
          <w:tcPr>
            <w:tcW w:w="1595" w:type="dxa"/>
          </w:tcPr>
          <w:p w:rsidR="00A97E31" w:rsidRDefault="00A97E3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A97E31" w:rsidRDefault="00A97E3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A97E31" w:rsidRPr="00083521" w:rsidRDefault="00A97E3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595" w:type="dxa"/>
          </w:tcPr>
          <w:p w:rsidR="00A97E31" w:rsidRDefault="00A97E3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</w:tcPr>
          <w:p w:rsidR="00A97E31" w:rsidRDefault="00A97E3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</w:tcPr>
          <w:p w:rsidR="00A97E31" w:rsidRDefault="00A97E31" w:rsidP="00DE55E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A97E31" w:rsidRPr="00A37AF6" w:rsidRDefault="00A97E31" w:rsidP="00A97E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7479" w:rsidRDefault="00357479"/>
    <w:sectPr w:rsidR="00357479" w:rsidSect="00CF3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IDFont+F6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97E31"/>
    <w:rsid w:val="0007191F"/>
    <w:rsid w:val="000D77A7"/>
    <w:rsid w:val="00357479"/>
    <w:rsid w:val="00A97E31"/>
    <w:rsid w:val="00CF3E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E3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2022-03-30T00:38:00Z</dcterms:created>
  <dcterms:modified xsi:type="dcterms:W3CDTF">2022-03-30T00:38:00Z</dcterms:modified>
</cp:coreProperties>
</file>