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B47" w:rsidRPr="009C5D3C" w:rsidRDefault="00BE7B47" w:rsidP="00BE7B47">
      <w:pPr>
        <w:spacing w:line="360" w:lineRule="auto"/>
        <w:ind w:firstLine="567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</w:t>
      </w:r>
      <w:r w:rsidRPr="009C5D3C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1</w:t>
      </w:r>
      <w:r w:rsidRPr="009C5D3C">
        <w:rPr>
          <w:b/>
          <w:bCs/>
          <w:sz w:val="28"/>
          <w:szCs w:val="28"/>
        </w:rPr>
        <w:t xml:space="preserve"> </w:t>
      </w:r>
      <w:r w:rsidR="00F722CB">
        <w:rPr>
          <w:b/>
          <w:bCs/>
          <w:sz w:val="28"/>
          <w:szCs w:val="28"/>
        </w:rPr>
        <w:t>Насадочная колонна</w:t>
      </w:r>
    </w:p>
    <w:p w:rsidR="00BE7B47" w:rsidRDefault="00BE7B47" w:rsidP="00314716">
      <w:pPr>
        <w:pStyle w:val="60"/>
        <w:keepNext/>
        <w:keepLines/>
        <w:shd w:val="clear" w:color="auto" w:fill="auto"/>
        <w:tabs>
          <w:tab w:val="left" w:pos="2983"/>
        </w:tabs>
        <w:spacing w:before="0" w:after="0" w:line="360" w:lineRule="auto"/>
        <w:ind w:firstLine="709"/>
        <w:rPr>
          <w:b w:val="0"/>
          <w:sz w:val="28"/>
          <w:szCs w:val="28"/>
        </w:rPr>
      </w:pPr>
    </w:p>
    <w:p w:rsidR="00EE7D44" w:rsidRPr="00314716" w:rsidRDefault="00A61EF0" w:rsidP="00314716">
      <w:pPr>
        <w:pStyle w:val="60"/>
        <w:keepNext/>
        <w:keepLines/>
        <w:shd w:val="clear" w:color="auto" w:fill="auto"/>
        <w:tabs>
          <w:tab w:val="left" w:pos="2983"/>
        </w:tabs>
        <w:spacing w:before="0" w:after="0" w:line="360" w:lineRule="auto"/>
        <w:ind w:firstLine="709"/>
        <w:rPr>
          <w:b w:val="0"/>
          <w:sz w:val="28"/>
          <w:szCs w:val="28"/>
        </w:rPr>
      </w:pPr>
      <w:r w:rsidRPr="00314716">
        <w:rPr>
          <w:b w:val="0"/>
          <w:noProof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1" layoutInCell="1" allowOverlap="1" wp14:anchorId="2B731294" wp14:editId="789C6F82">
                <wp:simplePos x="0" y="0"/>
                <wp:positionH relativeFrom="page">
                  <wp:posOffset>723900</wp:posOffset>
                </wp:positionH>
                <wp:positionV relativeFrom="page">
                  <wp:posOffset>237490</wp:posOffset>
                </wp:positionV>
                <wp:extent cx="6592570" cy="10180320"/>
                <wp:effectExtent l="0" t="0" r="17780" b="30480"/>
                <wp:wrapNone/>
                <wp:docPr id="538" name="Группа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2570" cy="10180320"/>
                          <a:chOff x="-23" y="-8"/>
                          <a:chExt cx="20013" cy="20000"/>
                        </a:xfrm>
                      </wpg:grpSpPr>
                      <wps:wsp>
                        <wps:cNvPr id="539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-23" y="-8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0" name="Line 4"/>
                        <wps:cNvCnPr/>
                        <wps:spPr bwMode="auto">
                          <a:xfrm>
                            <a:off x="993" y="17183"/>
                            <a:ext cx="2" cy="103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1" name="Line 5"/>
                        <wps:cNvCnPr/>
                        <wps:spPr bwMode="auto">
                          <a:xfrm>
                            <a:off x="10" y="1717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" name="Line 6"/>
                        <wps:cNvCnPr/>
                        <wps:spPr bwMode="auto">
                          <a:xfrm>
                            <a:off x="2186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3" name="Line 7"/>
                        <wps:cNvCnPr/>
                        <wps:spPr bwMode="auto">
                          <a:xfrm>
                            <a:off x="4919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" name="Line 8"/>
                        <wps:cNvCnPr/>
                        <wps:spPr bwMode="auto">
                          <a:xfrm>
                            <a:off x="6557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" name="Line 9"/>
                        <wps:cNvCnPr/>
                        <wps:spPr bwMode="auto">
                          <a:xfrm>
                            <a:off x="7650" y="17183"/>
                            <a:ext cx="2" cy="2796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" name="Line 10"/>
                        <wps:cNvCnPr/>
                        <wps:spPr bwMode="auto">
                          <a:xfrm>
                            <a:off x="15848" y="18239"/>
                            <a:ext cx="4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8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54" y="17912"/>
                            <a:ext cx="88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051" y="17912"/>
                            <a:ext cx="11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2267" y="17912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№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983" y="17912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6604" y="17912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5929" y="18258"/>
                            <a:ext cx="1475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5929" y="18623"/>
                            <a:ext cx="147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41698" w:rsidRDefault="002E0EB1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7760" y="17481"/>
                            <a:ext cx="12159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A61EF0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6643EF" w:rsidRDefault="007D714E" w:rsidP="00A61EF0">
                              <w:pPr>
                                <w:pStyle w:val="a3"/>
                                <w:jc w:val="center"/>
                                <w:rPr>
                                  <w:rFonts w:ascii="Journal" w:hAnsi="Journal"/>
                                  <w:sz w:val="32"/>
                                  <w:szCs w:val="32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57" name="Line 21"/>
                        <wps:cNvCnPr/>
                        <wps:spPr bwMode="auto">
                          <a:xfrm>
                            <a:off x="12" y="1823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22"/>
                        <wps:cNvCnPr/>
                        <wps:spPr bwMode="auto">
                          <a:xfrm>
                            <a:off x="25" y="17881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Line 23"/>
                        <wps:cNvCnPr/>
                        <wps:spPr bwMode="auto">
                          <a:xfrm>
                            <a:off x="10" y="1752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24"/>
                        <wps:cNvCnPr/>
                        <wps:spPr bwMode="auto">
                          <a:xfrm>
                            <a:off x="10" y="18938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25"/>
                        <wps:cNvCnPr/>
                        <wps:spPr bwMode="auto">
                          <a:xfrm>
                            <a:off x="10" y="18583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82" name="Group 26"/>
                        <wpg:cNvGrpSpPr>
                          <a:grpSpLocks/>
                        </wpg:cNvGrpSpPr>
                        <wpg:grpSpPr bwMode="auto">
                          <a:xfrm>
                            <a:off x="39" y="18267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583" name="Rectangle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Default="007D714E" w:rsidP="00A61EF0">
                                <w:pPr>
                                  <w:pStyle w:val="a3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Разраб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584" name="Rectangle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Pr="00FA1565" w:rsidRDefault="007D714E" w:rsidP="00A61EF0">
                                <w:pPr>
                                  <w:pStyle w:val="a3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ru-RU"/>
                                  </w:rPr>
                                  <w:t>Горелов Д.А.</w:t>
                                </w:r>
                              </w:p>
                              <w:p w:rsidR="007D714E" w:rsidRPr="00782051" w:rsidRDefault="007D714E" w:rsidP="00A61EF0"/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585" name="Group 29"/>
                        <wpg:cNvGrpSpPr>
                          <a:grpSpLocks/>
                        </wpg:cNvGrpSpPr>
                        <wpg:grpSpPr bwMode="auto">
                          <a:xfrm>
                            <a:off x="39" y="18614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586" name="Rectangle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Default="007D714E" w:rsidP="00A61EF0">
                                <w:pPr>
                                  <w:pStyle w:val="a3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Провер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587" name="Rectangle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Pr="006643EF" w:rsidRDefault="007D714E" w:rsidP="00A61EF0">
                                <w:pPr>
                                  <w:pStyle w:val="a3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>Телеш</w:t>
                                </w:r>
                                <w:proofErr w:type="spellEnd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 xml:space="preserve"> В.В.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588" name="Group 32"/>
                        <wpg:cNvGrpSpPr>
                          <a:grpSpLocks/>
                        </wpg:cNvGrpSpPr>
                        <wpg:grpSpPr bwMode="auto">
                          <a:xfrm>
                            <a:off x="39" y="18969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589" name="Rectangle 33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Default="007D714E" w:rsidP="00A61EF0">
                                <w:pPr>
                                  <w:pStyle w:val="a3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Реценз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590" name="Rectangle 34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Pr="003C4182" w:rsidRDefault="007D714E" w:rsidP="00A61EF0"/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35"/>
                        <wpg:cNvGrpSpPr>
                          <a:grpSpLocks/>
                        </wpg:cNvGrpSpPr>
                        <wpg:grpSpPr bwMode="auto">
                          <a:xfrm>
                            <a:off x="39" y="19314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592" name="Rectangle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Default="007D714E" w:rsidP="00A61EF0">
                                <w:pPr>
                                  <w:pStyle w:val="a3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Н. Контр.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593" name="Rectangle 3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Pr="006643EF" w:rsidRDefault="007D714E" w:rsidP="00A61EF0">
                                <w:pPr>
                                  <w:pStyle w:val="a3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>Телеш</w:t>
                                </w:r>
                                <w:proofErr w:type="spellEnd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 xml:space="preserve"> В.В.</w:t>
                                </w:r>
                              </w:p>
                              <w:p w:rsidR="007D714E" w:rsidRPr="00217393" w:rsidRDefault="007D714E" w:rsidP="00A61EF0">
                                <w:pPr>
                                  <w:pStyle w:val="a3"/>
                                  <w:rPr>
                                    <w:sz w:val="18"/>
                                    <w:szCs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594" name="Group 38"/>
                        <wpg:cNvGrpSpPr>
                          <a:grpSpLocks/>
                        </wpg:cNvGrpSpPr>
                        <wpg:grpSpPr bwMode="auto">
                          <a:xfrm>
                            <a:off x="39" y="19660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595" name="Rectangle 3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Default="007D714E" w:rsidP="00A61EF0">
                                <w:pPr>
                                  <w:pStyle w:val="a3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Утверд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596" name="Rectangle 4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D714E" w:rsidRPr="006643EF" w:rsidRDefault="007D714E" w:rsidP="00A61EF0">
                                <w:pPr>
                                  <w:pStyle w:val="a3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>Телеш</w:t>
                                </w:r>
                                <w:proofErr w:type="spellEnd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 xml:space="preserve"> В.В.</w:t>
                                </w:r>
                              </w:p>
                              <w:p w:rsidR="007D714E" w:rsidRPr="00217393" w:rsidRDefault="007D714E" w:rsidP="00A61EF0">
                                <w:pPr>
                                  <w:rPr>
                                    <w:rFonts w:ascii="Arial" w:hAnsi="Arial" w:cs="Arial"/>
                                    <w:i/>
                                    <w:sz w:val="16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s:wsp>
                        <wps:cNvPr id="597" name="Line 41"/>
                        <wps:cNvCnPr/>
                        <wps:spPr bwMode="auto">
                          <a:xfrm>
                            <a:off x="14208" y="18239"/>
                            <a:ext cx="2" cy="17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7787" y="18314"/>
                            <a:ext cx="6292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1F1C84" w:rsidRDefault="007D714E" w:rsidP="00A61EF0">
                              <w:pPr>
                                <w:pStyle w:val="a3"/>
                                <w:jc w:val="center"/>
                                <w:rPr>
                                  <w:szCs w:val="28"/>
                                  <w:lang w:val="ru-RU"/>
                                </w:rPr>
                              </w:pPr>
                              <w:r>
                                <w:rPr>
                                  <w:szCs w:val="28"/>
                                  <w:lang w:val="ru-RU"/>
                                </w:rPr>
                                <w:t>1 Аналитический обзор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ctr" anchorCtr="0" upright="1">
                          <a:noAutofit/>
                        </wps:bodyPr>
                      </wps:wsp>
                      <wps:wsp>
                        <wps:cNvPr id="599" name="Line 43"/>
                        <wps:cNvCnPr/>
                        <wps:spPr bwMode="auto">
                          <a:xfrm>
                            <a:off x="14221" y="18587"/>
                            <a:ext cx="5769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Line 44"/>
                        <wps:cNvCnPr/>
                        <wps:spPr bwMode="auto">
                          <a:xfrm>
                            <a:off x="14219" y="18939"/>
                            <a:ext cx="5769" cy="2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1" name="Line 45"/>
                        <wps:cNvCnPr/>
                        <wps:spPr bwMode="auto">
                          <a:xfrm>
                            <a:off x="17487" y="18239"/>
                            <a:ext cx="3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14295" y="18258"/>
                            <a:ext cx="147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Лит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0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17577" y="18258"/>
                            <a:ext cx="2327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A61EF0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Листов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0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7591" y="18613"/>
                            <a:ext cx="2326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972A71" w:rsidRDefault="007D714E" w:rsidP="00A61EF0">
                              <w:pPr>
                                <w:jc w:val="center"/>
                                <w:rPr>
                                  <w:i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i/>
                                  <w:sz w:val="18"/>
                                  <w:szCs w:val="18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05" name="Line 49"/>
                        <wps:cNvCnPr/>
                        <wps:spPr bwMode="auto">
                          <a:xfrm>
                            <a:off x="14755" y="18594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6" name="Line 50"/>
                        <wps:cNvCnPr/>
                        <wps:spPr bwMode="auto">
                          <a:xfrm>
                            <a:off x="15301" y="18595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14295" y="19221"/>
                            <a:ext cx="5609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6643EF" w:rsidRDefault="007D714E" w:rsidP="00A61EF0">
                              <w:pPr>
                                <w:pStyle w:val="a3"/>
                                <w:jc w:val="center"/>
                                <w:rPr>
                                  <w:rFonts w:ascii="Journal" w:hAnsi="Journal"/>
                                  <w:szCs w:val="28"/>
                                  <w:lang w:val="ru-RU"/>
                                </w:rPr>
                              </w:pPr>
                              <w:r w:rsidRPr="006643EF">
                                <w:rPr>
                                  <w:szCs w:val="28"/>
                                  <w:lang w:val="ru-RU"/>
                                </w:rPr>
                                <w:t xml:space="preserve">Кафедра </w:t>
                              </w:r>
                              <w:r>
                                <w:rPr>
                                  <w:szCs w:val="28"/>
                                  <w:lang w:val="ru-RU"/>
                                </w:rPr>
                                <w:t>ТПНП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38" o:spid="_x0000_s1026" style="position:absolute;left:0;text-align:left;margin-left:57pt;margin-top:18.7pt;width:519.1pt;height:801.6pt;z-index:251659264;mso-position-horizontal-relative:page;mso-position-vertical-relative:page" coordorigin="-23,-8" coordsize="20013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IEv6AoAAAicAAAOAAAAZHJzL2Uyb0RvYy54bWzsXW2O28gR/R8gdyD0Xxa/PwTLC+9oxgjg&#10;ZI1scgCORElEKFIhOdY4iwABcoS9SG6QK+zeKNXVzWJTonZG0pAxx20DI3Eoccju6tev6lVXv/3u&#10;cZton6O8iLN0NjLe6CMtShfZMk7Xs9Ff/3I39kdaUYbpMkyyNJqNvkTF6Lt3v//d2/1uGpnZJkuW&#10;Ua7BRdJiut/NRpuy3E0nk2KxibZh8SbbRSmcXGX5NizhMF9Plnm4h6tvk4mp6+5kn+XLXZ4toqKA&#10;3875ydE7vP5qFS3KH1arIiq1ZDaCeyvxZ44/79nPybu34XSdh7tNvBC3EV5wF9swTuGP0qXmYRlq&#10;D3l8dKltvMizIluVbxbZdpKtVvEiwmeApzH0g6f5kGcPO3yW9XS/3lEzQdMetNPFl1386fOnXIuX&#10;s5FjQVel4RY66Zeff/3Xr//+5b/w/z8a+z200n63nsKHP+S7H3efcv6o8PZjtvhbAacnh+fZ8Zp/&#10;WLvf/zFbwnXDhzLDVnpc5Vt2CXh+7RE74wt1RvRYagv4pesEpuNBny3gnKEbvm6Zor8WG+hU9sWx&#10;aY00OA1Whh252NyKb4NtGHCOfRfe6vjFSTjlfxhvVtwcezIwvaJu3eK61v1xE+4i7LSCNRi1blC1&#10;7p/BKMN0nUSaxRsWP1e1asGbVEuzmw18Knqf59l+E4VLuC2DfR5uXvoCOyigQ55s48OmqpqZt86J&#10;hgqnu7woP0TZVmNvZqMc7h17MPz8sSjZ3dQfYR2aZndxkmBfJKm2h8Z3bGh8dqrIknjJzuJBvr6/&#10;SXLtc8jGJf7DZzv42DYuAR2SeDsb+fShcMqa4zZd4p8pwzjh7+FWkpRdHB4Nbk6846Pwp0APbv1b&#10;3x7bpns7tvX5fPz+7sYeu3eG58yt+c3N3Pgnu0/Dnm7i5TJK2a1WiGDYz7MJgU18LBMmnH7yO/x3&#10;/OST5m1gM8NTVa/4dGgHrOu5Bd9nyy9gBnnGIQ4gGd5ssvwfI20P8DYbFX9/CPNopCV/SMGUAsO2&#10;GR7ige14MLS0XD5zL58J0wVcajYqRxp/e1NyDH3Y5fF6A3/JwD5Os/cwxFcxWgYzTX5XwmhhkPU1&#10;2tizcSz7GKeRZksD7Sb9lIPlPHvgBAHHGMMzfBywaGAIUWYFThwiCV/qMSGGTQI3gQ3Uz7CBaUOM&#10;joGNFIKPiwcAgyTWtX3amtGwNecKWzPAbNls5xnegakZQeB6wtwEXlST6AFEK1s7pFftqDxMWwPI&#10;kXDNvcLWTMN3K2sLTHahI2AzvcBTxoa+CUzI11CAYRobTHySsaEpMGwFVnvuJGoHBvBfDm3K2Drm&#10;m8M0NrthbMLnvMjYXMeBqVIZWy/OzTCNzWkYW3DFNOq5DpG2E/4BTKM4USv/YPpNTqNAs6RpFDi+&#10;cD8vmEcNx7chTMewzTcttNuatQGCsniXCw4rc4OqaJfyRuWIcmuk9DV5CDD1ydaGMcMLWVvljgYm&#10;N6na1DzXBK8Xo6svbGuG6V0RMFSRj14jH6QYYJTNQC/yWltzbZws22yNx79fDteUrTWi3VV4uXo9&#10;HWb+f0TZWvQTUHjqqbRrAcWB6RV9ioDbeW2gPvA+xEJLxxn59Mx7lnzCAjISu3794gZvUVRNf4JG&#10;tvXvzWB85/re2L6znXHg6f5YN4LvA1e3A3t+19RrEIK4kHwFy2SalQWSEEbrTws3LyZZ0QBkt18N&#10;vOq1bQCWj/ePwujPlHw42gnJRxxwyUcccMlHHAxO8mFuGCc+tcBqyMJP1wBh6A5wonaIMAwgNQoj&#10;GKQVsvR7tgCqMII5dk9owQwjMKeDyL+CCjkXg43TI6iQdbuuocI0mZjXDhWQ9KLoREuWiIKKZ2TA&#10;XEQnECrId1NQ0YAKElwlViHLrl1DhR0w76IdKgzHEjE/5XkoVnFmstzlUEFet4KKBlSQXC5BhSya&#10;dw0VLvjFJ6ECJg/lgBznnipW0SmrIP9bQUUDKmCcHjkgcspD11BhQHK9SMjxTUdkz1cp4YYN8S8V&#10;rFDBCoTL3mgFOeAKKxpYQbkqEq2QM1b6xAoXFtxA9LnWPiSs4IkNSvzANS2KV3TKK8gDV1jRwApK&#10;Naqxgi+aE6p811jheW6VDWf7GH2WoMIE1sF5he09kVeen7POTAmlSihla+OYjRe0II5EEHLBFVY0&#10;sKKZKAb5XHUuxbnp/ZARgSFKyEk85Adq3dILryaVUkIohMeX1T4tDPIRAP3c9xo5r5kpZpLacEEO&#10;rAmEGOPh/uEMU2clvnSm2HXLmFVWYp9ZiR5limFKEPdYrsxK9BxTZSVana6SHySu+ZR0xG2N4p0X&#10;4FqVbe0HfDl5zZy7wzWe7IWRrgvKMyhc6xPXYLaTM/thGryCsAkvzXcO1ywpW/va+Zqoq8NKWGBJ&#10;nqrCjE+pClg3SOMz1mFdHlai6KXq9sACJEH7IZ2pERa0fV2sD7F4WDCcUtEebnpUyudWVOyBCgeB&#10;CA98HRV7WN7FoUhjkjMJAN91MKXRUJU44/sOBHna6xodrfRSYRSQME7WEuETrMo3/826QhRGIXlS&#10;hVHkMIrfIuWa1FY9oERgMmIADrFA1AooDB0KFimkaCs4psSZTsUZEieHghQQDWuQKmRIx/yKhFjB&#10;r8RzdlcXkfiVyxey1B6hxK/4mrMh8qsWscqSF8crfjXsYoWKX521VodMfyiwyWKq3RdO9UmnqjVt&#10;SxaruoYJRbCqmsvd1TVVUHEWVJD5DwUqnsmwSCXkDMsSMmEPDCtwkc29MoZFSpgEnbR6owffVEWw&#10;WKl6BZsvWeSbkh7OqZjAV0NT1sFQYLMfhhXAMD0MdMPCwlpdUgxr+JXjFcM6i2HRLDkUqHgewwpI&#10;QxYMS4jI3TOswPqNGNZgNUKoZXwMnZScrhjW4DfcULB5FmwSaxgKbPbEsFpSCaw+UwlUDEvFsLrY&#10;cekKZ4zS14YCFc9kWJQPIBiWyAXogWFB/YeTWViDVQkDUl2lGBYpzIphKYYVXb9L2yCqfvIYFjkX&#10;Q4HNnhhWSzIBbAKnYlhsD9LXsvuhcsbOcsbIwRgKVDQZVh/JBbC/mbymwiZhFYjF2YtgbVMHAZMt&#10;TTzemwPiRCxn2/A4KJ2ukpGorSIPdkd+RZtzBCRw12TWJlWqBzLreSydBk30KB7rmiyaiVbqqkL2&#10;kres0oU7TReGLHVB03qZpxZlPpRdjNl6KC7M4upSm0Spy2YntmUPDn0HQKCxXMvxIP2FD312Qs1O&#10;3+JGZS6rECqbGwXzLzO3asdPWM98kFtVmxvOfcrcvk1zIy2aoxsFhC8xN88mYnO0Lx6IL4zVqH3x&#10;kusjZQe1tij+/7VXoHH1FqWe7zTGAlQ9UG/DNlksGyfgtpKroBswK1WV3FUl995KrsIU3Sf1LgdC&#10;vF29Ra+3KZzWB1h4DpRIPAEWpgVlCBRYYNUaBRa9gUVdSLQXP304YEGKvxTUo5hGP2DB8jqRWbh8&#10;T8x6HQuAhagXopiFAov+wIKUFAUWUrkQV6d0Fu70EgG7xOmFfRoqj8IJMFojjXvBEHgtuRcMsaiS&#10;cQNyeikrAq0NtkgVdP8Sa3MsVtMLZxkHPNlGAFkIR5aytm85xEJiek2EYKvN2uS6XkcmhVgCkxe0&#10;rgHRYaImek32Uxp8rqrPq7Jp0zKMk9t0CeYrVZBjOIoCGZTZql5PbdPN99UkeX8oRAizcPbrHT7e&#10;Og93m3gxD8tQPob3+900MrNNliyj/N3/AAAA//8DAFBLAwQUAAYACAAAACEA6uNuCuIAAAAMAQAA&#10;DwAAAGRycy9kb3ducmV2LnhtbEyPwWrDMBBE74X+g9hCb40sx3GDazmE0PYUCk0KJbeNtbFNLMlY&#10;iu38fZVTc9thh5k3+WrSLRuod401EsQsAkamtKoxlYSf/cfLEpjzaBS21pCEKzlYFY8POWbKjuab&#10;hp2vWAgxLkMJtfddxrkra9LoZrYjE34n22v0QfYVVz2OIVy3PI6ilGtsTGiosaNNTeV5d9ESPkcc&#10;13PxPmzPp831sF98/W4FSfn8NK3fgHma/L8ZbvgBHYrAdLQXoxxrgxZJ2OIlzF8TYDeDWMQxsGO4&#10;0iRKgRc5vx9R/AEAAP//AwBQSwECLQAUAAYACAAAACEAtoM4kv4AAADhAQAAEwAAAAAAAAAAAAAA&#10;AAAAAAAAW0NvbnRlbnRfVHlwZXNdLnhtbFBLAQItABQABgAIAAAAIQA4/SH/1gAAAJQBAAALAAAA&#10;AAAAAAAAAAAAAC8BAABfcmVscy8ucmVsc1BLAQItABQABgAIAAAAIQArSIEv6AoAAAicAAAOAAAA&#10;AAAAAAAAAAAAAC4CAABkcnMvZTJvRG9jLnhtbFBLAQItABQABgAIAAAAIQDq424K4gAAAAwBAAAP&#10;AAAAAAAAAAAAAAAAAEINAABkcnMvZG93bnJldi54bWxQSwUGAAAAAAQABADzAAAAUQ4AAAAA&#10;">
                <v:rect id="Rectangle 3" o:spid="_x0000_s1027" style="position:absolute;left:-23;top:-8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AGLMQA&#10;AADcAAAADwAAAGRycy9kb3ducmV2LnhtbESP0WrCQBRE3wv+w3IF3+pGxdJEV4mC4JPY1A+4ZK9J&#10;MHs3Ztck9uu7QqGPw8ycYdbbwdSio9ZVlhXMphEI4tzqigsFl+/D+ycI55E11pZJwZMcbDejtzUm&#10;2vb8RV3mCxEg7BJUUHrfJFK6vCSDbmob4uBdbWvQB9kWUrfYB7ip5TyKPqTBisNCiQ3tS8pv2cMo&#10;uPmhO6VF9nOIL7s4P+/S/nFPlZqMh3QFwtPg/8N/7aNWsFzE8DoTj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QBizEAAAA3AAAAA8AAAAAAAAAAAAAAAAAmAIAAGRycy9k&#10;b3ducmV2LnhtbFBLBQYAAAAABAAEAPUAAACJAwAAAAA=&#10;" filled="f" strokeweight="2pt"/>
                <v:line id="Line 4" o:spid="_x0000_s1028" style="position:absolute;visibility:visible;mso-wrap-style:square" from="993,17183" to="995,18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YxDb0AAADcAAAADwAAAGRycy9kb3ducmV2LnhtbERPvQrCMBDeBd8hnOCmqaIi1SgiVNzE&#10;2sXtbM622FxKE7W+vRkEx4/vf73tTC1e1LrKsoLJOAJBnFtdcaEguySjJQjnkTXWlknBhxxsN/3e&#10;GmNt33ymV+oLEULYxaig9L6JpXR5SQbd2DbEgbvb1qAPsC2kbvEdwk0tp1G0kAYrDg0lNrQvKX+k&#10;T6Pgcc3myeG015c63elbkfjr7a6VGg663QqEp87/xT/3USuYz8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mWMQ29AAAA3AAAAA8AAAAAAAAAAAAAAAAAoQIA&#10;AGRycy9kb3ducmV2LnhtbFBLBQYAAAAABAAEAPkAAACLAwAAAAA=&#10;" strokeweight="2pt"/>
                <v:line id="Line 5" o:spid="_x0000_s1029" style="position:absolute;visibility:visible;mso-wrap-style:square" from="10,17173" to="19977,17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qUl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qmk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balJbAAAAA3AAAAA8AAAAAAAAAAAAAAAAA&#10;oQIAAGRycy9kb3ducmV2LnhtbFBLBQYAAAAABAAEAPkAAACOAwAAAAA=&#10;" strokeweight="2pt"/>
                <v:line id="Line 6" o:spid="_x0000_s1030" style="position:absolute;visibility:visible;mso-wrap-style:square" from="2186,17192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gK4c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q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YICuHAAAAA3AAAAA8AAAAAAAAAAAAAAAAA&#10;oQIAAGRycy9kb3ducmV2LnhtbFBLBQYAAAAABAAEAPkAAACOAwAAAAA=&#10;" strokeweight="2pt"/>
                <v:line id="Line 7" o:spid="_x0000_s1031" style="position:absolute;visibility:visible;mso-wrap-style:square" from="4919,17192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SvesIAAADcAAAADwAAAGRycy9kb3ducmV2LnhtbESPQYvCMBSE74L/ITzBm6a6uizVKCJ0&#10;8Sa2Xrw9m2dbbF5KE7X+eyMIHoeZ+YZZrjtTizu1rrKsYDKOQBDnVldcKDhmyegPhPPIGmvLpOBJ&#10;Dtarfm+JsbYPPtA99YUIEHYxKii9b2IpXV6SQTe2DXHwLrY16INsC6lbfAS4qeU0in6lwYrDQokN&#10;bUvKr+nNKLiejvPkf7/VWZ1u9LlI/Ol80UoNB91mAcJT57/hT3unFcxnP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USvesIAAADcAAAADwAAAAAAAAAAAAAA&#10;AAChAgAAZHJzL2Rvd25yZXYueG1sUEsFBgAAAAAEAAQA+QAAAJADAAAAAA==&#10;" strokeweight="2pt"/>
                <v:line id="Line 8" o:spid="_x0000_s1032" style="position:absolute;visibility:visible;mso-wrap-style:square" from="6557,17192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03D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qmk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atNw7AAAAA3AAAAA8AAAAAAAAAAAAAAAAA&#10;oQIAAGRycy9kb3ducmV2LnhtbFBLBQYAAAAABAAEAPkAAACOAwAAAAA=&#10;" strokeweight="2pt"/>
                <v:line id="Line 9" o:spid="_x0000_s1033" style="position:absolute;visibility:visible;mso-wrap-style:square" from="7650,17183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GSlcMAAADcAAAADwAAAGRycy9kb3ducmV2LnhtbESPQYvCMBSE74L/ITzBm6a7WJFuo4jQ&#10;ZW9i7cXbs3m2pc1LabLa/fcbQfA4zMw3TLobTSfuNLjGsoKPZQSCuLS64UpBcc4WGxDOI2vsLJOC&#10;P3Kw204nKSbaPvhE99xXIkDYJaig9r5PpHRlTQbd0vbEwbvZwaAPcqikHvAR4KaTn1G0lgYbDgs1&#10;9nSoqWzzX6OgvRRx9n086HOX7/W1yvzletNKzWfj/guEp9G/w6/2j1YQr2J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nhkpXDAAAA3AAAAA8AAAAAAAAAAAAA&#10;AAAAoQIAAGRycy9kb3ducmV2LnhtbFBLBQYAAAAABAAEAPkAAACRAwAAAAA=&#10;" strokeweight="2pt"/>
                <v:line id="Line 10" o:spid="_x0000_s1034" style="position:absolute;visibility:visible;mso-wrap-style:square" from="15848,18239" to="15852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MM4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qmkx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kzDOLAAAAA3AAAAA8AAAAAAAAAAAAAAAAA&#10;oQIAAGRycy9kb3ducmV2LnhtbFBLBQYAAAAABAAEAPkAAACOAwAAAAA=&#10;" strokeweight="2pt"/>
                <v:line id="Line 11" o:spid="_x0000_s103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wrysUAAADcAAAADwAAAGRycy9kb3ducmV2LnhtbESP3WoCMRSE74W+QzgF72rWotVujVK0&#10;QsUL8ecBjpvTzdbNyZKkuvXpTaHg5TAz3zCTWWtrcSYfKscK+r0MBHHhdMWlgsN++TQGESKyxtox&#10;KfilALPpQ2eCuXYX3tJ5F0uRIBxyVGBibHIpQ2HIYui5hjh5X85bjEn6UmqPlwS3tXzOshdpseK0&#10;YLChuaHitPuxClb+uD71r6WRR175j3qzeA32W6nuY/v+BiJSG+/h//anVjAcjODvTDoCcn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swrysUAAADcAAAADwAAAAAAAAAA&#10;AAAAAAChAgAAZHJzL2Rvd25yZXYueG1sUEsFBgAAAAAEAAQA+QAAAJMDAAAAAA==&#10;" strokeweight="1pt"/>
                <v:line id="Line 12" o:spid="_x0000_s103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O/uMEAAADcAAAADwAAAGRycy9kb3ducmV2LnhtbERPzWoCMRC+F3yHMIK3mrVUqatRxFZQ&#10;PEjVBxg342Z1M1mSqGufvjkUevz4/qfz1tbiTj5UjhUM+hkI4sLpiksFx8Pq9QNEiMgaa8ek4EkB&#10;5rPOyxRz7R78Tfd9LEUK4ZCjAhNjk0sZCkMWQ981xIk7O28xJuhLqT0+Urit5VuWjaTFilODwYaW&#10;horr/mYVbPxpex38lEaeeOO/6t3nONiLUr1uu5iAiNTGf/Gfe60VDN/T2nQmHQE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U7+4wQAAANwAAAAPAAAAAAAAAAAAAAAA&#10;AKECAABkcnMvZG93bnJldi54bWxQSwUGAAAAAAQABAD5AAAAjwMAAAAA&#10;" strokeweight="1pt"/>
                <v:rect id="Rectangle 13" o:spid="_x0000_s1037" style="position:absolute;left:54;top:17912;width:88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uVr8EA&#10;AADcAAAADwAAAGRycy9kb3ducmV2LnhtbESPQYvCMBSE74L/ITzBm6YuKto1SlkQvFoVPD6at213&#10;m5eaRK3/3giCx2FmvmFWm8404kbO15YVTMYJCOLC6ppLBcfDdrQA4QOyxsYyKXiQh82631thqu2d&#10;93TLQykihH2KCqoQ2lRKX1Rk0I9tSxy9X+sMhihdKbXDe4SbRn4lyVwarDkuVNjST0XFf341CrLs&#10;rztd8iVuvVwkbq6nuszOSg0HXfYNIlAXPuF3e6cVzKZLeJ2JR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bla/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4" o:spid="_x0000_s1038" style="position:absolute;left:1051;top:17912;width:11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iq78AA&#10;AADcAAAADwAAAGRycy9kb3ducmV2LnhtbERPz2uDMBS+F/o/hFfYrcaNtThrLFIo7Dq3Qo8P86Z2&#10;5sUmmbr/fjkMdvz4fhfHxQxiIud7ywoekxQEcWN1z62Cj/fzNgPhA7LGwTIp+CEPx3K9KjDXduY3&#10;murQihjCPkcFXQhjLqVvOjLoEzsSR+7TOoMhQtdK7XCO4WaQT2m6lwZ7jg0djnTqqPmqv42Cqrot&#10;l3v9gmcvs9Tt9bNuq6tSD5ulOoAItIR/8Z/7VSvY7eL8eCYeAVn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Hiq78AAAADc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5" o:spid="_x0000_s1039" style="position:absolute;left:2267;top:17912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QPdMMA&#10;AADcAAAADwAAAGRycy9kb3ducmV2LnhtbESPwWrDMBBE74X+g9hCbo3sEhvXjRJMwZBrnAZyXKyt&#10;7dZauZKSOH9fFQI9DjPzhllvZzOKCzk/WFaQLhMQxK3VA3cKPg71cwHCB2SNo2VScCMP283jwxpL&#10;ba+8p0sTOhEh7EtU0IcwlVL6tieDfmkn4uh9WmcwROk6qR1eI9yM8iVJcmlw4LjQ40TvPbXfzdko&#10;qKqv+fjTvGLtZZG4XK90V52UWjzN1RuIQHP4D9/bO60gy1L4OxOP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QPd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6" o:spid="_x0000_s1040" style="position:absolute;left:4983;top:17912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aRA8EA&#10;AADcAAAADwAAAGRycy9kb3ducmV2LnhtbESPQYvCMBSE74L/ITzBm6aKilajFEHwat2FPT6aZ1tt&#10;XmoStf77zYKwx2FmvmE2u8404knO15YVTMYJCOLC6ppLBV/nw2gJwgdkjY1lUvAmD7ttv7fBVNsX&#10;n+iZh1JECPsUFVQhtKmUvqjIoB/bljh6F+sMhihdKbXDV4SbRk6TZCEN1hwXKmxpX1Fxyx9GQZZd&#10;u+97vsKDl8vELfRMl9mPUsNBl61BBOrCf/jTPmoF8/kU/s7EI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mkQP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7" o:spid="_x0000_s1041" style="position:absolute;left:6604;top:17912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o0mMIA&#10;AADcAAAADwAAAGRycy9kb3ducmV2LnhtbESPQYvCMBSE74L/ITxhb5rqqmg1ShGEvVoVPD6aZ9vd&#10;5qUmWe3++40geBxm5htmve1MI+7kfG1ZwXiUgCAurK65VHA67ocLED4ga2wsk4I/8rDd9HtrTLV9&#10;8IHueShFhLBPUUEVQptK6YuKDPqRbYmjd7XOYIjSlVI7fES4aeQkSebSYM1xocKWdhUVP/mvUZBl&#10;3935li9x7+UicXM91WV2Uepj0GUrEIG68A6/2l9awWz2Cc8z8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qjSY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8" o:spid="_x0000_s1042" style="position:absolute;left:15929;top:18258;width:1475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Os7MMA&#10;AADcAAAADwAAAGRycy9kb3ducmV2LnhtbESPQWvCQBSE7wX/w/IEb81GUbFpVgmC4LWxhR4f2ddN&#10;avZt3F01/ffdgtDjMDPfMOVutL24kQ+dYwXzLAdB3DjdsVHwfjo8b0CEiKyxd0wKfijAbjt5KrHQ&#10;7s5vdKujEQnCoUAFbYxDIWVoWrIYMjcQJ+/LeYsxSW+k9nhPcNvLRZ6vpcWO00KLA+1bas711Sqo&#10;qu/x41K/4CHITe7XeqlN9anUbDpWryAijfE//GgftYLVagl/Z9IR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0Os7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9" o:spid="_x0000_s1043" style="position:absolute;left:15929;top:18623;width:1475;height: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8Jd8MA&#10;AADcAAAADwAAAGRycy9kb3ducmV2LnhtbESPwWrDMBBE74X+g9hCb7XcUAfXjRJMIJBrnQZ6XKyt&#10;7cRauZJiu38fBQI9DjPzhlltZtOLkZzvLCt4TVIQxLXVHTcKvg67lxyED8gae8uk4I88bNaPDyss&#10;tJ34k8YqNCJC2BeooA1hKKT0dUsGfWIH4uj9WGcwROkaqR1OEW56uUjTpTTYcVxocaBtS/W5uhgF&#10;ZXmaj7/VO+68zFO31G+6Kb+Ven6ayw8QgebwH76391pBlmVwOxOPgF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8Jd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241698" w:rsidRDefault="002E0EB1" w:rsidP="00A61EF0">
                        <w:pPr>
                          <w:pStyle w:val="a3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8</w:t>
                        </w:r>
                      </w:p>
                    </w:txbxContent>
                  </v:textbox>
                </v:rect>
                <v:rect id="Rectangle 20" o:spid="_x0000_s1044" style="position:absolute;left:7760;top:17481;width:12159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2XAMMA&#10;AADcAAAADwAAAGRycy9kb3ducmV2LnhtbESPwWrDMBBE74X8g9hAb7Wc0hjXiRJMIdBr3AZ6XKyN&#10;7cRaOZJqO39fFQo9DjPzhtnuZ9OLkZzvLCtYJSkI4trqjhsFnx+HpxyED8gae8uk4E4e9rvFwxYL&#10;bSc+0liFRkQI+wIVtCEMhZS+bsmgT+xAHL2zdQZDlK6R2uEU4aaXz2maSYMdx4UWB3prqb5W30ZB&#10;WV7m0616xYOXeeoy/aKb8kupx+VcbkAEmsN/+K/9rhWs1xn8nolH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2XA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A61EF0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6643EF" w:rsidRDefault="007D714E" w:rsidP="00A61EF0">
                        <w:pPr>
                          <w:pStyle w:val="a3"/>
                          <w:jc w:val="center"/>
                          <w:rPr>
                            <w:rFonts w:ascii="Journal" w:hAnsi="Journal"/>
                            <w:sz w:val="32"/>
                            <w:szCs w:val="32"/>
                            <w:lang w:val="ru-RU"/>
                          </w:rPr>
                        </w:pPr>
                      </w:p>
                    </w:txbxContent>
                  </v:textbox>
                </v:rect>
                <v:line id="Line 21" o:spid="_x0000_s1045" style="position:absolute;visibility:visible;mso-wrap-style:square" from="12,18233" to="19979,1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Y/pMMAAADcAAAADwAAAGRycy9kb3ducmV2LnhtbESPQYvCMBSE74L/ITzBm6a7UJVuo4jQ&#10;ZW+LtRdvz+bZljYvpclq/fcbQfA4zMw3TLobTSduNLjGsoKPZQSCuLS64UpBccoWGxDOI2vsLJOC&#10;BznYbaeTFBNt73ykW+4rESDsElRQe98nUrqyJoNuaXvi4F3tYNAHOVRSD3gPcNPJzyhaSYMNh4Ua&#10;ezrUVLb5n1HQnos4+/496FOX7/Wlyvz5ctVKzWfj/guEp9G/w6/2j1YQx2t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mP6TDAAAA3AAAAA8AAAAAAAAAAAAA&#10;AAAAoQIAAGRycy9kb3ducmV2LnhtbFBLBQYAAAAABAAEAPkAAACRAwAAAAA=&#10;" strokeweight="2pt"/>
                <v:line id="Line 22" o:spid="_x0000_s1046" style="position:absolute;visibility:visible;mso-wrap-style:square" from="25,17881" to="7646,17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z3tr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tghr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mM97a9AAAA3AAAAA8AAAAAAAAAAAAAAAAAoQIA&#10;AGRycy9kb3ducmV2LnhtbFBLBQYAAAAABAAEAPkAAACLAwAAAAA=&#10;" strokeweight="2pt"/>
                <v:line id="Line 23" o:spid="_x0000_s1047" style="position:absolute;visibility:visible;mso-wrap-style:square" from="10,17526" to="7631,17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PQnsQAAADcAAAADwAAAGRycy9kb3ducmV2LnhtbESP0WoCMRRE34X+Q7iFvmnWQmtdjVKq&#10;QqUPUvUDrpvrZuvmZkmirn59Iwg+DjNzhhlPW1uLE/lQOVbQ72UgiAunKy4VbDeL7geIEJE11o5J&#10;wYUCTCdPnTHm2p35l07rWIoE4ZCjAhNjk0sZCkMWQ881xMnbO28xJulLqT2eE9zW8jXL3qXFitOC&#10;wYa+DBWH9dEqWPrdz6F/LY3c8dLP69VsGOyfUi/P7ecIRKQ2PsL39rdW8DYYwu1MOgJy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c9CexAAAANwAAAAPAAAAAAAAAAAA&#10;AAAAAKECAABkcnMvZG93bnJldi54bWxQSwUGAAAAAAQABAD5AAAAkgMAAAAA&#10;" strokeweight="1pt"/>
                <v:line id="Line 24" o:spid="_x0000_s1048" style="position:absolute;visibility:visible;mso-wrap-style:square" from="10,18938" to="7631,189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wJJMEAAADcAAAADwAAAGRycy9kb3ducmV2LnhtbERPy2oCMRTdF/yHcAV3NaPQoqNRRC0o&#10;XRQfH3CdXCejk5shiTr1682i0OXhvKfz1tbiTj5UjhUM+hkI4sLpiksFx8PX+whEiMgaa8ek4JcC&#10;zGedtynm2j14R/d9LEUK4ZCjAhNjk0sZCkMWQ981xIk7O28xJuhLqT0+Urit5TDLPqXFilODwYaW&#10;horr/mYVbP3p+zp4lkaeeOvX9c9qHOxFqV63XUxARGrjv/jPvdEKPkZpfjqTjo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nAkkwQAAANwAAAAPAAAAAAAAAAAAAAAA&#10;AKECAABkcnMvZG93bnJldi54bWxQSwUGAAAAAAQABAD5AAAAjwMAAAAA&#10;" strokeweight="1pt"/>
                <v:line id="Line 25" o:spid="_x0000_s1049" style="position:absolute;visibility:visible;mso-wrap-style:square" from="10,18583" to="7631,18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Csv8QAAADcAAAADwAAAGRycy9kb3ducmV2LnhtbESP0WoCMRRE3wv9h3ALvtXsChZdjSKt&#10;guJD0fYDrpvrZnVzsyRR1369KRT6OMzMGWY672wjruRD7VhB3s9AEJdO11wp+P5avY5AhIissXFM&#10;Cu4UYD57fppiod2Nd3Tdx0okCIcCFZgY20LKUBqyGPquJU7e0XmLMUlfSe3xluC2kYMse5MWa04L&#10;Blt6N1Se9xerYOMP23P+Uxl54I1fNp8f42BPSvVeusUERKQu/of/2mutYDjK4fdMOgJy9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0Ky/xAAAANwAAAAPAAAAAAAAAAAA&#10;AAAAAKECAABkcnMvZG93bnJldi54bWxQSwUGAAAAAAQABAD5AAAAkgMAAAAA&#10;" strokeweight="1pt"/>
                <v:group id="Group 26" o:spid="_x0000_s1050" style="position:absolute;left:39;top:18267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YO8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Sd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Bg7zxgAAANwA&#10;AAAPAAAAAAAAAAAAAAAAAKoCAABkcnMvZG93bnJldi54bWxQSwUGAAAAAAQABAD6AAAAnQMAAAAA&#10;">
                  <v:rect id="Rectangle 27" o:spid="_x0000_s1051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oY38MA&#10;AADcAAAADwAAAGRycy9kb3ducmV2LnhtbESPQWvCQBSE7wX/w/KE3uqmtpUY3YQgCF6bKnh8ZJ9J&#10;bPZt3F01/vtuodDjMDPfMOtiNL24kfOdZQWvswQEcW11x42C/df2JQXhA7LG3jIpeJCHIp88rTHT&#10;9s6fdKtCIyKEfYYK2hCGTEpft2TQz+xAHL2TdQZDlK6R2uE9wk0v50mykAY7jgstDrRpqf6urkZB&#10;WZ7Hw6Va4tbLNHEL/a6b8qjU83QsVyACjeE//NfeaQUf6Rv8nolHQO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oY38MAAADcAAAADwAAAAAAAAAAAAAAAACYAgAAZHJzL2Rv&#10;d25yZXYueG1sUEsFBgAAAAAEAAQA9QAAAIgDAAAAAA==&#10;" filled="f" stroked="f" strokeweight=".25pt">
                    <v:textbox inset="1pt,1pt,1pt,1pt">
                      <w:txbxContent>
                        <w:p w:rsidR="007D714E" w:rsidRDefault="007D714E" w:rsidP="00A61EF0">
                          <w:pPr>
                            <w:pStyle w:val="a3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Разраб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28" o:spid="_x0000_s1052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OAq8EA&#10;AADcAAAADwAAAGRycy9kb3ducmV2LnhtbESPQYvCMBSE74L/ITzBm6YuKrUapSwIe7W7gsdH82yr&#10;zUtNslr/vREW9jjMzDfMZtebVtzJ+caygtk0AUFcWt1wpeDnez9JQfiArLG1TAqe5GG3HQ42mGn7&#10;4APdi1CJCGGfoYI6hC6T0pc1GfRT2xFH72ydwRClq6R2+Ihw08qPJFlKgw3HhRo7+qypvBa/RkGe&#10;X/rjrVjh3ss0cUs911V+Umo86vM1iEB9+A//tb+0gkU6h/eZeAT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jgKvBAAAA3AAAAA8AAAAAAAAAAAAAAAAAmAIAAGRycy9kb3du&#10;cmV2LnhtbFBLBQYAAAAABAAEAPUAAACGAwAAAAA=&#10;" filled="f" stroked="f" strokeweight=".25pt">
                    <v:textbox inset="1pt,1pt,1pt,1pt">
                      <w:txbxContent>
                        <w:p w:rsidR="007D714E" w:rsidRPr="00FA1565" w:rsidRDefault="007D714E" w:rsidP="00A61EF0">
                          <w:pPr>
                            <w:pStyle w:val="a3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Горелов Д.А.</w:t>
                          </w:r>
                        </w:p>
                        <w:p w:rsidR="007D714E" w:rsidRPr="00782051" w:rsidRDefault="007D714E" w:rsidP="00A61EF0"/>
                      </w:txbxContent>
                    </v:textbox>
                  </v:rect>
                </v:group>
                <v:group id="Group 29" o:spid="_x0000_s1053" style="position:absolute;left:39;top:18614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<v:rect id="Rectangle 30" o:spid="_x0000_s1054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27R8IA&#10;AADcAAAADwAAAGRycy9kb3ducmV2LnhtbESPQWvCQBSE70L/w/IK3nRT0ZBGVwkFwauxgsdH9jWJ&#10;zb5Nd1eN/94VhB6HmfmGWW0G04krOd9aVvAxTUAQV1a3XCv4PmwnGQgfkDV2lknBnTxs1m+jFeba&#10;3nhP1zLUIkLY56igCaHPpfRVQwb91PbE0fuxzmCI0tVSO7xFuOnkLElSabDluNBgT18NVb/lxSgo&#10;ivNw/Cs/cetllrhUz3VdnJQavw/FEkSgIfyHX+2dVrDIUni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vbtHwgAAANwAAAAPAAAAAAAAAAAAAAAAAJgCAABkcnMvZG93&#10;bnJldi54bWxQSwUGAAAAAAQABAD1AAAAhwMAAAAA&#10;" filled="f" stroked="f" strokeweight=".25pt">
                    <v:textbox inset="1pt,1pt,1pt,1pt">
                      <w:txbxContent>
                        <w:p w:rsidR="007D714E" w:rsidRDefault="007D714E" w:rsidP="00A61EF0">
                          <w:pPr>
                            <w:pStyle w:val="a3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Провер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31" o:spid="_x0000_s1055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Ee3MIA&#10;AADcAAAADwAAAGRycy9kb3ducmV2LnhtbESPQWvCQBSE74X+h+UJ3pqNpdoYXSUUBK9GCx4f2WcS&#10;zb5Nd7ea/vuuIHgcZuYbZrkeTCeu5HxrWcEkSUEQV1a3XCs47DdvGQgfkDV2lknBH3lYr15flphr&#10;e+MdXctQiwhhn6OCJoQ+l9JXDRn0ie2Jo3eyzmCI0tVSO7xFuOnke5rOpMGW40KDPX01VF3KX6Og&#10;KM7D9085x42XWepm+kPXxVGp8WgoFiACDeEZfrS3WsE0+4T7mX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8R7cwgAAANwAAAAPAAAAAAAAAAAAAAAAAJgCAABkcnMvZG93&#10;bnJldi54bWxQSwUGAAAAAAQABAD1AAAAhwMAAAAA&#10;" filled="f" stroked="f" strokeweight=".25pt">
                    <v:textbox inset="1pt,1pt,1pt,1pt">
                      <w:txbxContent>
                        <w:p w:rsidR="007D714E" w:rsidRPr="006643EF" w:rsidRDefault="007D714E" w:rsidP="00A61EF0">
                          <w:pPr>
                            <w:pStyle w:val="a3"/>
                            <w:rPr>
                              <w:sz w:val="18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  <w:lang w:val="ru-RU"/>
                            </w:rPr>
                            <w:t>Телеш</w:t>
                          </w:r>
                          <w:proofErr w:type="spellEnd"/>
                          <w:r>
                            <w:rPr>
                              <w:sz w:val="18"/>
                              <w:lang w:val="ru-RU"/>
                            </w:rPr>
                            <w:t xml:space="preserve"> В.В.</w:t>
                          </w:r>
                        </w:p>
                      </w:txbxContent>
                    </v:textbox>
                  </v:rect>
                </v:group>
                <v:group id="Group 32" o:spid="_x0000_s1056" style="position:absolute;left:39;top:18969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45G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PuORnCAAAA3AAAAA8A&#10;AAAAAAAAAAAAAAAAqgIAAGRycy9kb3ducmV2LnhtbFBLBQYAAAAABAAEAPoAAACZAwAAAAA=&#10;">
                  <v:rect id="Rectangle 33" o:spid="_x0000_s1057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IvNcEA&#10;AADcAAAADwAAAGRycy9kb3ducmV2LnhtbESPQYvCMBSE74L/ITxhb5q6qNRqlCIIXu2u4PHRPNtq&#10;81KTrHb/vREW9jjMzDfMetubVjzI+caygukkAUFcWt1wpeD7az9OQfiArLG1TAp+ycN2MxysMdP2&#10;yUd6FKESEcI+QwV1CF0mpS9rMugntiOO3sU6gyFKV0nt8BnhppWfSbKQBhuOCzV2tKupvBU/RkGe&#10;X/vTvVji3ss0cQs901V+Vupj1OcrEIH68B/+ax+0gnm6hPeZeAT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iLzXBAAAA3AAAAA8AAAAAAAAAAAAAAAAAmAIAAGRycy9kb3du&#10;cmV2LnhtbFBLBQYAAAAABAAEAPUAAACGAwAAAAA=&#10;" filled="f" stroked="f" strokeweight=".25pt">
                    <v:textbox inset="1pt,1pt,1pt,1pt">
                      <w:txbxContent>
                        <w:p w:rsidR="007D714E" w:rsidRDefault="007D714E" w:rsidP="00A61EF0">
                          <w:pPr>
                            <w:pStyle w:val="a3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Реценз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34" o:spid="_x0000_s1058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EQdb8A&#10;AADcAAAADwAAAGRycy9kb3ducmV2LnhtbERPTYvCMBC9L/gfwgje1lRR0WpaiiB4tbsLexyasa02&#10;k5pErf/eHBb2+Hjfu3wwnXiQ861lBbNpAoK4srrlWsH31+FzDcIHZI2dZVLwIg95NvrYYartk0/0&#10;KEMtYgj7FBU0IfSplL5qyKCf2p44cmfrDIYIXS21w2cMN52cJ8lKGmw5NjTY076h6lrejYKiuAw/&#10;t3KDBy/XiVvpha6LX6Um46HYggg0hH/xn/uoFSw3cX48E4+AzN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wRB1vwAAANwAAAAPAAAAAAAAAAAAAAAAAJgCAABkcnMvZG93bnJl&#10;di54bWxQSwUGAAAAAAQABAD1AAAAhAMAAAAA&#10;" filled="f" stroked="f" strokeweight=".25pt">
                    <v:textbox inset="1pt,1pt,1pt,1pt">
                      <w:txbxContent>
                        <w:p w:rsidR="007D714E" w:rsidRPr="003C4182" w:rsidRDefault="007D714E" w:rsidP="00A61EF0"/>
                      </w:txbxContent>
                    </v:textbox>
                  </v:rect>
                </v:group>
                <v:group id="Group 35" o:spid="_x0000_s1059" style="position:absolute;left:39;top:19314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rect id="Rectangle 36" o:spid="_x0000_s1060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8rmcEA&#10;AADcAAAADwAAAGRycy9kb3ducmV2LnhtbESPQYvCMBSE74L/ITzBm6aKinaNUhYEr1YFj4/mbdvd&#10;5qUmWa3/3giCx2FmvmHW28404kbO15YVTMYJCOLC6ppLBafjbrQE4QOyxsYyKXiQh+2m31tjqu2d&#10;D3TLQykihH2KCqoQ2lRKX1Rk0I9tSxy9H+sMhihdKbXDe4SbRk6TZCEN1hwXKmzpu6LiL/83CrLs&#10;tztf8xXuvFwmbqFnuswuSg0HXfYFIlAXPuF3e68VzFdTeJ2JR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fK5nBAAAA3AAAAA8AAAAAAAAAAAAAAAAAmAIAAGRycy9kb3du&#10;cmV2LnhtbFBLBQYAAAAABAAEAPUAAACGAwAAAAA=&#10;" filled="f" stroked="f" strokeweight=".25pt">
                    <v:textbox inset="1pt,1pt,1pt,1pt">
                      <w:txbxContent>
                        <w:p w:rsidR="007D714E" w:rsidRDefault="007D714E" w:rsidP="00A61EF0">
                          <w:pPr>
                            <w:pStyle w:val="a3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Н. Контр.</w:t>
                          </w:r>
                        </w:p>
                      </w:txbxContent>
                    </v:textbox>
                  </v:rect>
                  <v:rect id="Rectangle 37" o:spid="_x0000_s1061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OAsIA&#10;AADcAAAADwAAAGRycy9kb3ducmV2LnhtbESPT4vCMBTE7wt+h/AEb2vqnxWtRikLwl7tKnh8NM+2&#10;2rzUJKvdb28EweMwM79hVpvONOJGzteWFYyGCQjiwuqaSwX73+3nHIQPyBoby6Tgnzxs1r2PFaba&#10;3nlHtzyUIkLYp6igCqFNpfRFRQb90LbE0TtZZzBE6UqpHd4j3DRynCQzabDmuFBhS98VFZf8zyjI&#10;snN3uOYL3Ho5T9xMT3WZHZUa9LtsCSJQF97hV/tHK/haTOB5Jh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E44CwgAAANwAAAAPAAAAAAAAAAAAAAAAAJgCAABkcnMvZG93&#10;bnJldi54bWxQSwUGAAAAAAQABAD1AAAAhwMAAAAA&#10;" filled="f" stroked="f" strokeweight=".25pt">
                    <v:textbox inset="1pt,1pt,1pt,1pt">
                      <w:txbxContent>
                        <w:p w:rsidR="007D714E" w:rsidRPr="006643EF" w:rsidRDefault="007D714E" w:rsidP="00A61EF0">
                          <w:pPr>
                            <w:pStyle w:val="a3"/>
                            <w:rPr>
                              <w:sz w:val="18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  <w:lang w:val="ru-RU"/>
                            </w:rPr>
                            <w:t>Телеш</w:t>
                          </w:r>
                          <w:proofErr w:type="spellEnd"/>
                          <w:r>
                            <w:rPr>
                              <w:sz w:val="18"/>
                              <w:lang w:val="ru-RU"/>
                            </w:rPr>
                            <w:t xml:space="preserve"> В.В.</w:t>
                          </w:r>
                        </w:p>
                        <w:p w:rsidR="007D714E" w:rsidRPr="00217393" w:rsidRDefault="007D714E" w:rsidP="00A61EF0">
                          <w:pPr>
                            <w:pStyle w:val="a3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Group 38" o:spid="_x0000_s1062" style="position:absolute;left:39;top:19660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3qlwc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Lw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eqXBxgAAANwA&#10;AAAPAAAAAAAAAAAAAAAAAKoCAABkcnMvZG93bnJldi54bWxQSwUGAAAAAAQABAD6AAAAnQMAAAAA&#10;">
                  <v:rect id="Rectangle 39" o:spid="_x0000_s1063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az7cEA&#10;AADcAAAADwAAAGRycy9kb3ducmV2LnhtbESPQYvCMBSE74L/ITzBm00VFe0apQiCV+sKHh/N27a7&#10;zUtNotZ/v1kQ9jjMzDfMZtebVjzI+caygmmSgiAurW64UvB5PkxWIHxA1thaJgUv8rDbDgcbzLR9&#10;8okeRahEhLDPUEEdQpdJ6cuaDPrEdsTR+7LOYIjSVVI7fEa4aeUsTZfSYMNxocaO9jWVP8XdKMjz&#10;7/5yK9Z48HKVuqWe6yq/KjUe9fkHiEB9+A+/20etYLFewN+ZeATk9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2s+3BAAAA3AAAAA8AAAAAAAAAAAAAAAAAmAIAAGRycy9kb3du&#10;cmV2LnhtbFBLBQYAAAAABAAEAPUAAACGAwAAAAA=&#10;" filled="f" stroked="f" strokeweight=".25pt">
                    <v:textbox inset="1pt,1pt,1pt,1pt">
                      <w:txbxContent>
                        <w:p w:rsidR="007D714E" w:rsidRDefault="007D714E" w:rsidP="00A61EF0">
                          <w:pPr>
                            <w:pStyle w:val="a3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Утверд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40" o:spid="_x0000_s1064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QtmsMA&#10;AADcAAAADwAAAGRycy9kb3ducmV2LnhtbESPwWrDMBBE74H+g9hCbrHc0BrHiRJMwdBr3QR6XKyt&#10;7dRauZLiOH9fFQo5DjPzhtkdZjOIiZzvLSt4SlIQxI3VPbcKjh/VKgfhA7LGwTIpuJGHw/5hscNC&#10;2yu/01SHVkQI+wIVdCGMhZS+6cigT+xIHL0v6wyGKF0rtcNrhJtBrtM0kwZ7jgsdjvTaUfNdX4yC&#10;sjzPp596g5WXeeoy/azb8lOp5eNcbkEEmsM9/N9+0wpeNhn8nY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2QtmsMAAADcAAAADwAAAAAAAAAAAAAAAACYAgAAZHJzL2Rv&#10;d25yZXYueG1sUEsFBgAAAAAEAAQA9QAAAIgDAAAAAA==&#10;" filled="f" stroked="f" strokeweight=".25pt">
                    <v:textbox inset="1pt,1pt,1pt,1pt">
                      <w:txbxContent>
                        <w:p w:rsidR="007D714E" w:rsidRPr="006643EF" w:rsidRDefault="007D714E" w:rsidP="00A61EF0">
                          <w:pPr>
                            <w:pStyle w:val="a3"/>
                            <w:rPr>
                              <w:sz w:val="18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  <w:lang w:val="ru-RU"/>
                            </w:rPr>
                            <w:t>Телеш</w:t>
                          </w:r>
                          <w:proofErr w:type="spellEnd"/>
                          <w:r>
                            <w:rPr>
                              <w:sz w:val="18"/>
                              <w:lang w:val="ru-RU"/>
                            </w:rPr>
                            <w:t xml:space="preserve"> В.В.</w:t>
                          </w:r>
                        </w:p>
                        <w:p w:rsidR="007D714E" w:rsidRPr="00217393" w:rsidRDefault="007D714E" w:rsidP="00A61EF0">
                          <w:pPr>
                            <w:rPr>
                              <w:rFonts w:ascii="Arial" w:hAnsi="Arial" w:cs="Arial"/>
                              <w:i/>
                              <w:sz w:val="16"/>
                              <w:szCs w:val="18"/>
                            </w:rPr>
                          </w:pPr>
                        </w:p>
                      </w:txbxContent>
                    </v:textbox>
                  </v:rect>
                </v:group>
                <v:line id="Line 41" o:spid="_x0000_s1065" style="position:absolute;visibility:visible;mso-wrap-style:square" from="14208,18239" to="14210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+FPsQAAADcAAAADwAAAGRycy9kb3ducmV2LnhtbESPQWvCQBSE70L/w/IK3nRTwdqmriEI&#10;kd6kSS65PbPPJJh9G7Krpv/eLRQ8DjPzDbNNJtOLG42us6zgbRmBIK6t7rhRUBbZ4gOE88gae8uk&#10;4JccJLuX2RZjbe/8Q7fcNyJA2MWooPV+iKV0dUsG3dIOxME729GgD3JspB7xHuCml6soepcGOw4L&#10;LQ60b6m+5Fej4FKV6+xw3Ouiz1N9ajJfnc5aqfnrlH6B8DT5Z/i//a0VrD83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H4U+xAAAANwAAAAPAAAAAAAAAAAA&#10;AAAAAKECAABkcnMvZG93bnJldi54bWxQSwUGAAAAAAQABAD5AAAAkgMAAAAA&#10;" strokeweight="2pt"/>
                <v:rect id="Rectangle 42" o:spid="_x0000_s1066" style="position:absolute;left:7787;top:18314;width:6292;height:16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5sKMAA&#10;AADcAAAADwAAAGRycy9kb3ducmV2LnhtbERPTWvCQBC9F/wPywje6kZB0egqolR6a9SS8zQ7JsHs&#10;bMhuNf33nYPg8fG+19veNepOXag9G5iME1DEhbc1lwa+Lx/vC1AhIltsPJOBPwqw3Qze1pha/+AT&#10;3c+xVBLCIUUDVYxtqnUoKnIYxr4lFu7qO4dRYFdq2+FDwl2jp0ky1w5rloYKW9pXVNzOv87AjPPD&#10;IVv6y1dWHyfZzOXZzyk3ZjTsdytQkfr4Ej/dn1Z8S1krZ+QI6M0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Z5sKMAAAADc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1F1C84" w:rsidRDefault="007D714E" w:rsidP="00A61EF0">
                        <w:pPr>
                          <w:pStyle w:val="a3"/>
                          <w:jc w:val="center"/>
                          <w:rPr>
                            <w:szCs w:val="28"/>
                            <w:lang w:val="ru-RU"/>
                          </w:rPr>
                        </w:pPr>
                        <w:r>
                          <w:rPr>
                            <w:szCs w:val="28"/>
                            <w:lang w:val="ru-RU"/>
                          </w:rPr>
                          <w:t>1 Аналитический обзор</w:t>
                        </w:r>
                      </w:p>
                    </w:txbxContent>
                  </v:textbox>
                </v:rect>
                <v:line id="Line 43" o:spid="_x0000_s1067" style="position:absolute;visibility:visible;mso-wrap-style:square" from="14221,18587" to="19990,18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y018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om8z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bMtNfAAAAA3AAAAA8AAAAAAAAAAAAAAAAA&#10;oQIAAGRycy9kb3ducmV2LnhtbFBLBQYAAAAABAAEAPkAAACOAwAAAAA=&#10;" strokeweight="2pt"/>
                <v:line id="Line 44" o:spid="_x0000_s1068" style="position:absolute;visibility:visible;mso-wrap-style:square" from="14219,18939" to="19988,1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npsb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ozA/nAlHQCZ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TZ6bG9AAAA3AAAAA8AAAAAAAAAAAAAAAAAoQIA&#10;AGRycy9kb3ducmV2LnhtbFBLBQYAAAAABAAEAPkAAACLAwAAAAA=&#10;" strokeweight="2pt"/>
                <v:line id="Line 45" o:spid="_x0000_s1069" style="position:absolute;visibility:visible;mso-wrap-style:square" from="17487,18239" to="17490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VMKr8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aALfM+EIyP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5VMKr8AAADcAAAADwAAAAAAAAAAAAAAAACh&#10;AgAAZHJzL2Rvd25yZXYueG1sUEsFBgAAAAAEAAQA+QAAAI0DAAAAAA==&#10;" strokeweight="2pt"/>
                <v:rect id="Rectangle 46" o:spid="_x0000_s1070" style="position:absolute;left:14295;top:18258;width:147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DfYsIA&#10;AADcAAAADwAAAGRycy9kb3ducmV2LnhtbESPQWvCQBSE70L/w/IKveluQwk2dQ2hIHg1KvT4yL4m&#10;abNv092txn/vCoLHYWa+YVblZAdxIh96xxpeFwoEceNMz62Gw34zX4IIEdng4Jg0XChAuX6arbAw&#10;7sw7OtWxFQnCoUANXYxjIWVoOrIYFm4kTt638xZjkr6VxuM5we0gM6VyabHntNDhSJ8dNb/1v9VQ&#10;VT/T8a9+x02QS+Vz82ba6kvrl+ep+gARaYqP8L29NRpylcHtTDoCcn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cN9i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Лит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47" o:spid="_x0000_s1071" style="position:absolute;left:17577;top:18258;width:2327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x6+cMA&#10;AADcAAAADwAAAGRycy9kb3ducmV2LnhtbESPzWrDMBCE74G+g9hCbonUH0ziWA6mEOg1bgo9LtbG&#10;dmqtXElNnLePCoUch5n5him2kx3EmXzoHWt4WioQxI0zPbcaDh+7xQpEiMgGB8ek4UoBtuXDrMDc&#10;uAvv6VzHViQIhxw1dDGOuZSh6chiWLqROHlH5y3GJH0rjcdLgttBPiuVSYs9p4UOR3rrqPmuf62G&#10;qjpNnz/1GndBrpTPzKtpqy+t549TtQERaYr38H/73WjI1Av8nUlHQJY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x6+c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Default="007D714E" w:rsidP="00A61EF0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Листов</w:t>
                        </w:r>
                        <w:proofErr w:type="spellEnd"/>
                      </w:p>
                    </w:txbxContent>
                  </v:textbox>
                </v:rect>
                <v:rect id="Rectangle 48" o:spid="_x0000_s1072" style="position:absolute;left:17591;top:18613;width:2326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XijcIA&#10;AADcAAAADwAAAGRycy9kb3ducmV2LnhtbESPQWvCQBSE70L/w/IKvZndigQbXSUIQq+NCj0+ss8k&#10;mn2b7m41/fddQfA4zMw3zGoz2l5cyYfOsYb3TIEgrp3puNFw2O+mCxAhIhvsHZOGPwqwWb9MVlgY&#10;d+MvulaxEQnCoUANbYxDIWWoW7IYMjcQJ+/kvMWYpG+k8XhLcNvLmVK5tNhxWmhxoG1L9aX6tRrK&#10;8jwef6oP3AW5UD43c9OU31q/vY7lEkSkMT7Dj/an0ZCrOdzPpCM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1eKN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972A71" w:rsidRDefault="007D714E" w:rsidP="00A61EF0">
                        <w:pPr>
                          <w:jc w:val="center"/>
                          <w:rPr>
                            <w:i/>
                            <w:sz w:val="18"/>
                            <w:szCs w:val="18"/>
                          </w:rPr>
                        </w:pPr>
                        <w:r>
                          <w:rPr>
                            <w:i/>
                            <w:sz w:val="18"/>
                            <w:szCs w:val="18"/>
                          </w:rPr>
                          <w:t>12</w:t>
                        </w:r>
                      </w:p>
                    </w:txbxContent>
                  </v:textbox>
                </v:rect>
                <v:line id="Line 49" o:spid="_x0000_s1073" style="position:absolute;visibility:visible;mso-wrap-style:square" from="14755,18594" to="14757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3ImsQAAADcAAAADwAAAGRycy9kb3ducmV2LnhtbESP0WoCMRRE3wv+Q7hC3zRroVJXoxSt&#10;oPhQtP2A6+a62bq5WZKoq19vBKGPw8ycYSaz1tbiTD5UjhUM+hkI4sLpiksFvz/L3geIEJE11o5J&#10;wZUCzKadlwnm2l14S+ddLEWCcMhRgYmxyaUMhSGLoe8a4uQdnLcYk/Sl1B4vCW5r+ZZlQ2mx4rRg&#10;sKG5oeK4O1kFa7/fHAe30sg9r/1X/b0YBfun1Gu3/RyDiNTG//CzvdIKhtk7PM6kIy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HciaxAAAANwAAAAPAAAAAAAAAAAA&#10;AAAAAKECAABkcnMvZG93bnJldi54bWxQSwUGAAAAAAQABAD5AAAAkgMAAAAA&#10;" strokeweight="1pt"/>
                <v:line id="Line 50" o:spid="_x0000_s1074" style="position:absolute;visibility:visible;mso-wrap-style:square" from="15301,18595" to="15303,189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9W7cQAAADcAAAADwAAAGRycy9kb3ducmV2LnhtbESPQWsCMRSE7wX/Q3iCt5rVw9KuRhG1&#10;oPRQqv6A5+a5Wd28LEmq2/76RhA8DjPzDTOdd7YRV/KhdqxgNMxAEJdO11wpOOw/Xt9AhIissXFM&#10;Cn4pwHzWe5liod2Nv+m6i5VIEA4FKjAxtoWUoTRkMQxdS5y8k/MWY5K+ktrjLcFtI8dZlkuLNacF&#10;gy0tDZWX3Y9VsPXHz8vorzLyyFu/br5W78GelRr0u8UERKQuPsOP9kYryLMc7mfSEZC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z1btxAAAANwAAAAPAAAAAAAAAAAA&#10;AAAAAKECAABkcnMvZG93bnJldi54bWxQSwUGAAAAAAQABAD5AAAAkgMAAAAA&#10;" strokeweight="1pt"/>
                <v:rect id="Rectangle 51" o:spid="_x0000_s1075" style="position:absolute;left:14295;top:19221;width:5609;height: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d8+sIA&#10;AADcAAAADwAAAGRycy9kb3ducmV2LnhtbESPQWsCMRSE7wX/Q3hCbzVRZGu3RlkEwWvXCh4fm9fd&#10;rZuXNYm6/feNIHgcZuYbZrkebCeu5EPrWMN0okAQV860XGv43m/fFiBCRDbYOSYNfxRgvRq9LDE3&#10;7sZfdC1jLRKEQ44amhj7XMpQNWQxTFxPnLwf5y3GJH0tjcdbgttOzpTKpMWW00KDPW0aqk7lxWoo&#10;it/hcC4/cBvkQvnMzE1dHLV+HQ/FJ4hIQ3yGH+2d0ZCpd7ifSUd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B3z6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6643EF" w:rsidRDefault="007D714E" w:rsidP="00A61EF0">
                        <w:pPr>
                          <w:pStyle w:val="a3"/>
                          <w:jc w:val="center"/>
                          <w:rPr>
                            <w:rFonts w:ascii="Journal" w:hAnsi="Journal"/>
                            <w:szCs w:val="28"/>
                            <w:lang w:val="ru-RU"/>
                          </w:rPr>
                        </w:pPr>
                        <w:r w:rsidRPr="006643EF">
                          <w:rPr>
                            <w:szCs w:val="28"/>
                            <w:lang w:val="ru-RU"/>
                          </w:rPr>
                          <w:t xml:space="preserve">Кафедра </w:t>
                        </w:r>
                        <w:r>
                          <w:rPr>
                            <w:szCs w:val="28"/>
                            <w:lang w:val="ru-RU"/>
                          </w:rPr>
                          <w:t>ТПНП</w:t>
                        </w: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EE7D44" w:rsidRPr="00314716">
        <w:rPr>
          <w:b w:val="0"/>
          <w:sz w:val="28"/>
          <w:szCs w:val="28"/>
        </w:rPr>
        <w:t xml:space="preserve">Насадочные колонные аппараты, также как и тарельчатые колонны, бывают </w:t>
      </w:r>
      <w:proofErr w:type="spellStart"/>
      <w:r w:rsidR="00EE7D44" w:rsidRPr="00314716">
        <w:rPr>
          <w:b w:val="0"/>
          <w:sz w:val="28"/>
          <w:szCs w:val="28"/>
        </w:rPr>
        <w:t>царгового</w:t>
      </w:r>
      <w:proofErr w:type="spellEnd"/>
      <w:r w:rsidR="00EE7D44" w:rsidRPr="00314716">
        <w:rPr>
          <w:b w:val="0"/>
          <w:sz w:val="28"/>
          <w:szCs w:val="28"/>
        </w:rPr>
        <w:t xml:space="preserve"> (диаметром от 400 до 800 мм) и цельносварного типа (диаметром от 1000 до 2800 мм).</w:t>
      </w:r>
    </w:p>
    <w:p w:rsidR="00A61EF0" w:rsidRDefault="00EE7D44" w:rsidP="00A61EF0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  <w:proofErr w:type="spellStart"/>
      <w:r w:rsidRPr="00F722CB">
        <w:rPr>
          <w:rStyle w:val="a8"/>
          <w:i w:val="0"/>
          <w:sz w:val="28"/>
          <w:szCs w:val="28"/>
        </w:rPr>
        <w:t>Царговые</w:t>
      </w:r>
      <w:proofErr w:type="spellEnd"/>
      <w:r w:rsidRPr="00F722CB">
        <w:rPr>
          <w:rStyle w:val="a8"/>
          <w:i w:val="0"/>
          <w:sz w:val="28"/>
          <w:szCs w:val="28"/>
        </w:rPr>
        <w:t xml:space="preserve"> насадочные колонны</w:t>
      </w:r>
      <w:r w:rsidRPr="00F722CB">
        <w:rPr>
          <w:i/>
          <w:sz w:val="28"/>
          <w:szCs w:val="28"/>
        </w:rPr>
        <w:t xml:space="preserve"> являются</w:t>
      </w:r>
      <w:r w:rsidRPr="00EE7D44">
        <w:rPr>
          <w:sz w:val="28"/>
          <w:szCs w:val="28"/>
        </w:rPr>
        <w:t xml:space="preserve"> аппаратами разборного типа. Они состоят из отдельных сварных узлов (</w:t>
      </w:r>
      <w:proofErr w:type="spellStart"/>
      <w:r w:rsidRPr="00EE7D44">
        <w:rPr>
          <w:sz w:val="28"/>
          <w:szCs w:val="28"/>
        </w:rPr>
        <w:t>царг</w:t>
      </w:r>
      <w:proofErr w:type="spellEnd"/>
      <w:r w:rsidRPr="00EE7D44">
        <w:rPr>
          <w:sz w:val="28"/>
          <w:szCs w:val="28"/>
        </w:rPr>
        <w:t xml:space="preserve">, крышки и куба), которые соединяются между собой с помощью фланцев. </w:t>
      </w:r>
    </w:p>
    <w:p w:rsidR="00A61EF0" w:rsidRDefault="00EE7D44" w:rsidP="00A61EF0">
      <w:pPr>
        <w:pStyle w:val="3"/>
        <w:spacing w:after="0" w:line="360" w:lineRule="auto"/>
        <w:ind w:right="20" w:firstLine="709"/>
        <w:jc w:val="both"/>
        <w:rPr>
          <w:sz w:val="28"/>
          <w:szCs w:val="28"/>
        </w:rPr>
      </w:pPr>
      <w:r w:rsidRPr="00EE7D44">
        <w:rPr>
          <w:sz w:val="28"/>
          <w:szCs w:val="28"/>
        </w:rPr>
        <w:t xml:space="preserve">Имеется большое число видов насадок, из них в промышленной практике получили широкое распространение кольца </w:t>
      </w:r>
      <w:proofErr w:type="spellStart"/>
      <w:r w:rsidRPr="00EE7D44">
        <w:rPr>
          <w:sz w:val="28"/>
          <w:szCs w:val="28"/>
        </w:rPr>
        <w:t>Рашига</w:t>
      </w:r>
      <w:proofErr w:type="spellEnd"/>
      <w:r w:rsidRPr="00EE7D44">
        <w:rPr>
          <w:sz w:val="28"/>
          <w:szCs w:val="28"/>
        </w:rPr>
        <w:t xml:space="preserve">, </w:t>
      </w:r>
      <w:proofErr w:type="spellStart"/>
      <w:r w:rsidRPr="00EE7D44">
        <w:rPr>
          <w:sz w:val="28"/>
          <w:szCs w:val="28"/>
        </w:rPr>
        <w:t>Палля</w:t>
      </w:r>
      <w:proofErr w:type="spellEnd"/>
      <w:r w:rsidRPr="00EE7D44">
        <w:rPr>
          <w:sz w:val="28"/>
          <w:szCs w:val="28"/>
        </w:rPr>
        <w:t xml:space="preserve"> и Лессинга, седла </w:t>
      </w:r>
      <w:proofErr w:type="spellStart"/>
      <w:r w:rsidRPr="00EE7D44">
        <w:rPr>
          <w:sz w:val="28"/>
          <w:szCs w:val="28"/>
        </w:rPr>
        <w:t>Берля</w:t>
      </w:r>
      <w:proofErr w:type="spellEnd"/>
      <w:r w:rsidRPr="00EE7D44">
        <w:rPr>
          <w:sz w:val="28"/>
          <w:szCs w:val="28"/>
        </w:rPr>
        <w:t xml:space="preserve"> и </w:t>
      </w:r>
      <w:proofErr w:type="spellStart"/>
      <w:r w:rsidRPr="00EE7D44">
        <w:rPr>
          <w:sz w:val="28"/>
          <w:szCs w:val="28"/>
        </w:rPr>
        <w:t>Инталлокс</w:t>
      </w:r>
      <w:proofErr w:type="spellEnd"/>
      <w:r w:rsidRPr="00EE7D44">
        <w:rPr>
          <w:sz w:val="28"/>
          <w:szCs w:val="28"/>
        </w:rPr>
        <w:t xml:space="preserve">, плоскопараллельная, </w:t>
      </w:r>
      <w:r w:rsidRPr="00EE7D44">
        <w:rPr>
          <w:sz w:val="28"/>
          <w:szCs w:val="28"/>
          <w:lang w:val="en-US" w:bidi="en-US"/>
        </w:rPr>
        <w:t>z</w:t>
      </w:r>
      <w:r w:rsidR="00E54FAD">
        <w:rPr>
          <w:sz w:val="28"/>
          <w:szCs w:val="28"/>
          <w:lang w:bidi="en-US"/>
        </w:rPr>
        <w:t xml:space="preserve"> </w:t>
      </w:r>
      <w:r w:rsidR="00DD3B6C" w:rsidRPr="008008F1">
        <w:rPr>
          <w:sz w:val="28"/>
          <w:szCs w:val="28"/>
          <w:lang w:eastAsia="ru-RU"/>
        </w:rPr>
        <w:t>–</w:t>
      </w:r>
      <w:r w:rsidR="00E54FAD">
        <w:rPr>
          <w:sz w:val="28"/>
          <w:szCs w:val="28"/>
          <w:lang w:eastAsia="ru-RU"/>
        </w:rPr>
        <w:t xml:space="preserve"> </w:t>
      </w:r>
      <w:r w:rsidRPr="00EE7D44">
        <w:rPr>
          <w:sz w:val="28"/>
          <w:szCs w:val="28"/>
        </w:rPr>
        <w:t>образная насадки, а также насадки, изготовленные из гофрированных сеток. При этом насадка может загружаться в аппараты навалом или же она требует регулярной укладки. Насадки могут изготовляться из металла, фарфора, керамики, графита и полимерных материалов. Металлическая насадка применяется в тех случаях, когда возможно отложение осадков и необходима частая чистка аппарата, а также в вакуумных колоннах, поскольку такая насадка имеет</w:t>
      </w:r>
      <w:r w:rsidR="00777CFA">
        <w:rPr>
          <w:sz w:val="28"/>
          <w:szCs w:val="28"/>
        </w:rPr>
        <w:t xml:space="preserve"> </w:t>
      </w:r>
      <w:r w:rsidR="00777CFA" w:rsidRPr="00777CFA">
        <w:rPr>
          <w:sz w:val="28"/>
          <w:szCs w:val="28"/>
        </w:rPr>
        <w:t xml:space="preserve">значительно больший свободный объем по сравнению с фарфоровой и керамической насадками. Последние виды насадок применяются в тех случаях, когда не требуется частая чистка аппарата или же когда разделяемая смесь оказывает коррозирующее действие на металл. Графит и различные пластики целесообразно применять при разделении </w:t>
      </w:r>
      <w:proofErr w:type="spellStart"/>
      <w:r w:rsidR="00777CFA" w:rsidRPr="00777CFA">
        <w:rPr>
          <w:sz w:val="28"/>
          <w:szCs w:val="28"/>
        </w:rPr>
        <w:t>высокоагрессивных</w:t>
      </w:r>
      <w:proofErr w:type="spellEnd"/>
      <w:r w:rsidR="00777CFA" w:rsidRPr="00777CFA">
        <w:rPr>
          <w:sz w:val="28"/>
          <w:szCs w:val="28"/>
        </w:rPr>
        <w:t xml:space="preserve"> смесей. Естественно, насадку из пластиков можно употреблять лишь при невысокой температуре в колонне.</w:t>
      </w:r>
    </w:p>
    <w:p w:rsidR="00A61EF0" w:rsidRDefault="00777CFA" w:rsidP="00314716">
      <w:pPr>
        <w:pStyle w:val="3"/>
        <w:spacing w:after="0" w:line="360" w:lineRule="auto"/>
        <w:ind w:right="20" w:firstLine="709"/>
        <w:jc w:val="both"/>
        <w:rPr>
          <w:sz w:val="28"/>
          <w:szCs w:val="28"/>
        </w:rPr>
      </w:pPr>
      <w:r w:rsidRPr="00777CFA">
        <w:rPr>
          <w:sz w:val="28"/>
          <w:szCs w:val="28"/>
        </w:rPr>
        <w:t>При выборе размера насадки исходят из того, что с его увеличением возрастает производительность колонны и падает ее гидравлическое сопротивление, однако при этом снижается ее разделяющая способность. Для обеспечения равномерного распределения потоков пара (газов) и жидкости</w:t>
      </w:r>
      <w:r w:rsidR="00A61EF0">
        <w:rPr>
          <w:sz w:val="28"/>
          <w:szCs w:val="28"/>
        </w:rPr>
        <w:t xml:space="preserve"> </w:t>
      </w:r>
      <w:proofErr w:type="gramStart"/>
      <w:r w:rsidR="00A61EF0">
        <w:rPr>
          <w:sz w:val="28"/>
          <w:szCs w:val="28"/>
        </w:rPr>
        <w:t>по</w:t>
      </w:r>
      <w:proofErr w:type="gramEnd"/>
    </w:p>
    <w:p w:rsidR="00BE7B47" w:rsidRDefault="00777CFA" w:rsidP="00A61EF0">
      <w:pPr>
        <w:pStyle w:val="3"/>
        <w:spacing w:after="0" w:line="360" w:lineRule="auto"/>
        <w:ind w:right="20" w:firstLine="0"/>
        <w:jc w:val="both"/>
        <w:rPr>
          <w:sz w:val="28"/>
          <w:szCs w:val="28"/>
        </w:rPr>
      </w:pPr>
      <w:r w:rsidRPr="00777CFA">
        <w:rPr>
          <w:sz w:val="28"/>
          <w:szCs w:val="28"/>
        </w:rPr>
        <w:t>сечению колонны рекомендуют применять насадку таких размеров, чтобы</w:t>
      </w:r>
    </w:p>
    <w:p w:rsidR="00BE7B47" w:rsidRDefault="00BE7B47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</w:rPr>
        <w:br w:type="page"/>
      </w:r>
    </w:p>
    <w:p w:rsidR="00314716" w:rsidRDefault="00777CFA" w:rsidP="00BE7B47">
      <w:pPr>
        <w:pStyle w:val="3"/>
        <w:spacing w:after="0" w:line="360" w:lineRule="auto"/>
        <w:ind w:right="20" w:firstLine="0"/>
        <w:jc w:val="both"/>
        <w:rPr>
          <w:sz w:val="28"/>
          <w:szCs w:val="28"/>
        </w:rPr>
      </w:pPr>
      <w:r w:rsidRPr="00777CFA">
        <w:rPr>
          <w:sz w:val="28"/>
          <w:szCs w:val="28"/>
        </w:rPr>
        <w:lastRenderedPageBreak/>
        <w:t xml:space="preserve">отношение диаметра насадки к диаметру колонны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>/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</m:oMath>
      <w:r w:rsidRPr="00777CFA">
        <w:rPr>
          <w:sz w:val="28"/>
          <w:szCs w:val="28"/>
        </w:rPr>
        <w:t xml:space="preserve"> было не более 0,125 для</w:t>
      </w:r>
    </w:p>
    <w:p w:rsidR="00777CFA" w:rsidRPr="00777CFA" w:rsidRDefault="00777CFA" w:rsidP="00A61EF0">
      <w:pPr>
        <w:pStyle w:val="3"/>
        <w:spacing w:after="0" w:line="360" w:lineRule="auto"/>
        <w:ind w:right="20" w:firstLine="0"/>
        <w:jc w:val="both"/>
        <w:rPr>
          <w:sz w:val="28"/>
          <w:szCs w:val="28"/>
        </w:rPr>
      </w:pPr>
      <w:r w:rsidRPr="00777CFA">
        <w:rPr>
          <w:sz w:val="28"/>
          <w:szCs w:val="28"/>
        </w:rPr>
        <w:t xml:space="preserve">колонн малого диаметра, а для колонн более 1000 мм это соотношение должно составлять не более 0,033 в случае колец </w:t>
      </w:r>
      <w:proofErr w:type="spellStart"/>
      <w:r w:rsidRPr="00777CFA">
        <w:rPr>
          <w:sz w:val="28"/>
          <w:szCs w:val="28"/>
        </w:rPr>
        <w:t>Рашига</w:t>
      </w:r>
      <w:proofErr w:type="spellEnd"/>
      <w:r w:rsidRPr="00777CFA">
        <w:rPr>
          <w:sz w:val="28"/>
          <w:szCs w:val="28"/>
        </w:rPr>
        <w:t xml:space="preserve"> и не более 0,066 - в с</w:t>
      </w:r>
      <w:r w:rsidR="00DD3B6C">
        <w:rPr>
          <w:sz w:val="28"/>
          <w:szCs w:val="28"/>
        </w:rPr>
        <w:t xml:space="preserve">лучае седел </w:t>
      </w:r>
      <w:proofErr w:type="spellStart"/>
      <w:r w:rsidR="00DD3B6C">
        <w:rPr>
          <w:sz w:val="28"/>
          <w:szCs w:val="28"/>
        </w:rPr>
        <w:t>Берля</w:t>
      </w:r>
      <w:proofErr w:type="spellEnd"/>
      <w:r w:rsidR="00DD3B6C">
        <w:rPr>
          <w:sz w:val="28"/>
          <w:szCs w:val="28"/>
        </w:rPr>
        <w:t xml:space="preserve"> и </w:t>
      </w:r>
      <w:proofErr w:type="spellStart"/>
      <w:r w:rsidR="00DD3B6C">
        <w:rPr>
          <w:sz w:val="28"/>
          <w:szCs w:val="28"/>
        </w:rPr>
        <w:t>Интерллокс</w:t>
      </w:r>
      <w:proofErr w:type="spellEnd"/>
      <w:r w:rsidRPr="00777CFA">
        <w:rPr>
          <w:sz w:val="28"/>
          <w:szCs w:val="28"/>
        </w:rPr>
        <w:t>.</w:t>
      </w:r>
    </w:p>
    <w:p w:rsidR="00777CFA" w:rsidRPr="00777CFA" w:rsidRDefault="00777CFA" w:rsidP="00A61EF0">
      <w:pPr>
        <w:pStyle w:val="3"/>
        <w:spacing w:after="0" w:line="360" w:lineRule="auto"/>
        <w:ind w:right="20" w:firstLine="709"/>
        <w:jc w:val="both"/>
        <w:rPr>
          <w:sz w:val="28"/>
          <w:szCs w:val="28"/>
        </w:rPr>
      </w:pPr>
      <w:r w:rsidRPr="00777CFA">
        <w:rPr>
          <w:sz w:val="28"/>
          <w:szCs w:val="28"/>
        </w:rPr>
        <w:t xml:space="preserve">Колонны с насыпной насадкой применяются, главным образом, для разделения </w:t>
      </w:r>
      <w:proofErr w:type="spellStart"/>
      <w:r w:rsidRPr="00777CFA">
        <w:rPr>
          <w:sz w:val="28"/>
          <w:szCs w:val="28"/>
        </w:rPr>
        <w:t>высокоагрессивных</w:t>
      </w:r>
      <w:proofErr w:type="spellEnd"/>
      <w:r w:rsidRPr="00777CFA">
        <w:rPr>
          <w:sz w:val="28"/>
          <w:szCs w:val="28"/>
        </w:rPr>
        <w:t>, пенящихся и вязких смесей, а также в случаях, когда возникает необходимость иметь малый запас жидкости в аппарате при проведении процессов ректификации или абсорбции.</w:t>
      </w:r>
      <w:r w:rsidR="0060548A" w:rsidRPr="0060548A">
        <w:rPr>
          <w:noProof/>
          <w:sz w:val="28"/>
          <w:szCs w:val="28"/>
        </w:rPr>
        <w:t xml:space="preserve"> </w:t>
      </w:r>
      <w:r w:rsidR="0060548A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1312" behindDoc="0" locked="1" layoutInCell="0" allowOverlap="1" wp14:anchorId="7C7F2FA4" wp14:editId="3653AC2D">
                <wp:simplePos x="0" y="0"/>
                <wp:positionH relativeFrom="page">
                  <wp:posOffset>756920</wp:posOffset>
                </wp:positionH>
                <wp:positionV relativeFrom="page">
                  <wp:posOffset>200025</wp:posOffset>
                </wp:positionV>
                <wp:extent cx="6588760" cy="10189210"/>
                <wp:effectExtent l="0" t="0" r="21590" b="21590"/>
                <wp:wrapNone/>
                <wp:docPr id="658" name="Группа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659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60548A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58" o:spid="_x0000_s1076" style="position:absolute;left:0;text-align:left;margin-left:59.6pt;margin-top:15.75pt;width:518.8pt;height:802.3pt;z-index:25166131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ZG4NgYAAARAAAAOAAAAZHJzL2Uyb0RvYy54bWzsW+1u2zYU/T9g7yDov2tRpiTLqFO0dhwM&#10;6LZi3R6AlmRbmCxqlBInKwYM2CPsRfYGe4X2jXb5YZpKnDW2Yw9emQC2aEoUPw7P5b2HfPnqdlk4&#10;Nxmrc1oOXfTCc52sTGial/Oh+9OPk07fdeqGlCkpaJkN3busdl9dfP3Vy1U1yHy6oEWaMQcKKevB&#10;qhq6i6apBt1unSyyJalf0CorIXNG2ZI0kGTzbsrICkpfFl3f88LuirK0YjTJ6hp+HctM90KUP5tl&#10;SfP9bFZnjVMMXahbIz6Z+Jzyz+7FSzKYM1It8kRVg+xRiyXJS3ipLmpMGuJcs/xBUcs8YbSms+ZF&#10;QpddOpvlSSbaAK1B3r3WXDF6XYm2zAereaW7Cbr2Xj/tXWzy3c075uTp0A0DGKqSLGGQPv756fdP&#10;f3z8G/7/cvjv0Euraj6Am69Y9b56x2RT4fItTX6uIbt7P5+n5/JmZ7r6lqZQLrluqOil2xlb8iKg&#10;/c6tGIw7PRjZbeMk8CO8tx+FMGYJ5CEP9WMfqfFKFjCoDx5MFpfqUQCGpx6Ul7yCZCDfKmqqasab&#10;BbirN11bH9a17xekysSI1by3dNfG6679ARBJynmROT3Zq+K+dZfWsj+dko4WcFf2mjG6WmQkhWoh&#10;fj9U3niAJ2oYjf06+F97iQwqVjdXGV06/GLoMqi4GDty87ZuZIeub+FDWdJJXhTwOxkUpbMaun6A&#10;YRB4uqZFnvJckWDz6ahgzg3hM1L8iYbdu22ZN8ALRb4cun19ExnwvrgsU/GahuSFvIaxLUpeOGAH&#10;Kqeu5Pz7EHvxZf+yjzvYDy872BuPO68nI9wJJygKxr3xaDRGv/F6IjxY5Gmalbyqay5A+GmAUKwk&#10;Z7Fmg8dbPhF/D1vebVdD4BZatf4WrRMg4OMu4Tul6R1ggFFJbkDGcLGg7FfXWQGxDd36l2vCMtcp&#10;vikBRzHCmDOhSOAg8iHBzJypmUPKBIoauo3ryMtRI9nzumL5fAFvQmKMS/oaJvcsF8jguJS1UoiF&#10;GXaqqcYZQ7LY27zMHGzMslH5jgFynjxrkBf3XIezTz/GMS9IIEywk7/mJehLyNDs8mDeFFAL0UOn&#10;mTdgMdT0OLOpovlj7xnAh4GP7SnBhlpgCw4Cm4aaYPoN1FAch5GCm8WaWCkCSR5Cy+eJNaAcg9jC&#10;A7Dmo36o0WaJ7bhrgPMEGxg+A2zRAWDDMYLVr7WiJ1lwnifYcAtsyt0Ufs6uS7YwCMBUSrAFjzFb&#10;zy7ZZMDlizSjQQtsAiN81Qje+q5gi8IAnI3PMJsF2/O40ufJbLDMMsyojF/tiTZwQj3A7na4AYPK&#10;MJl1R79kuIHtM+EmHMl94aaoLfYhCNIKfUShD24vh5v/zO4o8qMDQoY29HHS0IdWC0ScDQksHIq1&#10;EAu3dhP72GBNhr/XQXwbZjNVsq3qz/aI9HmaUS2fSKyZ0smuizYwo2t/FKjtHtyQFylqe264WWpr&#10;yStrPWP9/biu8R9EdSMtIWzUOmQKCceW6wJYzvF1XhyCmtGyvUgLmz1PuC6PCw87CXZc2jCo4f8v&#10;p0kTIxT6DzHysffGjzuTsB918AQHnTjy+h0PxW/i0MMxHk/aCqGgoYN9aK6S9kCEFPLQ41Lhs4mk&#10;egby6q9n3vp72wxsbqe3Ym+Arxl3R7FR0p4SG1VCio0qIcVGlTg7sZFbC7ngNpjCVIGOzRQI9VRw&#10;dStXKGNmucLcdLCz9G65guvbn9mFsOEKbSktV5h7gCKt3xlcYap4x+YK3+cy8vZ1hR9EoPhwn95y&#10;heWKHTdfHbCu0LbSckWLK7T8anCFKcIemytw3Fdbn7asK4KeCjdbrrBccTqu0LbSckWLK7R6bnCF&#10;qaEfmysgSGHjFfLcwfG2/1ofZCcfRNtKyxUtrtCbHwyuMLdAHJsr5E5qJWJHYpQksvmJDwhu2oDF&#10;llMSNmDxhBMgBzgh2lhasmiRhd68siELOCwCeoSSeU9IFjHuCVdxG1lgGZ22Sog4UmXJ4rhkoa2l&#10;JYsWWeitRwZZmPuPjk0WUYTV7rjYh/1JbdUUdH3I5OFNLBcdliwsWTz1bOn+Kwu595dby3MhC3E4&#10;Go6aC1VYHYvnZ9nNNFybh/cv/gEAAP//AwBQSwMEFAAGAAgAAAAhAJjLTgDgAAAADAEAAA8AAABk&#10;cnMvZG93bnJldi54bWxMj01Lw0AQhu+C/2EZwZvdbEOCxmxKKeqpCLaCeJsm0yQ0uxuy2yT9905P&#10;9jYv8/B+5KvZdGKkwbfOalCLCATZ0lWtrTV879+fnkH4gLbCzlnScCEPq+L+LsescpP9onEXasEm&#10;1meooQmhz6T0ZUMG/cL1ZPl3dIPBwHKoZTXgxOamk8soSqXB1nJCgz1tGipPu7PR8DHhtI7V27g9&#10;HTeX333y+bNVpPXjw7x+BRFoDv8wXOtzdSi408GdbeVFx1q9LBnVEKsExBVQScpjDnylcapAFrm8&#10;HVH8AQAA//8DAFBLAQItABQABgAIAAAAIQC2gziS/gAAAOEBAAATAAAAAAAAAAAAAAAAAAAAAABb&#10;Q29udGVudF9UeXBlc10ueG1sUEsBAi0AFAAGAAgAAAAhADj9If/WAAAAlAEAAAsAAAAAAAAAAAAA&#10;AAAALwEAAF9yZWxzLy5yZWxzUEsBAi0AFAAGAAgAAAAhAFyJkbg2BgAABEAAAA4AAAAAAAAAAAAA&#10;AAAALgIAAGRycy9lMm9Eb2MueG1sUEsBAi0AFAAGAAgAAAAhAJjLTgDgAAAADAEAAA8AAAAAAAAA&#10;AAAAAAAAkAgAAGRycy9kb3ducmV2LnhtbFBLBQYAAAAABAAEAPMAAACdCQAAAAA=&#10;" o:allowincell="f">
                <v:rect id="Rectangle 3" o:spid="_x0000_s107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qC8MMA&#10;AADcAAAADwAAAGRycy9kb3ducmV2LnhtbESP0YrCMBRE3wX/IVxh3zR1YcVWo1RB2KdlrX7Apbm2&#10;xeamNrGtfv1mQfBxmJkzzHo7mFp01LrKsoL5LAJBnFtdcaHgfDpMlyCcR9ZYWyYFD3Kw3YxHa0y0&#10;7flIXeYLESDsElRQet8kUrq8JINuZhvi4F1sa9AH2RZSt9gHuKnlZxQtpMGKw0KJDe1Lyq/Z3Si4&#10;+qH7SYvseYjPuzj/3aX9/ZYq9TEZ0hUIT4N/h1/tb61g8RXD/5lw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qC8MMAAADcAAAADwAAAAAAAAAAAAAAAACYAgAAZHJzL2Rv&#10;d25yZXYueG1sUEsFBgAAAAAEAAQA9QAAAIgDAAAAAA==&#10;" filled="f" strokeweight="2pt"/>
                <v:line id="Line 4" o:spid="_x0000_s107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YMEb0AAADcAAAADwAAAGRycy9kb3ducmV2LnhtbERPvQrCMBDeBd8hnOCmqYJFqlFEqLiJ&#10;1aXb2ZxtsbmUJmp9ezMIjh/f/3rbm0a8qHO1ZQWzaQSCuLC65lLB9ZJOliCcR9bYWCYFH3Kw3QwH&#10;a0y0ffOZXpkvRQhhl6CCyvs2kdIVFRl0U9sSB+5uO4M+wK6UusN3CDeNnEdRLA3WHBoqbGlfUfHI&#10;nkbBI78u0sNpry9NttO3MvX57a6VGo/63QqEp97/xT/3USuI4zA/nAlHQG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kGDBG9AAAA3AAAAA8AAAAAAAAAAAAAAAAAoQIA&#10;AGRycy9kb3ducmV2LnhtbFBLBQYAAAAABAAEAPkAAACLAwAAAAA=&#10;" strokeweight="2pt"/>
                <v:line id="Line 5" o:spid="_x0000_s107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qpir8AAADcAAAADwAAAGRycy9kb3ducmV2LnhtbESPwQrCMBBE74L/EFbwpqmCRapRRKh4&#10;E6sXb2uztsVmU5qo9e+NIHgcZuYNs1x3phZPal1lWcFkHIEgzq2uuFBwPqWjOQjnkTXWlknBmxys&#10;V/3eEhNtX3ykZ+YLESDsElRQet8kUrq8JINubBvi4N1sa9AH2RZSt/gKcFPLaRTF0mDFYaHEhrYl&#10;5ffsYRTcL+dZujts9anONvpapP5yvWmlhoNuswDhqfP/8K+91wrieAL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kqpir8AAADcAAAADwAAAAAAAAAAAAAAAACh&#10;AgAAZHJzL2Rvd25yZXYueG1sUEsFBgAAAAAEAAQA+QAAAI0DAAAAAA==&#10;" strokeweight="2pt"/>
                <v:line id="Line 6" o:spid="_x0000_s108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g3/b8AAADcAAAADwAAAGRycy9kb3ducmV2LnhtbESPwQrCMBBE74L/EFbwpqmCRapRRKh4&#10;E6sXb2uztsVmU5qo9e+NIHgcZuYNs1x3phZPal1lWcFkHIEgzq2uuFBwPqWjOQjnkTXWlknBmxys&#10;V/3eEhNtX3ykZ+YLESDsElRQet8kUrq8JINubBvi4N1sa9AH2RZSt/gKcFPLaRTF0mDFYaHEhrYl&#10;5ffsYRTcL+dZujts9anONvpapP5yvWmlhoNuswDhqfP/8K+91wrieAr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pg3/b8AAADcAAAADwAAAAAAAAAAAAAAAACh&#10;AgAAZHJzL2Rvd25yZXYueG1sUEsFBgAAAAAEAAQA+QAAAI0DAAAAAA==&#10;" strokeweight="2pt"/>
                <v:line id="Line 7" o:spid="_x0000_s108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SSZsMAAADcAAAADwAAAGRycy9kb3ducmV2LnhtbESPQWvCQBSE7wX/w/KE3pqNlgaJrhIC&#10;EW+l0Utuz+wzCWbfhuyq8d+7hUKPw8x8w2x2k+nFnUbXWVawiGIQxLXVHTcKTsfiYwXCeWSNvWVS&#10;8CQHu+3sbYOptg/+oXvpGxEg7FJU0Ho/pFK6uiWDLrIDcfAudjTogxwbqUd8BLjp5TKOE2mw47DQ&#10;4kB5S/W1vBkF1+r0Vey/c33sy0yfm8JX54tW6n0+ZWsQnib/H/5rH7SCJPmE3zPhCMjt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UkmbDAAAA3AAAAA8AAAAAAAAAAAAA&#10;AAAAoQIAAGRycy9kb3ducmV2LnhtbFBLBQYAAAAABAAEAPkAAACRAwAAAAA=&#10;" strokeweight="2pt"/>
                <v:line id="Line 8" o:spid="_x0000_s108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0KEsMAAADcAAAADwAAAGRycy9kb3ducmV2LnhtbESPQWvCQBSE7wX/w/KE3pqN0gaJrhIC&#10;EW+l0Utuz+wzCWbfhuyq8d+7hUKPw8x8w2x2k+nFnUbXWVawiGIQxLXVHTcKTsfiYwXCeWSNvWVS&#10;8CQHu+3sbYOptg/+oXvpGxEg7FJU0Ho/pFK6uiWDLrIDcfAudjTogxwbqUd8BLjp5TKOE2mw47DQ&#10;4kB5S/W1vBkF1+r0Vey/c33sy0yfm8JX54tW6n0+ZWsQnib/H/5rH7SCJPmE3zPhCMjt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Y9ChLDAAAA3AAAAA8AAAAAAAAAAAAA&#10;AAAAoQIAAGRycy9kb3ducmV2LnhtbFBLBQYAAAAABAAEAPkAAACRAwAAAAA=&#10;" strokeweight="2pt"/>
                <v:line id="Line 9" o:spid="_x0000_s108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Gvib8AAADcAAAADwAAAGRycy9kb3ducmV2LnhtbESPwQrCMBBE74L/EFbwpqmCRapRRKh4&#10;E6sXb2uztsVmU5qo9e+NIHgcZuYNs1x3phZPal1lWcFkHIEgzq2uuFBwPqWjOQjnkTXWlknBmxys&#10;V/3eEhNtX3ykZ+YLESDsElRQet8kUrq8JINubBvi4N1sa9AH2RZSt/gKcFPLaRTF0mDFYaHEhrYl&#10;5ffsYRTcL+dZujts9anONvpapP5yvWmlhoNuswDhqfP/8K+91wrieAb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XGvib8AAADcAAAADwAAAAAAAAAAAAAAAACh&#10;AgAAZHJzL2Rvd25yZXYueG1sUEsFBgAAAAAEAAQA+QAAAI0DAAAAAA==&#10;" strokeweight="2pt"/>
                <v:line id="Line 10" o:spid="_x0000_s108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Mx/r8AAADcAAAADwAAAGRycy9kb3ducmV2LnhtbESPwQrCMBBE74L/EFbwpqmCRapRRKh4&#10;E6sXb2uztsVmU5qo9e+NIHgcZuYNs1x3phZPal1lWcFkHIEgzq2uuFBwPqWjOQjnkTXWlknBmxys&#10;V/3eEhNtX3ykZ+YLESDsElRQet8kUrq8JINubBvi4N1sa9AH2RZSt/gKcFPLaRTF0mDFYaHEhrYl&#10;5ffsYRTcL+dZujts9anONvpapP5yvWmlhoNuswDhqfP/8K+91wriOIbvmXAE5Oo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maMx/r8AAADcAAAADwAAAAAAAAAAAAAAAACh&#10;AgAAZHJzL2Rvd25yZXYueG1sUEsFBgAAAAAEAAQA+QAAAI0DAAAAAA==&#10;" strokeweight="2pt"/>
                <v:line id="Line 11" o:spid="_x0000_s108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wW1sUAAADcAAAADwAAAGRycy9kb3ducmV2LnhtbESPzW7CMBCE70h9B2srcQOHHkIbMAj1&#10;RwJxqJr2AZZ4iQPxOrJdCH36GgmJ42hmvtHMl71txYl8aBwrmIwzEMSV0w3XCn6+P0bPIEJE1tg6&#10;JgUXCrBcPAzmWGh35i86lbEWCcKhQAUmxq6QMlSGLIax64iTt3feYkzS11J7PCe4beVTluXSYsNp&#10;wWBHr4aqY/lrFWz8bnuc/NVG7njj39vPt5dgD0oNH/vVDESkPt7Dt/ZaK8jzKVzPpCM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lwW1sUAAADcAAAADwAAAAAAAAAA&#10;AAAAAAChAgAAZHJzL2Rvd25yZXYueG1sUEsFBgAAAAAEAAQA+QAAAJMDAAAAAA==&#10;" strokeweight="1pt"/>
                <v:line id="Line 12" o:spid="_x0000_s108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AAF70AAADcAAAADwAAAGRycy9kb3ducmV2LnhtbERPvQrCMBDeBd8hnOCmqYJFqlFEqLiJ&#10;1aXb2ZxtsbmUJmp9ezMIjh/f/3rbm0a8qHO1ZQWzaQSCuLC65lLB9ZJOliCcR9bYWCYFH3Kw3QwH&#10;a0y0ffOZXpkvRQhhl6CCyvs2kdIVFRl0U9sSB+5uO4M+wK6UusN3CDeNnEdRLA3WHBoqbGlfUfHI&#10;nkbBI78u0sNpry9NttO3MvX57a6VGo/63QqEp97/xT/3USuI47A2nAlHQG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dwABe9AAAA3AAAAA8AAAAAAAAAAAAAAAAAoQIA&#10;AGRycy9kb3ducmV2LnhtbFBLBQYAAAAABAAEAPkAAACLAwAAAAA=&#10;" strokeweight="2pt"/>
                <v:line id="Line 13" o:spid="_x0000_s108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8nP8UAAADcAAAADwAAAGRycy9kb3ducmV2LnhtbESPwW7CMBBE70j9B2sr9QYOPUSQYqKq&#10;UKmIA4L2A5Z4G6eJ15HtQsrXYySkHkcz80azKAfbiRP50DhWMJ1kIIgrpxuuFXx9vo9nIEJE1tg5&#10;JgV/FKBcPowWWGh35j2dDrEWCcKhQAUmxr6QMlSGLIaJ64mT9+28xZikr6X2eE5w28nnLMulxYbT&#10;gsGe3gxV7eHXKtj447adXmojj7zx6263mgf7o9TT4/D6AiLSEP/D9/aHVpDnc7idSUdAL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I8nP8UAAADcAAAADwAAAAAAAAAA&#10;AAAAAAChAgAAZHJzL2Rvd25yZXYueG1sUEsFBgAAAAAEAAQA+QAAAJMDAAAAAA==&#10;" strokeweight="1pt"/>
                <v:rect id="Rectangle 14" o:spid="_x0000_s108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iX874A&#10;AADcAAAADwAAAGRycy9kb3ducmV2LnhtbERPTYvCMBC9C/6HMII3TRWp2jVKEQSvVgWPQzPbdreZ&#10;1CRq/febw4LHx/ve7HrTiic531hWMJsmIIhLqxuuFFzOh8kKhA/IGlvLpOBNHnbb4WCDmbYvPtGz&#10;CJWIIewzVFCH0GVS+rImg35qO+LIfVtnMEToKqkdvmK4aeU8SVJpsOHYUGNH+5rK3+JhFOT5T3+9&#10;F2s8eLlKXKoXuspvSo1Hff4FIlAfPuJ/91ErSJdxfjwTj4D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zol/O+AAAA3AAAAA8AAAAAAAAAAAAAAAAAmAIAAGRycy9kb3ducmV2&#10;LnhtbFBLBQYAAAAABAAEAPUAAACDAwAAAAA=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08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QyaMEA&#10;AADcAAAADwAAAGRycy9kb3ducmV2LnhtbESPQYvCMBSE78L+h/AWvGmqSHW7RikLglerwh4fzdu2&#10;2rx0k6j13xtB8DjMzDfMct2bVlzJ+caygsk4AUFcWt1wpeCw34wWIHxA1thaJgV38rBefQyWmGl7&#10;4x1di1CJCGGfoYI6hC6T0pc1GfRj2xFH7886gyFKV0nt8BbhppXTJEmlwYbjQo0d/dRUnouLUZDn&#10;p/74X3zhxstF4lI901X+q9Tws8+/QQTqwzv8am+1gnQ+g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kMmj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09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asH8MA&#10;AADcAAAADwAAAGRycy9kb3ducmV2LnhtbESPwWrDMBBE74X8g9hAbrWcUFzXiRJMwdBr3QZ6XKyN&#10;7cRaOZLqOH9fFQo9DjPzhtkdZjOIiZzvLStYJykI4sbqnlsFnx/VYw7CB2SNg2VScCcPh/3iYYeF&#10;tjd+p6kOrYgQ9gUq6EIYCyl905FBn9iROHon6wyGKF0rtcNbhJtBbtI0kwZ7jgsdjvTaUXOpv42C&#10;sjzPx2v9gpWXeeoy/aTb8kup1XIutyACzeE//Nd+0wqy5w3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asH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09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oJhMIA&#10;AADcAAAADwAAAGRycy9kb3ducmV2LnhtbESPQWvCQBSE7wX/w/IKvdVNq0SNrhIKQq+mCh4f2WcS&#10;zb6Nu6vGf+8KQo/DzHzDLFa9acWVnG8sK/gaJiCIS6sbrhRs/9afUxA+IGtsLZOCO3lYLQdvC8y0&#10;vfGGrkWoRISwz1BBHUKXSenLmgz6oe2Io3ewzmCI0lVSO7xFuGnld5Kk0mDDcaHGjn5qKk/FxSjI&#10;82O/OxczXHs5TVyqx7rK90p9vPf5HESgPvyHX+1frSCdjO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OgmE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09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OR8MMA&#10;AADcAAAADwAAAGRycy9kb3ducmV2LnhtbESPwWrDMBBE74X8g9hAb7WcElzXiRJMIdBr3AZ6XKyN&#10;7cRaOZJqu38fFQo9DjPzhtnuZ9OLkZzvLCtYJSkI4trqjhsFnx+HpxyED8gae8uk4Ic87HeLhy0W&#10;2k58pLEKjYgQ9gUqaEMYCil93ZJBn9iBOHpn6wyGKF0jtcMpwk0vn9M0kwY7jgstDvTWUn2tvo2C&#10;srzMp1v1igcv89Rleq2b8kupx+VcbkAEmsN/+K/9rhVkL2v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OR8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09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80a8IA&#10;AADcAAAADwAAAGRycy9kb3ducmV2LnhtbESPQWvCQBSE7wX/w/IKvdVNi0aNrhIKQq+mCh4f2WcS&#10;zb6Nu6vGf+8KQo/DzHzDLFa9acWVnG8sK/gaJiCIS6sbrhRs/9afUxA+IGtsLZOCO3lYLQdvC8y0&#10;vfGGrkWoRISwz1BBHUKXSenLmgz6oe2Io3ewzmCI0lVSO7xFuGnld5Kk0mDDcaHGjn5qKk/FxSjI&#10;82O/OxczXHs5TVyqR7rK90p9vPf5HESgPvyHX+1frSCdjOF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nzRr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09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2qHMEA&#10;AADcAAAADwAAAGRycy9kb3ducmV2LnhtbESPQYvCMBSE74L/ITzBm6aKVLdrlCIIXu0qeHw0b9uu&#10;zUtNotZ/bxYW9jjMzDfMetubVjzI+caygtk0AUFcWt1wpeD0tZ+sQPiArLG1TApe5GG7GQ7WmGn7&#10;5CM9ilCJCGGfoYI6hC6T0pc1GfRT2xFH79s6gyFKV0nt8BnhppXzJEmlwYbjQo0d7Woqr8XdKMjz&#10;n/58Kz5w7+Uqcale6Cq/KDUe9fkniEB9+A//tQ9aQbpM4fdMPAJy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Nqhz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2E0EB1" w:rsidRDefault="002E0EB1" w:rsidP="0060548A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9</w:t>
                        </w:r>
                      </w:p>
                    </w:txbxContent>
                  </v:textbox>
                </v:rect>
                <v:rect id="Rectangle 21" o:spid="_x0000_s109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EPh8MA&#10;AADcAAAADwAAAGRycy9kb3ducmV2LnhtbESPwWrDMBBE74X+g9hCb7XcUBzXjRJMIJBrnQZ6XKyt&#10;7cRauZJiu38fBQI9DjPzhlltZtOLkZzvLCt4TVIQxLXVHTcKvg67lxyED8gae8uk4I88bNaPDyss&#10;tJ34k8YqNCJC2BeooA1hKKT0dUsGfWIH4uj9WGcwROkaqR1OEW56uUjTTBrsOC60ONC2pfpcXYyC&#10;sjzNx9/qHXde5qnL9Jtuym+lnp/m8gNEoDn8h+/tvVaQLZdwOxOPgF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EPh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EE7D44" w:rsidRDefault="00777CFA" w:rsidP="00A61EF0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  <w:r w:rsidRPr="00777CFA">
        <w:rPr>
          <w:sz w:val="28"/>
          <w:szCs w:val="28"/>
        </w:rPr>
        <w:t xml:space="preserve">Аппараты с насадкой из гофрированной сетки применяются для разделения термостойких чистых смесей. Они часто работают под вакуумом. Эти насадки обладают низким гидравлическим сопротивлением и высокой эффективностью. Плоскопараллельная насадка применяется в колоннах больших диаметров и при больших нагрузках по пару (газу), так как они обладают большой пропускной способностью. Параметры насадочных колонных аппаратов с регулярной насадкой определяются по ОСТ 26-01-1029-81. </w:t>
      </w:r>
    </w:p>
    <w:p w:rsidR="00BE7B47" w:rsidRDefault="00BE7B47" w:rsidP="00A61EF0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</w:p>
    <w:p w:rsidR="00BE7B47" w:rsidRPr="009C5D3C" w:rsidRDefault="00BE7B47" w:rsidP="00BE7B47">
      <w:pPr>
        <w:spacing w:line="360" w:lineRule="auto"/>
        <w:ind w:firstLine="567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</w:t>
      </w:r>
      <w:r w:rsidRPr="009C5D3C">
        <w:rPr>
          <w:b/>
          <w:bCs/>
          <w:sz w:val="28"/>
          <w:szCs w:val="28"/>
        </w:rPr>
        <w:t xml:space="preserve">.2 </w:t>
      </w:r>
      <w:r>
        <w:rPr>
          <w:b/>
          <w:bCs/>
          <w:sz w:val="28"/>
          <w:szCs w:val="28"/>
        </w:rPr>
        <w:t>Распределительные устройства</w:t>
      </w:r>
    </w:p>
    <w:p w:rsidR="00BE7B47" w:rsidRDefault="00BE7B47" w:rsidP="00A61EF0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</w:p>
    <w:p w:rsidR="00A61EF0" w:rsidRDefault="00A61EF0" w:rsidP="00A61EF0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  <w:r w:rsidRPr="00A61EF0">
        <w:rPr>
          <w:sz w:val="28"/>
          <w:szCs w:val="28"/>
        </w:rPr>
        <w:t>Для повышения равномерности распределения жидкости по сечению колонны слой насадки по высоте подразделяют на секции. Высота секции</w:t>
      </w:r>
      <w:r w:rsidR="00DD3B6C">
        <w:rPr>
          <w:sz w:val="28"/>
          <w:szCs w:val="28"/>
        </w:rPr>
        <w:t xml:space="preserve"> насадки </w:t>
      </w:r>
      <w:r w:rsidRPr="00A61EF0">
        <w:rPr>
          <w:sz w:val="28"/>
          <w:szCs w:val="28"/>
        </w:rPr>
        <w:t xml:space="preserve"> </w:t>
      </w:r>
      <w:r w:rsidRPr="00A61EF0">
        <w:rPr>
          <w:i/>
          <w:iCs/>
          <w:sz w:val="28"/>
          <w:szCs w:val="28"/>
        </w:rPr>
        <w:t>l</w:t>
      </w:r>
      <w:r w:rsidRPr="00A61EF0">
        <w:rPr>
          <w:sz w:val="28"/>
          <w:szCs w:val="28"/>
          <w:vertAlign w:val="subscript"/>
        </w:rPr>
        <w:t>1</w:t>
      </w:r>
      <w:r w:rsidRPr="00A61EF0">
        <w:rPr>
          <w:sz w:val="28"/>
          <w:szCs w:val="28"/>
        </w:rPr>
        <w:t xml:space="preserve">, </w:t>
      </w:r>
      <w:r w:rsidRPr="00A61EF0">
        <w:rPr>
          <w:i/>
          <w:iCs/>
          <w:sz w:val="28"/>
          <w:szCs w:val="28"/>
        </w:rPr>
        <w:t>l</w:t>
      </w:r>
      <w:r w:rsidRPr="00A61EF0">
        <w:rPr>
          <w:sz w:val="28"/>
          <w:szCs w:val="28"/>
          <w:vertAlign w:val="subscript"/>
        </w:rPr>
        <w:t>2</w:t>
      </w:r>
      <w:r w:rsidRPr="00A61EF0">
        <w:rPr>
          <w:i/>
          <w:iCs/>
          <w:sz w:val="28"/>
          <w:szCs w:val="28"/>
        </w:rPr>
        <w:t>, l</w:t>
      </w:r>
      <w:r w:rsidRPr="00A61EF0">
        <w:rPr>
          <w:sz w:val="28"/>
          <w:szCs w:val="28"/>
          <w:vertAlign w:val="subscript"/>
        </w:rPr>
        <w:t>3</w:t>
      </w:r>
      <w:r w:rsidRPr="00A61EF0">
        <w:rPr>
          <w:sz w:val="28"/>
          <w:szCs w:val="28"/>
        </w:rPr>
        <w:t>...</w:t>
      </w:r>
      <w:r w:rsidR="00DD3B6C">
        <w:rPr>
          <w:sz w:val="28"/>
          <w:szCs w:val="28"/>
        </w:rPr>
        <w:t xml:space="preserve"> </w:t>
      </w:r>
      <w:r w:rsidRPr="00A61EF0">
        <w:rPr>
          <w:sz w:val="28"/>
          <w:szCs w:val="28"/>
        </w:rPr>
        <w:t xml:space="preserve">зависит от диаметра аппарата </w:t>
      </w:r>
      <w:proofErr w:type="spellStart"/>
      <w:proofErr w:type="gramStart"/>
      <w:r w:rsidRPr="00A61EF0">
        <w:rPr>
          <w:sz w:val="28"/>
          <w:szCs w:val="28"/>
        </w:rPr>
        <w:t>D</w:t>
      </w:r>
      <w:proofErr w:type="gramEnd"/>
      <w:r w:rsidRPr="00A61EF0">
        <w:rPr>
          <w:sz w:val="28"/>
          <w:szCs w:val="28"/>
          <w:vertAlign w:val="subscript"/>
        </w:rPr>
        <w:t>к</w:t>
      </w:r>
      <w:proofErr w:type="spellEnd"/>
      <w:r w:rsidRPr="00A61EF0">
        <w:rPr>
          <w:sz w:val="28"/>
          <w:szCs w:val="28"/>
        </w:rPr>
        <w:t xml:space="preserve">; и размеров элементов насадки </w:t>
      </w:r>
      <w:proofErr w:type="spellStart"/>
      <w:r w:rsidRPr="00A61EF0">
        <w:rPr>
          <w:sz w:val="28"/>
          <w:szCs w:val="28"/>
        </w:rPr>
        <w:t>d</w:t>
      </w:r>
      <w:r w:rsidRPr="00A61EF0">
        <w:rPr>
          <w:sz w:val="28"/>
          <w:szCs w:val="28"/>
          <w:vertAlign w:val="subscript"/>
        </w:rPr>
        <w:t>н</w:t>
      </w:r>
      <w:proofErr w:type="spellEnd"/>
      <w:r w:rsidRPr="00A61EF0">
        <w:rPr>
          <w:sz w:val="28"/>
          <w:szCs w:val="28"/>
        </w:rPr>
        <w:t xml:space="preserve">. Отношение </w:t>
      </w:r>
      <m:oMath>
        <m:r>
          <w:rPr>
            <w:rFonts w:ascii="Cambria Math" w:hAnsi="Cambria Math"/>
            <w:sz w:val="28"/>
            <w:szCs w:val="28"/>
          </w:rPr>
          <m:t>l/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</m:oMath>
      <w:r w:rsidRPr="00A61EF0">
        <w:rPr>
          <w:sz w:val="28"/>
          <w:szCs w:val="28"/>
        </w:rPr>
        <w:t xml:space="preserve"> с</w:t>
      </w:r>
      <w:r>
        <w:rPr>
          <w:sz w:val="28"/>
          <w:szCs w:val="28"/>
        </w:rPr>
        <w:t xml:space="preserve">оставляет: для колец </w:t>
      </w:r>
      <w:proofErr w:type="spellStart"/>
      <w:r>
        <w:rPr>
          <w:sz w:val="28"/>
          <w:szCs w:val="28"/>
        </w:rPr>
        <w:t>Рашига</w:t>
      </w:r>
      <w:proofErr w:type="spellEnd"/>
      <w:r>
        <w:rPr>
          <w:sz w:val="28"/>
          <w:szCs w:val="28"/>
        </w:rPr>
        <w:t xml:space="preserve"> 2,5</w:t>
      </w:r>
      <w:r w:rsidR="00DD3B6C" w:rsidRPr="008008F1">
        <w:rPr>
          <w:sz w:val="28"/>
          <w:szCs w:val="28"/>
          <w:lang w:eastAsia="ru-RU"/>
        </w:rPr>
        <w:t>–</w:t>
      </w:r>
      <w:r w:rsidRPr="00A61EF0">
        <w:rPr>
          <w:sz w:val="28"/>
          <w:szCs w:val="28"/>
        </w:rPr>
        <w:t xml:space="preserve">3; для колец </w:t>
      </w:r>
      <w:proofErr w:type="spellStart"/>
      <w:r w:rsidRPr="00A61EF0">
        <w:rPr>
          <w:sz w:val="28"/>
          <w:szCs w:val="28"/>
        </w:rPr>
        <w:t>Палля</w:t>
      </w:r>
      <w:proofErr w:type="spellEnd"/>
      <w:r w:rsidRPr="00A61EF0">
        <w:rPr>
          <w:sz w:val="28"/>
          <w:szCs w:val="28"/>
        </w:rPr>
        <w:t xml:space="preserve"> 5</w:t>
      </w:r>
      <w:r w:rsidR="00DD3B6C" w:rsidRPr="008008F1">
        <w:rPr>
          <w:sz w:val="28"/>
          <w:szCs w:val="28"/>
          <w:lang w:eastAsia="ru-RU"/>
        </w:rPr>
        <w:t>–</w:t>
      </w:r>
      <w:r w:rsidRPr="00A61EF0">
        <w:rPr>
          <w:sz w:val="28"/>
          <w:szCs w:val="28"/>
        </w:rPr>
        <w:t xml:space="preserve">10; для седел </w:t>
      </w:r>
      <w:proofErr w:type="spellStart"/>
      <w:r w:rsidRPr="00A61EF0">
        <w:rPr>
          <w:sz w:val="28"/>
          <w:szCs w:val="28"/>
        </w:rPr>
        <w:t>Берля</w:t>
      </w:r>
      <w:proofErr w:type="spellEnd"/>
      <w:r w:rsidRPr="00A61EF0">
        <w:rPr>
          <w:sz w:val="28"/>
          <w:szCs w:val="28"/>
        </w:rPr>
        <w:t xml:space="preserve"> и </w:t>
      </w:r>
      <w:proofErr w:type="spellStart"/>
      <w:r w:rsidRPr="00A61EF0">
        <w:rPr>
          <w:sz w:val="28"/>
          <w:szCs w:val="28"/>
        </w:rPr>
        <w:t>Инталлокс</w:t>
      </w:r>
      <w:proofErr w:type="spellEnd"/>
      <w:r w:rsidRPr="00A61EF0">
        <w:rPr>
          <w:sz w:val="28"/>
          <w:szCs w:val="28"/>
        </w:rPr>
        <w:t xml:space="preserve"> 5</w:t>
      </w:r>
      <w:r w:rsidR="00DD3B6C" w:rsidRPr="008008F1">
        <w:rPr>
          <w:sz w:val="28"/>
          <w:szCs w:val="28"/>
          <w:lang w:eastAsia="ru-RU"/>
        </w:rPr>
        <w:t>–</w:t>
      </w:r>
      <w:r w:rsidRPr="00A61EF0">
        <w:rPr>
          <w:sz w:val="28"/>
          <w:szCs w:val="28"/>
        </w:rPr>
        <w:t xml:space="preserve">8. Между секциями устанавливаются </w:t>
      </w:r>
      <w:proofErr w:type="spellStart"/>
      <w:r w:rsidRPr="00A61EF0">
        <w:rPr>
          <w:sz w:val="28"/>
          <w:szCs w:val="28"/>
        </w:rPr>
        <w:t>перераспределительные</w:t>
      </w:r>
      <w:proofErr w:type="spellEnd"/>
      <w:r w:rsidRPr="00A61EF0">
        <w:rPr>
          <w:sz w:val="28"/>
          <w:szCs w:val="28"/>
        </w:rPr>
        <w:t xml:space="preserve"> тарелки типа ТС</w:t>
      </w:r>
      <w:proofErr w:type="gramStart"/>
      <w:r w:rsidRPr="00A61EF0">
        <w:rPr>
          <w:sz w:val="28"/>
          <w:szCs w:val="28"/>
        </w:rPr>
        <w:t>Н</w:t>
      </w:r>
      <w:r w:rsidR="002332F5" w:rsidRPr="008008F1">
        <w:rPr>
          <w:sz w:val="28"/>
          <w:szCs w:val="28"/>
          <w:lang w:eastAsia="ru-RU"/>
        </w:rPr>
        <w:t>–</w:t>
      </w:r>
      <w:proofErr w:type="gramEnd"/>
      <w:r w:rsidR="00DD3B6C" w:rsidRPr="00DD3B6C">
        <w:rPr>
          <w:sz w:val="28"/>
          <w:szCs w:val="28"/>
        </w:rPr>
        <w:t>ІІ</w:t>
      </w:r>
      <w:r w:rsidR="003D3254">
        <w:rPr>
          <w:sz w:val="28"/>
          <w:szCs w:val="28"/>
        </w:rPr>
        <w:t xml:space="preserve"> (рисунок 1.1)</w:t>
      </w:r>
      <w:r w:rsidR="00D12CB9">
        <w:rPr>
          <w:sz w:val="28"/>
          <w:szCs w:val="28"/>
        </w:rPr>
        <w:t xml:space="preserve">, </w:t>
      </w:r>
      <w:r w:rsidRPr="00A61EF0">
        <w:rPr>
          <w:sz w:val="28"/>
          <w:szCs w:val="28"/>
        </w:rPr>
        <w:t>технические характеристики</w:t>
      </w:r>
      <w:r w:rsidR="00D12CB9">
        <w:rPr>
          <w:sz w:val="28"/>
          <w:szCs w:val="28"/>
        </w:rPr>
        <w:t xml:space="preserve"> которых приведены в </w:t>
      </w:r>
      <w:r w:rsidR="0060548A">
        <w:rPr>
          <w:sz w:val="28"/>
          <w:szCs w:val="28"/>
        </w:rPr>
        <w:t>таблиц</w:t>
      </w:r>
      <w:r w:rsidR="00D12CB9">
        <w:rPr>
          <w:sz w:val="28"/>
          <w:szCs w:val="28"/>
        </w:rPr>
        <w:t>е</w:t>
      </w:r>
      <w:r w:rsidR="0060548A" w:rsidRPr="0060548A">
        <w:rPr>
          <w:sz w:val="28"/>
          <w:szCs w:val="28"/>
        </w:rPr>
        <w:t xml:space="preserve"> 1</w:t>
      </w:r>
      <w:r w:rsidR="0060548A">
        <w:rPr>
          <w:sz w:val="28"/>
          <w:szCs w:val="28"/>
        </w:rPr>
        <w:t>.1</w:t>
      </w:r>
      <w:r w:rsidRPr="00A61EF0">
        <w:rPr>
          <w:sz w:val="28"/>
          <w:szCs w:val="28"/>
        </w:rPr>
        <w:t xml:space="preserve">. Высота </w:t>
      </w:r>
      <w:proofErr w:type="spellStart"/>
      <w:r w:rsidRPr="00A61EF0">
        <w:rPr>
          <w:sz w:val="28"/>
          <w:szCs w:val="28"/>
        </w:rPr>
        <w:t>царг</w:t>
      </w:r>
      <w:proofErr w:type="spellEnd"/>
      <w:r w:rsidRPr="00A61EF0">
        <w:rPr>
          <w:sz w:val="28"/>
          <w:szCs w:val="28"/>
        </w:rPr>
        <w:t xml:space="preserve"> </w:t>
      </w:r>
      <w:r w:rsidRPr="00DD3B6C">
        <w:rPr>
          <w:i/>
          <w:sz w:val="28"/>
          <w:szCs w:val="28"/>
        </w:rPr>
        <w:t>L</w:t>
      </w:r>
      <w:r w:rsidRPr="00DD3B6C">
        <w:rPr>
          <w:i/>
          <w:sz w:val="28"/>
          <w:szCs w:val="28"/>
          <w:vertAlign w:val="subscript"/>
        </w:rPr>
        <w:t>1</w:t>
      </w:r>
      <w:r w:rsidRPr="00DD3B6C">
        <w:rPr>
          <w:i/>
          <w:sz w:val="28"/>
          <w:szCs w:val="28"/>
        </w:rPr>
        <w:t>, L</w:t>
      </w:r>
      <w:r w:rsidRPr="00DD3B6C">
        <w:rPr>
          <w:i/>
          <w:sz w:val="28"/>
          <w:szCs w:val="28"/>
          <w:vertAlign w:val="subscript"/>
        </w:rPr>
        <w:t>2</w:t>
      </w:r>
      <w:r w:rsidRPr="00DD3B6C">
        <w:rPr>
          <w:i/>
          <w:sz w:val="28"/>
          <w:szCs w:val="28"/>
        </w:rPr>
        <w:t>, L</w:t>
      </w:r>
      <w:r w:rsidRPr="00DD3B6C">
        <w:rPr>
          <w:i/>
          <w:sz w:val="28"/>
          <w:szCs w:val="28"/>
          <w:vertAlign w:val="subscript"/>
        </w:rPr>
        <w:t>3</w:t>
      </w:r>
      <w:r w:rsidRPr="00DD3B6C">
        <w:rPr>
          <w:i/>
          <w:sz w:val="28"/>
          <w:szCs w:val="28"/>
        </w:rPr>
        <w:t>...</w:t>
      </w:r>
      <w:r w:rsidR="00DD3B6C" w:rsidRPr="00DD3B6C">
        <w:rPr>
          <w:i/>
          <w:sz w:val="28"/>
          <w:szCs w:val="28"/>
        </w:rPr>
        <w:t xml:space="preserve"> </w:t>
      </w:r>
      <w:r w:rsidRPr="00A61EF0">
        <w:rPr>
          <w:sz w:val="28"/>
          <w:szCs w:val="28"/>
        </w:rPr>
        <w:t xml:space="preserve">зависит от высоты слоя размещенной в них насадки </w:t>
      </w:r>
      <w:r w:rsidR="00DD3B6C" w:rsidRPr="00A61EF0">
        <w:rPr>
          <w:i/>
          <w:iCs/>
          <w:sz w:val="28"/>
          <w:szCs w:val="28"/>
        </w:rPr>
        <w:t>l</w:t>
      </w:r>
      <w:r w:rsidR="00DD3B6C" w:rsidRPr="00A61EF0">
        <w:rPr>
          <w:sz w:val="28"/>
          <w:szCs w:val="28"/>
          <w:vertAlign w:val="subscript"/>
        </w:rPr>
        <w:t>1</w:t>
      </w:r>
      <w:r w:rsidR="00DD3B6C" w:rsidRPr="00A61EF0">
        <w:rPr>
          <w:sz w:val="28"/>
          <w:szCs w:val="28"/>
        </w:rPr>
        <w:t xml:space="preserve">, </w:t>
      </w:r>
      <w:r w:rsidR="00DD3B6C" w:rsidRPr="00A61EF0">
        <w:rPr>
          <w:i/>
          <w:iCs/>
          <w:sz w:val="28"/>
          <w:szCs w:val="28"/>
        </w:rPr>
        <w:t>l</w:t>
      </w:r>
      <w:r w:rsidR="00DD3B6C" w:rsidRPr="00A61EF0">
        <w:rPr>
          <w:sz w:val="28"/>
          <w:szCs w:val="28"/>
          <w:vertAlign w:val="subscript"/>
        </w:rPr>
        <w:t>2</w:t>
      </w:r>
      <w:r w:rsidR="00DD3B6C" w:rsidRPr="00A61EF0">
        <w:rPr>
          <w:i/>
          <w:iCs/>
          <w:sz w:val="28"/>
          <w:szCs w:val="28"/>
        </w:rPr>
        <w:t>, l</w:t>
      </w:r>
      <w:r w:rsidR="00DD3B6C" w:rsidRPr="00A61EF0">
        <w:rPr>
          <w:sz w:val="28"/>
          <w:szCs w:val="28"/>
          <w:vertAlign w:val="subscript"/>
        </w:rPr>
        <w:t>3</w:t>
      </w:r>
      <w:r w:rsidR="00DD3B6C" w:rsidRPr="00A61EF0">
        <w:rPr>
          <w:sz w:val="28"/>
          <w:szCs w:val="28"/>
        </w:rPr>
        <w:t>...</w:t>
      </w:r>
      <w:r w:rsidRPr="00A61EF0">
        <w:rPr>
          <w:sz w:val="28"/>
          <w:szCs w:val="28"/>
        </w:rPr>
        <w:t xml:space="preserve"> и высот</w:t>
      </w:r>
      <w:r w:rsidR="00DD3B6C">
        <w:rPr>
          <w:sz w:val="28"/>
          <w:szCs w:val="28"/>
        </w:rPr>
        <w:t xml:space="preserve">ы </w:t>
      </w:r>
      <w:proofErr w:type="spellStart"/>
      <w:r w:rsidR="00DD3B6C">
        <w:rPr>
          <w:sz w:val="28"/>
          <w:szCs w:val="28"/>
        </w:rPr>
        <w:t>перераспределительных</w:t>
      </w:r>
      <w:proofErr w:type="spellEnd"/>
      <w:r w:rsidR="00DD3B6C">
        <w:rPr>
          <w:sz w:val="28"/>
          <w:szCs w:val="28"/>
        </w:rPr>
        <w:t xml:space="preserve"> тарелок.</w:t>
      </w:r>
    </w:p>
    <w:p w:rsidR="00DD3B6C" w:rsidRPr="00EE7D44" w:rsidRDefault="00DD3B6C" w:rsidP="00DD3B6C">
      <w:pPr>
        <w:pStyle w:val="3"/>
        <w:shd w:val="clear" w:color="auto" w:fill="auto"/>
        <w:spacing w:after="0" w:line="360" w:lineRule="auto"/>
        <w:ind w:right="20" w:firstLine="709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01237" cy="336232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962" cy="3367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B6C" w:rsidRDefault="00D12CB9" w:rsidP="00CC4E2B">
      <w:pPr>
        <w:pStyle w:val="3"/>
        <w:shd w:val="clear" w:color="auto" w:fill="auto"/>
        <w:spacing w:after="0" w:line="240" w:lineRule="auto"/>
        <w:ind w:right="20" w:firstLine="709"/>
        <w:rPr>
          <w:sz w:val="28"/>
          <w:szCs w:val="28"/>
        </w:rPr>
      </w:pPr>
      <w:r w:rsidRPr="00D12CB9">
        <w:rPr>
          <w:sz w:val="28"/>
          <w:szCs w:val="28"/>
        </w:rPr>
        <w:t>Рис</w:t>
      </w:r>
      <w:r>
        <w:rPr>
          <w:sz w:val="28"/>
          <w:szCs w:val="28"/>
        </w:rPr>
        <w:t>унок 1</w:t>
      </w:r>
      <w:r w:rsidR="00DD3B6C" w:rsidRPr="00D12CB9">
        <w:rPr>
          <w:sz w:val="28"/>
          <w:szCs w:val="28"/>
        </w:rPr>
        <w:t>.</w:t>
      </w:r>
      <w:r>
        <w:rPr>
          <w:sz w:val="28"/>
          <w:szCs w:val="28"/>
        </w:rPr>
        <w:t xml:space="preserve">1 – </w:t>
      </w:r>
      <w:r w:rsidR="00DD3B6C" w:rsidRPr="00700378">
        <w:rPr>
          <w:sz w:val="28"/>
          <w:szCs w:val="28"/>
        </w:rPr>
        <w:t xml:space="preserve"> Конструкция стальных </w:t>
      </w:r>
      <w:proofErr w:type="spellStart"/>
      <w:r w:rsidR="00DD3B6C" w:rsidRPr="00700378">
        <w:rPr>
          <w:sz w:val="28"/>
          <w:szCs w:val="28"/>
        </w:rPr>
        <w:t>перераспределительных</w:t>
      </w:r>
      <w:proofErr w:type="spellEnd"/>
      <w:r w:rsidR="00DD3B6C" w:rsidRPr="00700378">
        <w:rPr>
          <w:sz w:val="28"/>
          <w:szCs w:val="28"/>
        </w:rPr>
        <w:t xml:space="preserve"> тарелок ТСН-</w:t>
      </w:r>
      <w:proofErr w:type="gramStart"/>
      <w:r w:rsidR="00DD3B6C" w:rsidRPr="00700378">
        <w:rPr>
          <w:sz w:val="28"/>
          <w:szCs w:val="28"/>
        </w:rPr>
        <w:t>II</w:t>
      </w:r>
      <w:proofErr w:type="gramEnd"/>
      <w:r w:rsidR="00DD3B6C" w:rsidRPr="00700378">
        <w:rPr>
          <w:sz w:val="28"/>
          <w:szCs w:val="28"/>
        </w:rPr>
        <w:t xml:space="preserve"> [7, </w:t>
      </w:r>
      <w:r w:rsidR="00EB0F47">
        <w:rPr>
          <w:sz w:val="28"/>
          <w:szCs w:val="28"/>
        </w:rPr>
        <w:t>8</w:t>
      </w:r>
      <w:r w:rsidR="00DD3B6C" w:rsidRPr="00700378">
        <w:rPr>
          <w:sz w:val="28"/>
          <w:szCs w:val="28"/>
        </w:rPr>
        <w:t>].</w:t>
      </w:r>
    </w:p>
    <w:p w:rsidR="003B1F6B" w:rsidRDefault="0060548A" w:rsidP="00700378">
      <w:pPr>
        <w:pStyle w:val="3"/>
        <w:shd w:val="clear" w:color="auto" w:fill="auto"/>
        <w:spacing w:after="0" w:line="360" w:lineRule="auto"/>
        <w:ind w:right="20" w:firstLine="709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1" layoutInCell="0" allowOverlap="1" wp14:anchorId="7C7F2FA4" wp14:editId="3653AC2D">
                <wp:simplePos x="0" y="0"/>
                <wp:positionH relativeFrom="page">
                  <wp:posOffset>775970</wp:posOffset>
                </wp:positionH>
                <wp:positionV relativeFrom="page">
                  <wp:posOffset>238125</wp:posOffset>
                </wp:positionV>
                <wp:extent cx="6588760" cy="10189210"/>
                <wp:effectExtent l="0" t="0" r="21590" b="21590"/>
                <wp:wrapNone/>
                <wp:docPr id="4" name="Группа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5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60548A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" o:spid="_x0000_s1096" style="position:absolute;left:0;text-align:left;margin-left:61.1pt;margin-top:18.75pt;width:518.8pt;height:802.3pt;z-index:25166336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jmiNgYAAOg/AAAOAAAAZHJzL2Uyb0RvYy54bWzsW1tu4zYU/S/QPQj6dyzK1MuIM8jYcVBg&#10;2gaddgG0JNtCZVGllNiZQYECXUI30h10CzM76iUp03TidPyIDbhDB3BEU6LIy8ND3nvIyzeLWW49&#10;pKzKaNGz0YVjW2kR0yQrJj37l5+HrdC2qpoUCclpkfbsx7Sy31x9+83lvOymLp3SPEmZBYUUVXde&#10;9uxpXZfddruKp+mMVBe0TAvIHFM2IzUk2aSdMDKH0md523Ucvz2nLCkZjdOqgl8HMtO+EuWPx2lc&#10;/zgeV2lt5T0b6laLbya+R/y7fXVJuhNGymkWN9Uge9RiRrICXqqKGpCaWPcse1bULIsZrei4vojp&#10;rE3H4yxORRugNch50ppbRu9L0ZZJdz4plZnAtE/stHex8Q8Pd8zKkp6NbasgM+iiT399/uPzn5/+&#10;gb+/LcwtNC8nXbjxlpXvyzsmmwmX72j8awXZ7af5PD2RN1uj+fc0gVLJfU2FhRZjNuNFQNutheiI&#10;R9UR6aK2YvjR98Iw8KG/YshDDgojFzV9FU+hQ589GE9vmkcBFE7zoLzkFSRd+VZR06ZmvFmAuWpl&#10;1uows76fkjIVvVVxazVm9ZZm/QmwSIpJnlodaVNx19KglbSmVdD+FO5Krxmj82lKEqgU4vdD1bUH&#10;eKKCvtjPvP9pI9ItWVXfpnRm8YuezaDioufIw7uqluZc3sI7sqDDLM/hd9LNC2ves10PQxfwdEXz&#10;LOG5IsEmo37OrAfCx6L4iIY9uW2W1cAIeTbr2aG6iXS5LW6KRLymJlkur6Fn84IXDsiByjVXcuR9&#10;jJzoJrwJcQu7/k0LO4NB63rYxy1/iAJv0Bn0+wP0O68nwt1pliRpwau6ZAGEt4NDw0dy/CoeeLnl&#10;Q/F53vL2ejUEaqFVy/+idQIEvN8leEc0eQQMMCppDWgYLqaUfbCtOVBaz65+uycsta38uwJwFCGM&#10;OQeKBPYCFxJMzxnpOaSIoaieXduWvOzXkjfvS5ZNpvAmJPq4oNcwtMeZQAbHpaxVg1gYXycaaP5y&#10;oL3LinTJW2LI9Is7BrjZeswgJ+rYFmeeMMIR7ymBL8FM7pKTwJKQoZjl2ajJoRbCPqcZNTBTNIPj&#10;zAaKYo+98c+7gfft6aAWrEHN40DgFQDS3x1qCmiC5VdAQ1Hkw3vEBGiQJtaHQJCHUPI5Ig1Wz3JR&#10;JkjNPwBpLgqBIQ2pnWT2P0eoRWtQCw6AGo4QFGagZqA22ewTgS+n01p4ANZ8z4NZUmLNe2mt1jFr&#10;NRlh+QpnUITWsCYgsudiLfA9AO4XeM1g7XUc6HOcQhF4h9pyTYas9gQb+J4OxI42ow1idTIyZrzQ&#10;rxhtEKTQ0SYcyH3R1hBb5ELoYy3gEfguMChHm8szXjHggdzggDChCXicMOCBlDgg/FDgucNDHpGP&#10;hT+7CnmsoCYj3suovYmt6ZLYRqlncxD6LOdQJZhIqOliyc7RtVB5okBsT9CGnKAhttdGmyG2NUFF&#10;TBpbKRl8fuET2OkiuUipBit5DshuxW7H1uc8YFa+xot8kDvhtSs2RErH7DjCa3l56t1JoePv0Ijh&#10;/6+fSZMKMf5jhFzsvHWj1tAPgxYeYq8VBU7YclD0NvIdHOHBcF0SFCx0sPfMZdEOqI5CEXpZG3w1&#10;VVQNQF79bQZgvRgtxDaAjlpG7qguStZr1MUmIdXFJiHVxSZxbuoiUpqPRhS68nNsokCo0wRVN1JF&#10;M5UZqtA3GewstRuq4A7eF+bqFVUoN8BQhbbjBynRTqMKXbo7NlW4LleON68qXC+AsAF35w1VGKrY&#10;ca/VAasK5cYZqtCpQomuGlXo0uuxqQJHYbPVacOqwus0cWZDFYYqTkcVyv02VKFRBd+sKaP9GlXo&#10;yvmxqQICFCZWIY8XHG+vr3FAdnJAlANuqEKnCrXlQaMKfePDsalC7ptutOtArGcksPnZDohrmmDF&#10;hhMRJlixxWmPAzwQ5YEbrtC5Qm1ZWXEFLDVOJ4BoXBHhjiD0TVyBXeFBGg1EnJ4yXHFcrlAuuOEK&#10;nSvUhiONK5RcBKdfjr2uCALcbImLXNiVtC6Xgp4PmTyyieWSw3CF4YptT5EesK5QPvi5cAVssRDH&#10;yYUs3Bx95+fV9bTYiLE6oH/1LwAAAP//AwBQSwMEFAAGAAgAAAAhAAFS3MXhAAAADAEAAA8AAABk&#10;cnMvZG93bnJldi54bWxMj11LwzAUhu8F/0M4gncuTWan1qZjDPVqDNwE8S5rztqyJilN1nb/3rMr&#10;vTsv5+H9yJeTbdmAfWi8UyBmCTB0pTeNqxR87d8fnoGFqJ3RrXeo4IIBlsXtTa4z40f3icMuVoxM&#10;XMi0gjrGLuM8lDVaHWa+Q0e/o++tjiT7iptej2RuWy6TZMGtbhwl1LrDdY3laXe2Cj5GPa7m4m3Y&#10;nI7ry88+3X5vBCp1fzetXoFFnOIfDNf6VB0K6nTwZ2cCa0lLKQlVMH9KgV0Bkb7QmANdi0cpgBc5&#10;/z+i+AUAAP//AwBQSwECLQAUAAYACAAAACEAtoM4kv4AAADhAQAAEwAAAAAAAAAAAAAAAAAAAAAA&#10;W0NvbnRlbnRfVHlwZXNdLnhtbFBLAQItABQABgAIAAAAIQA4/SH/1gAAAJQBAAALAAAAAAAAAAAA&#10;AAAAAC8BAABfcmVscy8ucmVsc1BLAQItABQABgAIAAAAIQDY9jmiNgYAAOg/AAAOAAAAAAAAAAAA&#10;AAAAAC4CAABkcnMvZTJvRG9jLnhtbFBLAQItABQABgAIAAAAIQABUtzF4QAAAAwBAAAPAAAAAAAA&#10;AAAAAAAAAJAIAABkcnMvZG93bnJldi54bWxQSwUGAAAAAAQABADzAAAAngkAAAAA&#10;" o:allowincell="f">
                <v:rect id="Rectangle 3" o:spid="_x0000_s109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EdV8MA&#10;AADaAAAADwAAAGRycy9kb3ducmV2LnhtbESPzWrDMBCE74W+g9hAb7WcQEPjRgl2INBTaBw/wGJt&#10;bRNr5VryT/P0VSDQ4zAz3zDb/WxaMVLvGssKllEMgri0uuFKQXE5vr6DcB5ZY2uZFPySg/3u+WmL&#10;ibYTn2nMfSUChF2CCmrvu0RKV9Zk0EW2Iw7et+0N+iD7SuoepwA3rVzF8VoabDgs1NjRoabymg9G&#10;wdXP4ymt8ttxU2Sb8itLp+EnVeplMacfIDzN/j/8aH9qBW9wvxJu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EdV8MAAADaAAAADwAAAAAAAAAAAAAAAACYAgAAZHJzL2Rv&#10;d25yZXYueG1sUEsFBgAAAAAEAAQA9QAAAIgDAAAAAA==&#10;" filled="f" strokeweight="2pt"/>
                <v:line id="Line 4" o:spid="_x0000_s109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751L4AAADaAAAADwAAAGRycy9kb3ducmV2LnhtbESPwQrCMBBE74L/EFbwpqmCItUoIlS8&#10;idVLb2uztsVmU5qo9e+NIHgcZuYNs9p0phZPal1lWcFkHIEgzq2uuFBwOSejBQjnkTXWlknBmxxs&#10;1v3eCmNtX3yiZ+oLESDsYlRQet/EUrq8JINubBvi4N1sa9AH2RZSt/gKcFPLaRTNpcGKw0KJDe1K&#10;yu/pwyi4Z5dZsj/u9LlOt/paJD673rRSw0G3XYLw1Pl/+Nc+aAVz+F4JN0Cu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y7vnUvgAAANoAAAAPAAAAAAAAAAAAAAAAAKEC&#10;AABkcnMvZG93bnJldi54bWxQSwUGAAAAAAQABAD5AAAAjAMAAAAA&#10;" strokeweight="2pt"/>
                <v:line id="Line 5" o:spid="_x0000_s109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JcT74AAADa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++VcA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olxPvgAAANoAAAAPAAAAAAAAAAAAAAAAAKEC&#10;AABkcnMvZG93bnJldi54bWxQSwUGAAAAAAQABAD5AAAAjAMAAAAA&#10;" strokeweight="2pt"/>
                <v:line id="Line 6" o:spid="_x0000_s110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3IPbsAAADaAAAADwAAAGRycy9kb3ducmV2LnhtbERPuwrCMBTdBf8hXMFNUwVFqqmIUHET&#10;q4vbtbl9YHNTmqj1780gOB7Oe7PtTSNe1LnasoLZNAJBnFtdc6ngekknKxDOI2tsLJOCDznYJsPB&#10;BmNt33ymV+ZLEULYxaig8r6NpXR5RQbd1LbEgStsZ9AH2JVSd/gO4aaR8yhaSoM1h4YKW9pXlD+y&#10;p1HwuF0X6eG015cm2+l7mfrbvdBKjUf9bg3CU+//4p/7qBWEreFKuAEy+QI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sPcg9uwAAANoAAAAPAAAAAAAAAAAAAAAAAKECAABk&#10;cnMvZG93bnJldi54bWxQSwUGAAAAAAQABAD5AAAAiQMAAAAA&#10;" strokeweight="2pt"/>
                <v:line id="Line 7" o:spid="_x0000_s110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Ftpr4AAADa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cW2mvgAAANoAAAAPAAAAAAAAAAAAAAAAAKEC&#10;AABkcnMvZG93bnJldi54bWxQSwUGAAAAAAQABAD5AAAAjAMAAAAA&#10;" strokeweight="2pt"/>
                <v:line id="Line 8" o:spid="_x0000_s110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QvrMIAAADbAAAADwAAAGRycy9kb3ducmV2LnhtbESPT4vCQAzF7wv7HYYseFunCopUpyJC&#10;F29i9eItdtI/2MmUzqzWb28OC3tLeC/v/bLZjq5TDxpC69nAbJqAIi69bbk2cDnn3ytQISJb7DyT&#10;gRcF2GafHxtMrX/yiR5FrJWEcEjRQBNjn2odyoYchqnviUWr/OAwyjrU2g74lHDX6XmSLLXDlqWh&#10;wZ72DZX34tcZuF8vi/znuLfnrtjZW53H662yxky+xt0aVKQx/pv/rg9W8IVefpEBdPY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fQvrMIAAADbAAAADwAAAAAAAAAAAAAA&#10;AAChAgAAZHJzL2Rvd25yZXYueG1sUEsFBgAAAAAEAAQA+QAAAJADAAAAAA==&#10;" strokeweight="2pt"/>
                <v:line id="Line 9" o:spid="_x0000_s110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iKN7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R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q4ije9AAAA2wAAAA8AAAAAAAAAAAAAAAAAoQIA&#10;AGRycy9kb3ducmV2LnhtbFBLBQYAAAAABAAEAPkAAACLAwAAAAA=&#10;" strokeweight="2pt"/>
                <v:line id="Line 10" o:spid="_x0000_s110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oUQL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V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pqFEC9AAAA2wAAAA8AAAAAAAAAAAAAAAAAoQIA&#10;AGRycy9kb3ducmV2LnhtbFBLBQYAAAAABAAEAPkAAACLAwAAAAA=&#10;" strokeweight="2pt"/>
                <v:line id="Line 11" o:spid="_x0000_s110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x4P8IAAADbAAAADwAAAGRycy9kb3ducmV2LnhtbERPzWoCMRC+C32HMIXeNGsFsVuzS2kr&#10;VDyItg8wbsbN6mayJKmuffpGELzNx/c787K3rTiRD41jBeNRBoK4crrhWsHP92I4AxEissbWMSm4&#10;UICyeBjMMdfuzBs6bWMtUgiHHBWYGLtcylAZshhGriNO3N55izFBX0vt8ZzCbSufs2wqLTacGgx2&#10;9G6oOm5/rYKl362O47/ayB0v/We7/ngJ9qDU02P/9goiUh/v4pv7S6f5E7j+kg6Q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Yx4P8IAAADbAAAADwAAAAAAAAAAAAAA&#10;AAChAgAAZHJzL2Rvd25yZXYueG1sUEsFBgAAAAAEAAQA+QAAAJADAAAAAA==&#10;" strokeweight="1pt"/>
                <v:line id="Line 12" o:spid="_x0000_s110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8pr70AAADbAAAADwAAAGRycy9kb3ducmV2LnhtbERPvQrCMBDeBd8hnOCmqaIi1SgiVNzE&#10;6uJ2NmdbbC6liVrf3giC2318v7dct6YST2pcaVnBaBiBIM6sLjlXcD4lgzkI55E1VpZJwZscrFfd&#10;zhJjbV98pGfqcxFC2MWooPC+jqV0WUEG3dDWxIG72cagD7DJpW7wFcJNJcdRNJMGSw4NBda0LSi7&#10;pw+j4H45T5PdYatPVbrR1zzxl+tNK9XvtZsFCE+t/4t/7r0O8yfw/SUcIFc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rPKa+9AAAA2wAAAA8AAAAAAAAAAAAAAAAAoQIA&#10;AGRycy9kb3ducmV2LnhtbFBLBQYAAAAABAAEAPkAAACLAwAAAAA=&#10;" strokeweight="2pt"/>
                <v:line id="Line 13" o:spid="_x0000_s110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lF0MIAAADbAAAADwAAAGRycy9kb3ducmV2LnhtbERPzWoCMRC+C32HMIXeNGtBsVuzS2kr&#10;VDyItg8wbsbN6mayJKmuffpGELzNx/c787K3rTiRD41jBeNRBoK4crrhWsHP92I4AxEissbWMSm4&#10;UICyeBjMMdfuzBs6bWMtUgiHHBWYGLtcylAZshhGriNO3N55izFBX0vt8ZzCbSufs2wqLTacGgx2&#10;9G6oOm5/rYKl362O47/ayB0v/We7/ngJ9qDU02P/9goiUh/v4pv7S6f5E7j+kg6Q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SlF0MIAAADbAAAADwAAAAAAAAAAAAAA&#10;AAChAgAAZHJzL2Rvd25yZXYueG1sUEsFBgAAAAAEAAQA+QAAAJADAAAAAA==&#10;" strokeweight="1pt"/>
                <v:rect id="Rectangle 14" o:spid="_x0000_s110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wj+74A&#10;AADbAAAADwAAAGRycy9kb3ducmV2LnhtbERPTYvCMBC9C/6HMMLebLqyFO0apQiCV6uCx6EZ2+42&#10;k5pErf/eCAt7m8f7nOV6MJ24k/OtZQWfSQqCuLK65VrB8bCdzkH4gKyxs0wKnuRhvRqPlphr++A9&#10;3ctQixjCPkcFTQh9LqWvGjLoE9sTR+5incEQoauldviI4aaTszTNpMGWY0ODPW0aqn7Lm1FQFD/D&#10;6VoucOvlPHWZ/tJ1cVbqYzIU3yACDeFf/Ofe6Tg/g/cv8QC5e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PMI/u+AAAA2wAAAA8AAAAAAAAAAAAAAAAAmAIAAGRycy9kb3ducmV2&#10;LnhtbFBLBQYAAAAABAAEAPUAAACDAwAAAAA=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10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CGYMAA&#10;AADbAAAADwAAAGRycy9kb3ducmV2LnhtbERPTWvCQBC9F/wPywi9NZtKSW3MKkEQem2s4HHITpPY&#10;7GzcXU3677uC4G0e73OKzWR6cSXnO8sKXpMUBHFtdceNgu/97mUJwgdkjb1lUvBHHjbr2VOBubYj&#10;f9G1Co2IIexzVNCGMORS+rolgz6xA3HkfqwzGCJ0jdQOxxhuerlI00wa7Dg2tDjQtqX6t7oYBWV5&#10;mg7n6gN3Xi5Tl+k33ZRHpZ7nU7kCEWgKD/Hd/anj/He4/RIPkO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CGYM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11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8SEsIA&#10;AADbAAAADwAAAGRycy9kb3ducmV2LnhtbESPQWvCQBCF70L/wzKF3nRTKWKjawhCoNdGhR6H7JhE&#10;s7Pp7lbTf985FLzN8N689822mNygbhRi79nA6yIDRdx423Nr4Hio5mtQMSFbHDyTgV+KUOyeZlvM&#10;rb/zJ93q1CoJ4ZijgS6lMdc6Nh05jAs/Eot29sFhkjW02ga8S7gb9DLLVtphz9LQ4Uj7jppr/eMM&#10;lOVlOn3X71hFvc7Cyr7Ztvwy5uV5KjegEk3pYf6//rCCL7Dyiwy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HxISwgAAANsAAAAPAAAAAAAAAAAAAAAAAJgCAABkcnMvZG93&#10;bnJldi54bWxQSwUGAAAAAAQABAD1AAAAhwMAAAAA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11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O3ib0A&#10;AADbAAAADwAAAGRycy9kb3ducmV2LnhtbERPTYvCMBC9C/6HMII3TRURrUYpguDVrsIeh2a2rTaT&#10;mkSt/94sCN7m8T5nve1MIx7kfG1ZwWScgCAurK65VHD62Y8WIHxA1thYJgUv8rDd9HtrTLV98pEe&#10;eShFDGGfooIqhDaV0hcVGfRj2xJH7s86gyFCV0rt8BnDTSOnSTKXBmuODRW2tKuouOZ3oyDLLt35&#10;li9x7+UicXM902X2q9Rw0GUrEIG68BV/3Acd5y/h/5d4gNy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lO3ib0AAADbAAAADwAAAAAAAAAAAAAAAACYAgAAZHJzL2Rvd25yZXYu&#10;eG1sUEsFBgAAAAAEAAQA9QAAAII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11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XUqb0A&#10;AADbAAAADwAAAGRycy9kb3ducmV2LnhtbERPTYvCMBC9C/6HMII3TS2LaDWWIghet7sLHodmbKvN&#10;pCZR6783B2GPj/e9zQfTiQc531pWsJgnIIgrq1uuFfz+HGYrED4ga+wsk4IXech349EWM22f/E2P&#10;MtQihrDPUEETQp9J6auGDPq57Ykjd7bOYIjQ1VI7fMZw08k0SZbSYMuxocGe9g1V1/JuFBTFZfi7&#10;lWs8eLlK3FJ/6bo4KTWdDMUGRKAh/Is/7qNWkMb18Uv8AXL3B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QXUqb0AAADbAAAADwAAAAAAAAAAAAAAAACYAgAAZHJzL2Rvd25yZXYu&#10;eG1sUEsFBgAAAAAEAAQA9QAAAII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11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xMsEA&#10;AADbAAAADwAAAGRycy9kb3ducmV2LnhtbESPQWvCQBSE7wX/w/IK3uomQYJNXSUIQq9NFTw+sq9J&#10;2uzbuLua+O/dguBxmJlvmPV2Mr24kvOdZQXpIgFBXFvdcaPg8L1/W4HwAVljb5kU3MjDdjN7WWOh&#10;7chfdK1CIyKEfYEK2hCGQkpft2TQL+xAHL0f6wyGKF0jtcMxwk0vsyTJpcGO40KLA+1aqv+qi1FQ&#10;lr/T8Vy9497LVeJyvdRNeVJq/jqVHyACTeEZfrQ/tYIshf8v8QfIz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JcTLBAAAA2w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11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vvRcAA&#10;AADbAAAADwAAAGRycy9kb3ducmV2LnhtbESPQYvCMBSE74L/ITxhbza1LKJdoxRB8GrdBY+P5m3b&#10;3ealJlHrvzeC4HGYmW+Y1WYwnbiS861lBbMkBUFcWd1yreD7uJsuQPiArLGzTAru5GGzHo9WmGt7&#10;4wNdy1CLCGGfo4ImhD6X0lcNGfSJ7Ymj92udwRClq6V2eItw08ksTefSYMtxocGetg1V/+XFKCiK&#10;v+HnXC5x5+UidXP9qevipNTHZCi+QAQawjv8au+1giyD55f4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vvRc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2E0EB1" w:rsidRDefault="002E0EB1" w:rsidP="0060548A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10</w:t>
                        </w:r>
                      </w:p>
                    </w:txbxContent>
                  </v:textbox>
                </v:rect>
                <v:rect id="Rectangle 21" o:spid="_x0000_s111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K3sIA&#10;AADbAAAADwAAAGRycy9kb3ducmV2LnhtbESPwWrDMBBE74H8g9hAb7GctATXtRJMINBr3QR6XKyt&#10;7dZaOZJiu39fFQo5DjPzhikOs+nFSM53lhVskhQEcW11x42C8/tpnYHwAVljb5kU/JCHw365KDDX&#10;duI3GqvQiAhhn6OCNoQhl9LXLRn0iR2Io/dpncEQpWukdjhFuOnlNk130mDHcaHFgY4t1d/VzSgo&#10;y6/5cq2e8eRllrqdftJN+aHUw2ouX0AEmsM9/N9+1Qq2j/D3Jf4A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10rewgAAANs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2332F5" w:rsidRPr="002332F5" w:rsidRDefault="002332F5" w:rsidP="002332F5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  <w:r w:rsidRPr="00EC3659">
        <w:rPr>
          <w:iCs/>
          <w:sz w:val="28"/>
          <w:szCs w:val="28"/>
        </w:rPr>
        <w:t xml:space="preserve">Таблица </w:t>
      </w:r>
      <w:r w:rsidR="0060548A" w:rsidRPr="0060548A">
        <w:rPr>
          <w:iCs/>
          <w:sz w:val="28"/>
          <w:szCs w:val="28"/>
        </w:rPr>
        <w:t>1.</w:t>
      </w:r>
      <w:r w:rsidRPr="0060548A">
        <w:rPr>
          <w:iCs/>
          <w:sz w:val="28"/>
          <w:szCs w:val="28"/>
        </w:rPr>
        <w:t>1</w:t>
      </w:r>
      <w:r w:rsidR="0060548A">
        <w:rPr>
          <w:iCs/>
          <w:sz w:val="28"/>
          <w:szCs w:val="28"/>
        </w:rPr>
        <w:t xml:space="preserve"> –</w:t>
      </w:r>
      <w:r w:rsidRPr="002332F5">
        <w:rPr>
          <w:sz w:val="28"/>
          <w:szCs w:val="28"/>
        </w:rPr>
        <w:t xml:space="preserve"> Технические характеристики тарелок типа ТСН-</w:t>
      </w:r>
      <w:proofErr w:type="gramStart"/>
      <w:r w:rsidRPr="002332F5">
        <w:rPr>
          <w:sz w:val="28"/>
          <w:szCs w:val="28"/>
        </w:rPr>
        <w:t>II</w:t>
      </w:r>
      <w:proofErr w:type="gramEnd"/>
      <w:r w:rsidRPr="002332F5">
        <w:rPr>
          <w:sz w:val="28"/>
          <w:szCs w:val="28"/>
        </w:rPr>
        <w:t xml:space="preserve"> [</w:t>
      </w:r>
      <w:r w:rsidR="00EB0F47">
        <w:rPr>
          <w:sz w:val="28"/>
          <w:szCs w:val="28"/>
        </w:rPr>
        <w:t>7</w:t>
      </w:r>
      <w:r w:rsidRPr="002332F5">
        <w:rPr>
          <w:sz w:val="28"/>
          <w:szCs w:val="28"/>
        </w:rPr>
        <w:t>,</w:t>
      </w:r>
      <w:r w:rsidR="00EB0F47">
        <w:rPr>
          <w:sz w:val="28"/>
          <w:szCs w:val="28"/>
        </w:rPr>
        <w:t>8</w:t>
      </w:r>
      <w:r w:rsidR="0060548A">
        <w:rPr>
          <w:sz w:val="28"/>
          <w:szCs w:val="28"/>
        </w:rPr>
        <w:t>]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65"/>
        <w:gridCol w:w="994"/>
        <w:gridCol w:w="1142"/>
        <w:gridCol w:w="1032"/>
        <w:gridCol w:w="1027"/>
        <w:gridCol w:w="1032"/>
        <w:gridCol w:w="1032"/>
        <w:gridCol w:w="1032"/>
        <w:gridCol w:w="1051"/>
      </w:tblGrid>
      <w:tr w:rsidR="002332F5" w:rsidTr="00F722CB">
        <w:trPr>
          <w:trHeight w:hRule="exact" w:val="571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jc w:val="left"/>
              <w:rPr>
                <w:i/>
                <w:sz w:val="24"/>
                <w:szCs w:val="24"/>
              </w:rPr>
            </w:pPr>
            <w:proofErr w:type="spellStart"/>
            <w:proofErr w:type="gramStart"/>
            <w:r w:rsidRPr="002332F5">
              <w:rPr>
                <w:rStyle w:val="a8"/>
                <w:i w:val="0"/>
                <w:sz w:val="24"/>
                <w:szCs w:val="24"/>
              </w:rPr>
              <w:t>D</w:t>
            </w:r>
            <w:proofErr w:type="gramEnd"/>
            <w:r w:rsidRPr="002332F5">
              <w:rPr>
                <w:rStyle w:val="a8"/>
                <w:i w:val="0"/>
                <w:sz w:val="24"/>
                <w:szCs w:val="24"/>
                <w:vertAlign w:val="subscript"/>
              </w:rPr>
              <w:t>к</w:t>
            </w:r>
            <w:proofErr w:type="spellEnd"/>
          </w:p>
          <w:p w:rsidR="002332F5" w:rsidRPr="002332F5" w:rsidRDefault="002332F5" w:rsidP="002332F5">
            <w:pPr>
              <w:pStyle w:val="3"/>
              <w:shd w:val="clear" w:color="auto" w:fill="auto"/>
              <w:spacing w:before="120"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мм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80" w:firstLine="0"/>
              <w:jc w:val="left"/>
              <w:rPr>
                <w:sz w:val="24"/>
                <w:szCs w:val="24"/>
              </w:rPr>
            </w:pPr>
            <w:proofErr w:type="spellStart"/>
            <w:r w:rsidRPr="002332F5">
              <w:rPr>
                <w:rStyle w:val="1"/>
                <w:sz w:val="24"/>
                <w:szCs w:val="24"/>
                <w:lang w:val="en-US" w:bidi="en-US"/>
              </w:rPr>
              <w:t>F</w:t>
            </w:r>
            <w:r w:rsidRPr="002332F5">
              <w:rPr>
                <w:rStyle w:val="1"/>
                <w:sz w:val="24"/>
                <w:szCs w:val="24"/>
                <w:vertAlign w:val="subscript"/>
                <w:lang w:val="en-US" w:bidi="en-US"/>
              </w:rPr>
              <w:t>в</w:t>
            </w:r>
            <w:proofErr w:type="spellEnd"/>
            <w:r>
              <w:rPr>
                <w:rStyle w:val="1"/>
                <w:sz w:val="24"/>
                <w:szCs w:val="24"/>
                <w:lang w:bidi="en-US"/>
              </w:rPr>
              <w:t>,</w:t>
            </w:r>
          </w:p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80" w:firstLine="0"/>
              <w:jc w:val="left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м</w:t>
            </w:r>
            <w:proofErr w:type="gramStart"/>
            <w:r w:rsidRPr="002332F5">
              <w:rPr>
                <w:rStyle w:val="1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  <w:lang w:val="en-US" w:bidi="en-US"/>
              </w:rPr>
              <w:t>F</w:t>
            </w:r>
            <w:r w:rsidRPr="002332F5">
              <w:rPr>
                <w:rStyle w:val="1"/>
                <w:sz w:val="24"/>
                <w:szCs w:val="24"/>
                <w:vertAlign w:val="subscript"/>
                <w:lang w:bidi="en-US"/>
              </w:rPr>
              <w:t>т</w:t>
            </w:r>
            <w:r w:rsidRPr="002332F5">
              <w:rPr>
                <w:rStyle w:val="1"/>
                <w:sz w:val="24"/>
                <w:szCs w:val="24"/>
                <w:lang w:val="en-US" w:bidi="en-US"/>
              </w:rPr>
              <w:t>,</w:t>
            </w:r>
          </w:p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м</w:t>
            </w:r>
            <w:proofErr w:type="gramStart"/>
            <w:r w:rsidRPr="002332F5">
              <w:rPr>
                <w:rStyle w:val="1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64" w:lineRule="exact"/>
              <w:ind w:left="320" w:firstLine="0"/>
              <w:jc w:val="left"/>
              <w:rPr>
                <w:sz w:val="24"/>
                <w:szCs w:val="24"/>
              </w:rPr>
            </w:pPr>
            <w:proofErr w:type="spellStart"/>
            <w:proofErr w:type="gramStart"/>
            <w:r w:rsidRPr="002332F5">
              <w:rPr>
                <w:rStyle w:val="a8"/>
                <w:i w:val="0"/>
                <w:sz w:val="24"/>
                <w:szCs w:val="24"/>
              </w:rPr>
              <w:t>D</w:t>
            </w:r>
            <w:proofErr w:type="gramEnd"/>
            <w:r w:rsidRPr="002332F5">
              <w:rPr>
                <w:rStyle w:val="1"/>
                <w:sz w:val="24"/>
                <w:szCs w:val="24"/>
                <w:vertAlign w:val="subscript"/>
              </w:rPr>
              <w:t>т</w:t>
            </w:r>
            <w:proofErr w:type="spellEnd"/>
            <w:r w:rsidRPr="002332F5">
              <w:rPr>
                <w:rStyle w:val="1"/>
                <w:i/>
                <w:sz w:val="24"/>
                <w:szCs w:val="24"/>
              </w:rPr>
              <w:t>,</w:t>
            </w:r>
            <w:r w:rsidRPr="002332F5">
              <w:rPr>
                <w:rStyle w:val="1"/>
                <w:sz w:val="24"/>
                <w:szCs w:val="24"/>
              </w:rPr>
              <w:t xml:space="preserve"> </w:t>
            </w:r>
            <w:r>
              <w:rPr>
                <w:rStyle w:val="1"/>
                <w:sz w:val="24"/>
                <w:szCs w:val="24"/>
              </w:rPr>
              <w:t xml:space="preserve"> </w:t>
            </w:r>
            <w:r w:rsidRPr="002332F5">
              <w:rPr>
                <w:rStyle w:val="1"/>
                <w:sz w:val="24"/>
                <w:szCs w:val="24"/>
              </w:rPr>
              <w:t>мм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  <w:lang w:val="en-US" w:bidi="en-US"/>
              </w:rPr>
              <w:t>d,</w:t>
            </w:r>
          </w:p>
          <w:p w:rsidR="002332F5" w:rsidRPr="002332F5" w:rsidRDefault="002332F5" w:rsidP="002332F5">
            <w:pPr>
              <w:pStyle w:val="3"/>
              <w:shd w:val="clear" w:color="auto" w:fill="auto"/>
              <w:spacing w:before="120"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мм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  <w:lang w:val="en-US" w:bidi="en-US"/>
              </w:rPr>
              <w:t>t,</w:t>
            </w:r>
          </w:p>
          <w:p w:rsidR="002332F5" w:rsidRPr="002332F5" w:rsidRDefault="002332F5" w:rsidP="002332F5">
            <w:pPr>
              <w:pStyle w:val="3"/>
              <w:shd w:val="clear" w:color="auto" w:fill="auto"/>
              <w:spacing w:before="60"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мм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400" w:firstLine="0"/>
              <w:jc w:val="left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  <w:lang w:val="en-US" w:bidi="en-US"/>
              </w:rPr>
              <w:t>F</w:t>
            </w:r>
            <w:r w:rsidRPr="0060548A">
              <w:rPr>
                <w:rStyle w:val="1"/>
                <w:sz w:val="24"/>
                <w:szCs w:val="24"/>
                <w:vertAlign w:val="subscript"/>
                <w:lang w:bidi="en-US"/>
              </w:rPr>
              <w:t>с</w:t>
            </w:r>
            <w:r w:rsidRPr="002332F5">
              <w:rPr>
                <w:rStyle w:val="1"/>
                <w:sz w:val="24"/>
                <w:szCs w:val="24"/>
                <w:lang w:val="en-US" w:bidi="en-US"/>
              </w:rPr>
              <w:t>,</w:t>
            </w:r>
          </w:p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400" w:firstLine="0"/>
              <w:jc w:val="left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м</w:t>
            </w:r>
            <w:proofErr w:type="gramStart"/>
            <w:r w:rsidRPr="002332F5">
              <w:rPr>
                <w:rStyle w:val="1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  <w:lang w:val="en-US" w:bidi="en-US"/>
              </w:rPr>
              <w:t>h,</w:t>
            </w:r>
          </w:p>
          <w:p w:rsidR="002332F5" w:rsidRPr="002332F5" w:rsidRDefault="002332F5" w:rsidP="002332F5">
            <w:pPr>
              <w:pStyle w:val="3"/>
              <w:shd w:val="clear" w:color="auto" w:fill="auto"/>
              <w:spacing w:before="120"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мм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a8"/>
                <w:sz w:val="24"/>
                <w:szCs w:val="24"/>
              </w:rPr>
              <w:t>z</w:t>
            </w:r>
          </w:p>
        </w:tc>
      </w:tr>
      <w:tr w:rsidR="002332F5" w:rsidTr="002332F5">
        <w:trPr>
          <w:trHeight w:hRule="exact" w:val="283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right="280" w:firstLine="0"/>
              <w:jc w:val="right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400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0,126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0,080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320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32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-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0,0078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13</w:t>
            </w:r>
          </w:p>
        </w:tc>
      </w:tr>
      <w:tr w:rsidR="002332F5" w:rsidTr="002332F5">
        <w:trPr>
          <w:trHeight w:hRule="exact" w:val="28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right="280" w:firstLine="0"/>
              <w:jc w:val="right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0,196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0,096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350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32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-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0,0115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19</w:t>
            </w:r>
          </w:p>
        </w:tc>
      </w:tr>
      <w:tr w:rsidR="002332F5" w:rsidTr="002332F5">
        <w:trPr>
          <w:trHeight w:hRule="exact" w:val="283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right="280" w:firstLine="0"/>
              <w:jc w:val="right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600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0,283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0,113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380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32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-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0,0151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130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25</w:t>
            </w:r>
          </w:p>
        </w:tc>
      </w:tr>
      <w:tr w:rsidR="002332F5" w:rsidTr="002332F5">
        <w:trPr>
          <w:trHeight w:hRule="exact" w:val="28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right="280" w:firstLine="0"/>
              <w:jc w:val="right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800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0,503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0,181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480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45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-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0,0326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130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25</w:t>
            </w:r>
          </w:p>
        </w:tc>
      </w:tr>
      <w:tr w:rsidR="002332F5" w:rsidTr="002332F5">
        <w:trPr>
          <w:trHeight w:hRule="exact" w:val="283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1000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0,785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0,264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580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45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80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0,0471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210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37</w:t>
            </w:r>
          </w:p>
        </w:tc>
      </w:tr>
      <w:tr w:rsidR="002332F5" w:rsidTr="002332F5">
        <w:trPr>
          <w:trHeight w:hRule="exact" w:val="28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1200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1,13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0,478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780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45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80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0,0793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210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61</w:t>
            </w:r>
          </w:p>
        </w:tc>
      </w:tr>
      <w:tr w:rsidR="002332F5" w:rsidTr="002332F5">
        <w:trPr>
          <w:trHeight w:hRule="exact" w:val="28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1400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1,54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0,754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980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45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80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0,144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210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110</w:t>
            </w:r>
          </w:p>
        </w:tc>
      </w:tr>
      <w:tr w:rsidR="002332F5" w:rsidTr="002332F5">
        <w:trPr>
          <w:trHeight w:hRule="exact" w:val="283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1600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2,01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1,08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1170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0,242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310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110</w:t>
            </w:r>
          </w:p>
        </w:tc>
      </w:tr>
      <w:tr w:rsidR="002332F5" w:rsidTr="002332F5">
        <w:trPr>
          <w:trHeight w:hRule="exact" w:val="28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1800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2,55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1,08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1170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0,242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310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110</w:t>
            </w:r>
          </w:p>
        </w:tc>
      </w:tr>
      <w:tr w:rsidR="002332F5" w:rsidTr="002332F5">
        <w:trPr>
          <w:trHeight w:hRule="exact" w:val="283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2000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3,14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1,47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1370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0,343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310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156</w:t>
            </w:r>
          </w:p>
        </w:tc>
      </w:tr>
      <w:tr w:rsidR="002332F5" w:rsidTr="002332F5">
        <w:trPr>
          <w:trHeight w:hRule="exact" w:val="28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2200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3,80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1,94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1570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0,467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310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212</w:t>
            </w:r>
          </w:p>
        </w:tc>
      </w:tr>
      <w:tr w:rsidR="002332F5" w:rsidTr="002332F5">
        <w:trPr>
          <w:trHeight w:hRule="exact" w:val="283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2400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4,52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2,46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1770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0,607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380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276</w:t>
            </w:r>
          </w:p>
        </w:tc>
      </w:tr>
      <w:tr w:rsidR="002332F5" w:rsidTr="002332F5">
        <w:trPr>
          <w:trHeight w:hRule="exact" w:val="28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2600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5,31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2,46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1770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0,607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380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276</w:t>
            </w:r>
          </w:p>
        </w:tc>
      </w:tr>
      <w:tr w:rsidR="002332F5" w:rsidTr="002332F5">
        <w:trPr>
          <w:trHeight w:hRule="exact" w:val="298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2800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8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6,16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3,14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32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2000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57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95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left="240"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0,775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380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332F5" w:rsidRPr="002332F5" w:rsidRDefault="002332F5" w:rsidP="002332F5">
            <w:pPr>
              <w:pStyle w:val="3"/>
              <w:shd w:val="clear" w:color="auto" w:fill="auto"/>
              <w:spacing w:after="0" w:line="230" w:lineRule="exact"/>
              <w:ind w:firstLine="0"/>
              <w:rPr>
                <w:sz w:val="24"/>
                <w:szCs w:val="24"/>
              </w:rPr>
            </w:pPr>
            <w:r w:rsidRPr="002332F5">
              <w:rPr>
                <w:rStyle w:val="1"/>
                <w:sz w:val="24"/>
                <w:szCs w:val="24"/>
              </w:rPr>
              <w:t>352</w:t>
            </w:r>
          </w:p>
        </w:tc>
      </w:tr>
    </w:tbl>
    <w:p w:rsidR="00372C4D" w:rsidRDefault="00372C4D" w:rsidP="002332F5">
      <w:pPr>
        <w:pStyle w:val="3"/>
        <w:shd w:val="clear" w:color="auto" w:fill="auto"/>
        <w:spacing w:after="0" w:line="360" w:lineRule="auto"/>
        <w:ind w:right="20" w:firstLine="709"/>
        <w:jc w:val="both"/>
        <w:rPr>
          <w:i/>
          <w:iCs/>
          <w:sz w:val="28"/>
          <w:szCs w:val="28"/>
        </w:rPr>
      </w:pPr>
    </w:p>
    <w:p w:rsidR="002332F5" w:rsidRPr="00372C4D" w:rsidRDefault="00372C4D" w:rsidP="002332F5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4"/>
          <w:szCs w:val="24"/>
        </w:rPr>
      </w:pPr>
      <w:r>
        <w:rPr>
          <w:sz w:val="28"/>
          <w:szCs w:val="28"/>
        </w:rPr>
        <w:t xml:space="preserve">Где </w:t>
      </w:r>
      <w:r w:rsidR="002332F5" w:rsidRPr="00372C4D">
        <w:rPr>
          <w:sz w:val="28"/>
          <w:szCs w:val="28"/>
        </w:rPr>
        <w:t>F</w:t>
      </w:r>
      <w:r w:rsidR="002332F5" w:rsidRPr="00372C4D">
        <w:rPr>
          <w:sz w:val="28"/>
          <w:szCs w:val="28"/>
          <w:vertAlign w:val="subscript"/>
        </w:rPr>
        <w:t>B</w:t>
      </w:r>
      <w:r w:rsidR="002332F5" w:rsidRPr="00372C4D">
        <w:rPr>
          <w:sz w:val="28"/>
          <w:szCs w:val="28"/>
        </w:rPr>
        <w:t xml:space="preserve"> </w:t>
      </w:r>
      <w:r w:rsidR="002332F5" w:rsidRPr="00372C4D">
        <w:rPr>
          <w:sz w:val="28"/>
          <w:szCs w:val="28"/>
          <w:lang w:eastAsia="ru-RU"/>
        </w:rPr>
        <w:t>–</w:t>
      </w:r>
      <w:r w:rsidR="002332F5" w:rsidRPr="00372C4D">
        <w:rPr>
          <w:sz w:val="28"/>
          <w:szCs w:val="28"/>
        </w:rPr>
        <w:t xml:space="preserve"> площадь аппарата; </w:t>
      </w:r>
      <w:r w:rsidR="002332F5" w:rsidRPr="00372C4D">
        <w:rPr>
          <w:iCs/>
          <w:sz w:val="28"/>
          <w:szCs w:val="28"/>
        </w:rPr>
        <w:t>F</w:t>
      </w:r>
      <w:r w:rsidR="00AD0ACE">
        <w:rPr>
          <w:iCs/>
          <w:sz w:val="28"/>
          <w:szCs w:val="28"/>
          <w:vertAlign w:val="subscript"/>
        </w:rPr>
        <w:t>Т</w:t>
      </w:r>
      <w:r w:rsidR="002332F5" w:rsidRPr="00372C4D">
        <w:rPr>
          <w:sz w:val="28"/>
          <w:szCs w:val="28"/>
        </w:rPr>
        <w:t xml:space="preserve"> </w:t>
      </w:r>
      <w:r w:rsidR="002332F5" w:rsidRPr="00372C4D">
        <w:rPr>
          <w:sz w:val="28"/>
          <w:szCs w:val="28"/>
          <w:lang w:eastAsia="ru-RU"/>
        </w:rPr>
        <w:t xml:space="preserve">– </w:t>
      </w:r>
      <w:r w:rsidR="002332F5" w:rsidRPr="00372C4D">
        <w:rPr>
          <w:sz w:val="28"/>
          <w:szCs w:val="28"/>
        </w:rPr>
        <w:t>площадь тарелки; F</w:t>
      </w:r>
      <w:r w:rsidR="00AD0ACE">
        <w:rPr>
          <w:sz w:val="28"/>
          <w:szCs w:val="28"/>
          <w:vertAlign w:val="subscript"/>
        </w:rPr>
        <w:t>С</w:t>
      </w:r>
      <w:r w:rsidR="002332F5" w:rsidRPr="00372C4D">
        <w:rPr>
          <w:sz w:val="28"/>
          <w:szCs w:val="28"/>
        </w:rPr>
        <w:t xml:space="preserve"> </w:t>
      </w:r>
      <w:r w:rsidR="002332F5" w:rsidRPr="00372C4D">
        <w:rPr>
          <w:sz w:val="28"/>
          <w:szCs w:val="28"/>
          <w:lang w:eastAsia="ru-RU"/>
        </w:rPr>
        <w:t>–</w:t>
      </w:r>
      <w:r w:rsidR="002332F5" w:rsidRPr="00372C4D">
        <w:rPr>
          <w:sz w:val="28"/>
          <w:szCs w:val="28"/>
        </w:rPr>
        <w:t xml:space="preserve"> площадь слива; </w:t>
      </w:r>
      <w:proofErr w:type="gramStart"/>
      <w:r w:rsidR="002332F5" w:rsidRPr="00372C4D">
        <w:rPr>
          <w:i/>
          <w:iCs/>
          <w:sz w:val="28"/>
          <w:szCs w:val="28"/>
        </w:rPr>
        <w:t>D</w:t>
      </w:r>
      <w:proofErr w:type="gramEnd"/>
      <w:r w:rsidR="00AD0ACE">
        <w:rPr>
          <w:iCs/>
          <w:sz w:val="28"/>
          <w:szCs w:val="28"/>
          <w:vertAlign w:val="subscript"/>
        </w:rPr>
        <w:t>Т</w:t>
      </w:r>
      <w:r w:rsidR="002332F5" w:rsidRPr="00372C4D">
        <w:rPr>
          <w:iCs/>
          <w:sz w:val="28"/>
          <w:szCs w:val="28"/>
          <w:vertAlign w:val="subscript"/>
        </w:rPr>
        <w:t xml:space="preserve"> </w:t>
      </w:r>
      <w:r w:rsidR="0060548A" w:rsidRPr="00372C4D">
        <w:rPr>
          <w:iCs/>
          <w:sz w:val="28"/>
          <w:szCs w:val="28"/>
        </w:rPr>
        <w:t xml:space="preserve"> </w:t>
      </w:r>
      <w:r w:rsidR="002332F5" w:rsidRPr="00372C4D">
        <w:rPr>
          <w:sz w:val="28"/>
          <w:szCs w:val="28"/>
          <w:lang w:eastAsia="ru-RU"/>
        </w:rPr>
        <w:t xml:space="preserve">– </w:t>
      </w:r>
      <w:r w:rsidR="002332F5" w:rsidRPr="00372C4D">
        <w:rPr>
          <w:sz w:val="28"/>
          <w:szCs w:val="28"/>
        </w:rPr>
        <w:t xml:space="preserve">диаметр тарелки; </w:t>
      </w:r>
      <w:r w:rsidR="002332F5" w:rsidRPr="00372C4D">
        <w:rPr>
          <w:i/>
          <w:iCs/>
          <w:sz w:val="28"/>
          <w:szCs w:val="28"/>
        </w:rPr>
        <w:t>d</w:t>
      </w:r>
      <w:r w:rsidR="002332F5" w:rsidRPr="00372C4D">
        <w:rPr>
          <w:sz w:val="28"/>
          <w:szCs w:val="28"/>
        </w:rPr>
        <w:t xml:space="preserve"> </w:t>
      </w:r>
      <w:r w:rsidR="002332F5" w:rsidRPr="00372C4D">
        <w:rPr>
          <w:sz w:val="28"/>
          <w:szCs w:val="28"/>
          <w:lang w:eastAsia="ru-RU"/>
        </w:rPr>
        <w:t>–</w:t>
      </w:r>
      <w:r w:rsidR="002332F5" w:rsidRPr="00372C4D">
        <w:rPr>
          <w:sz w:val="28"/>
          <w:szCs w:val="28"/>
        </w:rPr>
        <w:t xml:space="preserve"> диаметр патрубков; z </w:t>
      </w:r>
      <w:r w:rsidR="002332F5" w:rsidRPr="00372C4D">
        <w:rPr>
          <w:sz w:val="28"/>
          <w:szCs w:val="28"/>
          <w:lang w:eastAsia="ru-RU"/>
        </w:rPr>
        <w:t>–</w:t>
      </w:r>
      <w:r w:rsidR="002332F5" w:rsidRPr="00372C4D">
        <w:rPr>
          <w:sz w:val="28"/>
          <w:szCs w:val="28"/>
        </w:rPr>
        <w:t xml:space="preserve"> количество патрубков; </w:t>
      </w:r>
      <w:r w:rsidR="002332F5" w:rsidRPr="00372C4D">
        <w:rPr>
          <w:i/>
          <w:iCs/>
          <w:sz w:val="28"/>
          <w:szCs w:val="28"/>
        </w:rPr>
        <w:t>t</w:t>
      </w:r>
      <w:r w:rsidR="002332F5" w:rsidRPr="00372C4D">
        <w:rPr>
          <w:sz w:val="28"/>
          <w:szCs w:val="28"/>
        </w:rPr>
        <w:t xml:space="preserve"> </w:t>
      </w:r>
      <w:r w:rsidR="002332F5" w:rsidRPr="00372C4D">
        <w:rPr>
          <w:sz w:val="28"/>
          <w:szCs w:val="28"/>
          <w:lang w:eastAsia="ru-RU"/>
        </w:rPr>
        <w:t>–</w:t>
      </w:r>
      <w:r w:rsidR="002332F5" w:rsidRPr="00372C4D">
        <w:rPr>
          <w:sz w:val="28"/>
          <w:szCs w:val="28"/>
        </w:rPr>
        <w:t xml:space="preserve"> шаг патрубков; </w:t>
      </w:r>
      <w:r w:rsidR="002332F5" w:rsidRPr="00372C4D">
        <w:rPr>
          <w:i/>
          <w:iCs/>
          <w:sz w:val="28"/>
          <w:szCs w:val="28"/>
        </w:rPr>
        <w:t xml:space="preserve">h </w:t>
      </w:r>
      <w:r w:rsidR="002332F5" w:rsidRPr="00372C4D">
        <w:rPr>
          <w:sz w:val="28"/>
          <w:szCs w:val="28"/>
          <w:lang w:eastAsia="ru-RU"/>
        </w:rPr>
        <w:t>–</w:t>
      </w:r>
      <w:r w:rsidR="002332F5" w:rsidRPr="00372C4D">
        <w:rPr>
          <w:i/>
          <w:iCs/>
          <w:sz w:val="28"/>
          <w:szCs w:val="28"/>
        </w:rPr>
        <w:t xml:space="preserve"> </w:t>
      </w:r>
      <w:r w:rsidR="002332F5" w:rsidRPr="00372C4D">
        <w:rPr>
          <w:sz w:val="28"/>
          <w:szCs w:val="28"/>
        </w:rPr>
        <w:t>ширина щели для прохода пара. Толщина тарелок из углеродистой стали s = 3 мм, а из легированной стали s = 1,5 мм</w:t>
      </w:r>
      <w:r w:rsidR="002332F5" w:rsidRPr="00372C4D">
        <w:rPr>
          <w:sz w:val="24"/>
          <w:szCs w:val="24"/>
        </w:rPr>
        <w:t>.</w:t>
      </w:r>
    </w:p>
    <w:p w:rsidR="002332F5" w:rsidRDefault="002332F5" w:rsidP="003B1F6B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</w:p>
    <w:p w:rsidR="003B1F6B" w:rsidRPr="00700378" w:rsidRDefault="003B1F6B" w:rsidP="003B1F6B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  <w:r w:rsidRPr="003B1F6B">
        <w:rPr>
          <w:sz w:val="28"/>
          <w:szCs w:val="28"/>
        </w:rPr>
        <w:lastRenderedPageBreak/>
        <w:t>В верхней части насадочных колонн для равномерного распределения флегмы или абсорбента по поверхности насыпной насадки устанавливаются распределительные тарелки типа ТСН-</w:t>
      </w:r>
      <w:r w:rsidR="00EB0F47" w:rsidRPr="00EB0F47">
        <w:rPr>
          <w:sz w:val="28"/>
          <w:szCs w:val="28"/>
        </w:rPr>
        <w:t xml:space="preserve"> </w:t>
      </w:r>
      <w:r w:rsidR="00EB0F47" w:rsidRPr="00700378">
        <w:rPr>
          <w:sz w:val="28"/>
          <w:szCs w:val="28"/>
        </w:rPr>
        <w:t>III</w:t>
      </w:r>
      <w:r w:rsidRPr="003B1F6B">
        <w:rPr>
          <w:sz w:val="28"/>
          <w:szCs w:val="28"/>
        </w:rPr>
        <w:t xml:space="preserve"> </w:t>
      </w:r>
      <w:r w:rsidR="00D12CB9">
        <w:rPr>
          <w:sz w:val="28"/>
          <w:szCs w:val="28"/>
        </w:rPr>
        <w:t xml:space="preserve">(рисунок 1.2), </w:t>
      </w:r>
      <w:r w:rsidR="00D12CB9" w:rsidRPr="00A61EF0">
        <w:rPr>
          <w:sz w:val="28"/>
          <w:szCs w:val="28"/>
        </w:rPr>
        <w:t>технические характеристики</w:t>
      </w:r>
      <w:r w:rsidR="00D12CB9">
        <w:rPr>
          <w:sz w:val="28"/>
          <w:szCs w:val="28"/>
        </w:rPr>
        <w:t xml:space="preserve"> которых приведены в таблице</w:t>
      </w:r>
      <w:r w:rsidR="00D12CB9" w:rsidRPr="0060548A">
        <w:rPr>
          <w:sz w:val="28"/>
          <w:szCs w:val="28"/>
        </w:rPr>
        <w:t xml:space="preserve"> 1</w:t>
      </w:r>
      <w:r w:rsidR="00D12CB9">
        <w:rPr>
          <w:sz w:val="28"/>
          <w:szCs w:val="28"/>
        </w:rPr>
        <w:t>.2</w:t>
      </w:r>
      <w:r w:rsidR="00D12CB9" w:rsidRPr="00A61EF0">
        <w:rPr>
          <w:sz w:val="28"/>
          <w:szCs w:val="28"/>
        </w:rPr>
        <w:t>.</w:t>
      </w:r>
      <w:r w:rsidRPr="003B1F6B">
        <w:rPr>
          <w:sz w:val="28"/>
          <w:szCs w:val="28"/>
        </w:rPr>
        <w:t xml:space="preserve"> Для распределения жидкости по поверхности регулярной насадки в колонных аппаратах применяются желобчатые и форсуночные распределители.</w:t>
      </w:r>
    </w:p>
    <w:p w:rsidR="003D4F8F" w:rsidRPr="00323742" w:rsidRDefault="00700378" w:rsidP="00700378">
      <w:pPr>
        <w:pStyle w:val="3"/>
        <w:shd w:val="clear" w:color="auto" w:fill="auto"/>
        <w:spacing w:after="0" w:line="360" w:lineRule="auto"/>
        <w:ind w:right="20" w:firstLine="709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657475" cy="280726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761" cy="2813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78" w:rsidRDefault="00AD0ACE" w:rsidP="00700378">
      <w:pPr>
        <w:pStyle w:val="3"/>
        <w:shd w:val="clear" w:color="auto" w:fill="auto"/>
        <w:spacing w:after="0" w:line="360" w:lineRule="auto"/>
        <w:ind w:right="20" w:firstLine="709"/>
        <w:rPr>
          <w:sz w:val="28"/>
          <w:szCs w:val="28"/>
        </w:rPr>
      </w:pPr>
      <w:r>
        <w:rPr>
          <w:sz w:val="28"/>
          <w:szCs w:val="28"/>
        </w:rPr>
        <w:t>Рисунок</w:t>
      </w:r>
      <w:r w:rsidR="00700378" w:rsidRPr="00AD0ACE">
        <w:rPr>
          <w:sz w:val="28"/>
          <w:szCs w:val="28"/>
        </w:rPr>
        <w:t xml:space="preserve"> </w:t>
      </w:r>
      <w:r>
        <w:rPr>
          <w:sz w:val="28"/>
          <w:szCs w:val="28"/>
        </w:rPr>
        <w:t>1.</w:t>
      </w:r>
      <w:r w:rsidR="00700378" w:rsidRPr="00AD0ACE">
        <w:rPr>
          <w:sz w:val="28"/>
          <w:szCs w:val="28"/>
        </w:rPr>
        <w:t>2</w:t>
      </w:r>
      <w:r w:rsidR="00700378" w:rsidRPr="0070037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="00700378" w:rsidRPr="00700378">
        <w:rPr>
          <w:sz w:val="28"/>
          <w:szCs w:val="28"/>
        </w:rPr>
        <w:t>Конструкция распределительных тарелок ТСН-</w:t>
      </w:r>
      <w:proofErr w:type="gramStart"/>
      <w:r w:rsidR="00700378" w:rsidRPr="00700378">
        <w:rPr>
          <w:sz w:val="28"/>
          <w:szCs w:val="28"/>
        </w:rPr>
        <w:t>III</w:t>
      </w:r>
      <w:proofErr w:type="gramEnd"/>
      <w:r w:rsidR="00700378" w:rsidRPr="00700378">
        <w:rPr>
          <w:sz w:val="28"/>
          <w:szCs w:val="28"/>
        </w:rPr>
        <w:t xml:space="preserve"> [7, </w:t>
      </w:r>
      <w:r w:rsidR="00EB0F47">
        <w:rPr>
          <w:sz w:val="28"/>
          <w:szCs w:val="28"/>
        </w:rPr>
        <w:t>8</w:t>
      </w:r>
      <w:r w:rsidR="00700378" w:rsidRPr="00700378">
        <w:rPr>
          <w:sz w:val="28"/>
          <w:szCs w:val="28"/>
        </w:rPr>
        <w:t>].</w:t>
      </w:r>
    </w:p>
    <w:p w:rsidR="00EC3659" w:rsidRPr="00700378" w:rsidRDefault="0060548A" w:rsidP="00700378">
      <w:pPr>
        <w:pStyle w:val="3"/>
        <w:shd w:val="clear" w:color="auto" w:fill="auto"/>
        <w:spacing w:after="0" w:line="360" w:lineRule="auto"/>
        <w:ind w:right="20" w:firstLine="709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5408" behindDoc="0" locked="1" layoutInCell="0" allowOverlap="1" wp14:anchorId="7C7F2FA4" wp14:editId="3653AC2D">
                <wp:simplePos x="0" y="0"/>
                <wp:positionH relativeFrom="page">
                  <wp:posOffset>766445</wp:posOffset>
                </wp:positionH>
                <wp:positionV relativeFrom="page">
                  <wp:posOffset>247650</wp:posOffset>
                </wp:positionV>
                <wp:extent cx="6588760" cy="10189210"/>
                <wp:effectExtent l="0" t="0" r="21590" b="21590"/>
                <wp:wrapNone/>
                <wp:docPr id="24" name="Группа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25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60548A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4" o:spid="_x0000_s1116" style="position:absolute;left:0;text-align:left;margin-left:60.35pt;margin-top:19.5pt;width:518.8pt;height:802.3pt;z-index:25166540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cOdPwYAAO8/AAAOAAAAZHJzL2Uyb0RvYy54bWzsW21u4zYQ/V+gdxD037EoUV9GnEXWjoMC&#10;2zbotgdgJNkWKosqpcTJLgoU6BF6kd6gV9i9UYekxNCJ043t2IC7TABbNCWKHD4+cuaRp2/uFoV1&#10;m7E6p+XQRieObWVlQtO8nA3tX36e9CLbqhtSpqSgZTa077PafnP27Teny2qQuXROizRjFhRS1oNl&#10;NbTnTVMN+v06mWcLUp/QKishc0rZgjSQZLN+ysgSSl8Ufddxgv6SsrRiNMnqGn4dy0z7TJQ/nWZJ&#10;8+N0WmeNVQxtqFsjPpn4vOaf/bNTMpgxUs3zpK0G2aIWC5KX8FJV1Jg0xLph+ZOiFnnCaE2nzUlC&#10;F306neZJJtoArUHOo9ZcMnpTibbMBstZpcwEpn1kp62LTX64vWJWng5tF9tWSRbQR5/++vzH5z8/&#10;/QP/f1vwM9hoWc0GcOslq95XV0w2FC7f0eTXGrL7j/N5eiZvtq6X39MUiiU3DRU2upuyBS8CWm/d&#10;ia64V12R3TVWAj8GfhSFAfRYAnnIQVHsora3kjl06ZMHk/lF+yjAwmkflJe8gmQg3ypq2taMNwtQ&#10;Vz8Ytt7NsO/npMpEf9XcWp1h/c6wPwEcSTkrMsuTRhW3dRatpTmtko7mcFd2zhhdzjOSQq0Qvx/q&#10;rj3AEzV0xnb2/U8jkUHF6uYyowuLXwxtBhUXXUdu39WNtGd3C+/Jkk7yooDfyaAorSWAycfQBzxd&#10;0yJPea5IsNn1qGDWLeHDUfyJhj26bZE3QApFvhjakbqJDLgtLspUvKYheSGvoWuLkhcO0IHKtVdy&#10;8H2MnfgiuohwD7vBRQ8743HvfDLCvWCCQn/sjUejMfqd1xPhwTxP06zkVe2IAOGX4aGlJDmEFRU8&#10;3/KJ+Hva8v5qNQRsoVXdt2idAAHvd4nea5reAwYYlcwGTAwXc8o+2NYSWG1o17/dEJbZVvFdCTiK&#10;EcacBkUC+6ELCabnXOs5pEygqKHd2Ja8HDWSOm8qls/m8CYk+rik5zC2p7lABselrFWLWBhghxpp&#10;QTfS3uVlZrXMJcbMqLxiAJwXDxrkxJ5tce6JYhzzrhIAE9zkdqwEpoQMxS1Phk0BtRAGOsywgdmi&#10;HR1HNlIUfWw9AHg38L49INbCFaz5HAm8BsD7m2NNIU3w/APSUBwH8B4xBxqoiUUiUOQupHyUUIM1&#10;tFyZCVoLdoCaiyLgSENrB1kAHCXW4hWshTtgDccICjNYM1ibrXeMPFh8arwW7YC1wPdhnpRY859b&#10;rsH7zHKNB1q+wjnUQytYExDZcrkWBj4A9wu8ZrD2Ok70Mc6hHjiIGq/JuNWWYAP304H40Xq0QcRO&#10;hseMI/oVow3iFDrahAu5LdpaYotdiH7AXPngiYaBCwzK0ea+8iSK3HCHUKGJeRww5uEpiUA4okhA&#10;YVeoBVg4tOugJqPeXejehNd0ZWyt4rM+EH2Uc6gSTSTUdMFk4/hapDxRILZHaENO2BLba6PNENuK&#10;qNKpGN3382rG4YO5nhIOHiQ6pMsH+9bofGBWvsaLA9A8VyZepMRMzxFey/Nyw0YqHZ/cNWL4/2to&#10;coIRmvzHGLnYeevGvUkQhT08wX4vDp2o56D4bRw4OMbjyaosKFhIblPYwXvm0qgHyqMQhZ7XB19N&#10;GVUDkFe/G3jd97oB2Nxd34ndAJ7ykDdUGCXrtQpjm5AKY5uQCmObODaF0VOqj0YUuvazb6JACHrm&#10;eapopzJDFfpGg43ldkMVXNT+ws4DRRUy+MDdAEMV2rYfT6l2GlXo2t2+qcJ1uXa8flXh+iGEDbg7&#10;b6jCUMWG+622X1VgFZwyVKFThRJdNarQpdd9UwWOo3a30xoHxOdhH0MV4C/VhioORxUquGioQqMK&#10;vntTRvs1qtCV831TBQQoTKxCnjLY335f44Bs5ICo4LChCp0q1JYHjSpUWAf2qe6bKuTW6Va7DsV6&#10;RgKbH/CAuKYJVqw5FWGCFS848bGDB6Ki+oYrdK5QW1YeuALOhoAS0cq7B+SKGHsiorqOK7AruN5o&#10;IOIEleGK/XKFCuwbrtC5Qm040rhCBXYOsK4IQ9xuiYtd2JW0KpeCng+ZPFyB5ZLDcIXhipeeJN1h&#10;XaEi+8fCFeIkNJwqF3JwewKeH1vX03Ctn9M/+xcAAP//AwBQSwMEFAAGAAgAAAAhAGGVaDHhAAAA&#10;DAEAAA8AAABkcnMvZG93bnJldi54bWxMj01Lw0AQhu+C/2EZwZvdpLGxxmxKKeqpCLaCeJtmp0lo&#10;djdkt0n6752e9DYv8/B+5KvJtGKg3jfOKohnEQiypdONrRR87d8eliB8QKuxdZYUXMjDqri9yTHT&#10;brSfNOxCJdjE+gwV1CF0mZS+rMmgn7mOLP+OrjcYWPaV1D2ObG5aOY+iVBpsLCfU2NGmpvK0OxsF&#10;7yOO6yR+Hban4+bys198fG9jUur+blq/gAg0hT8YrvW5OhTc6eDOVnvRsp5HT4wqSJ550xWIF8sE&#10;xIGv9DFJQRa5/D+i+AUAAP//AwBQSwECLQAUAAYACAAAACEAtoM4kv4AAADhAQAAEwAAAAAAAAAA&#10;AAAAAAAAAAAAW0NvbnRlbnRfVHlwZXNdLnhtbFBLAQItABQABgAIAAAAIQA4/SH/1gAAAJQBAAAL&#10;AAAAAAAAAAAAAAAAAC8BAABfcmVscy8ucmVsc1BLAQItABQABgAIAAAAIQCq3cOdPwYAAO8/AAAO&#10;AAAAAAAAAAAAAAAAAC4CAABkcnMvZTJvRG9jLnhtbFBLAQItABQABgAIAAAAIQBhlWgx4QAAAAwB&#10;AAAPAAAAAAAAAAAAAAAAAJkIAABkcnMvZG93bnJldi54bWxQSwUGAAAAAAQABADzAAAApwkAAAAA&#10;" o:allowincell="f">
                <v:rect id="Rectangle 3" o:spid="_x0000_s111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lhBcQA&#10;AADbAAAADwAAAGRycy9kb3ducmV2LnhtbESPzWrDMBCE74G8g9hAb4lcQ0vsRgl2wdBTSd08wGJt&#10;bRNr5VryT/v0UaGQ4zAz3zCH02I6MdHgWssKHncRCOLK6pZrBZfPYrsH4Tyyxs4yKfghB6fjenXA&#10;VNuZP2gqfS0ChF2KChrv+1RKVzVk0O1sTxy8LzsY9EEOtdQDzgFuOhlH0bM02HJYaLCn14aqazka&#10;BVe/TO9ZXf4WySVPqnOezeN3ptTDZsleQHha/D38337TCuIn+PsSfoA8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pYQXEAAAA2wAAAA8AAAAAAAAAAAAAAAAAmAIAAGRycy9k&#10;b3ducmV2LnhtbFBLBQYAAAAABAAEAPUAAACJAwAAAAA=&#10;" filled="f" strokeweight="2pt"/>
                <v:line id="Line 4" o:spid="_x0000_s111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3Y/r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TO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z3Y/r8AAADbAAAADwAAAAAAAAAAAAAAAACh&#10;AgAAZHJzL2Rvd25yZXYueG1sUEsFBgAAAAAEAAQA+QAAAI0DAAAAAA==&#10;" strokeweight="2pt"/>
                <v:line id="Line 5" o:spid="_x0000_s111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F9Z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HF9Zb8AAADbAAAADwAAAAAAAAAAAAAAAACh&#10;AgAAZHJzL2Rvd25yZXYueG1sUEsFBgAAAAAEAAQA+QAAAI0DAAAAAA==&#10;" strokeweight="2pt"/>
                <v:line id="Line 6" o:spid="_x0000_s112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7pF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XM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Be7pF7wAAADbAAAADwAAAAAAAAAAAAAAAAChAgAA&#10;ZHJzL2Rvd25yZXYueG1sUEsFBgAAAAAEAAQA+QAAAIoDAAAAAA==&#10;" strokeweight="2pt"/>
                <v:line id="Line 7" o:spid="_x0000_s112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JMj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rG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qJMjL8AAADbAAAADwAAAAAAAAAAAAAAAACh&#10;AgAAZHJzL2Rvd25yZXYueG1sUEsFBgAAAAAEAAQA+QAAAI0DAAAAAA==&#10;" strokeweight="2pt"/>
                <v:line id="Line 8" o:spid="_x0000_s112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FzzLwAAADbAAAADwAAAGRycy9kb3ducmV2LnhtbERPvQrCMBDeBd8hnOCmqYoi1SgiVNzE&#10;2sXtbM622FxKE7W+vRkEx4/vf73tTC1e1LrKsoLJOAJBnFtdcaEguySjJQjnkTXWlknBhxxsN/3e&#10;GmNt33ymV+oLEULYxaig9L6JpXR5SQbd2DbEgbvb1qAPsC2kbvEdwk0tp1G0kAYrDg0lNrQvKX+k&#10;T6Pgcc3myeG015c63elbkfjr7a6VGg663QqEp87/xT/3USuYhfXhS/gBcvM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kFzzLwAAADbAAAADwAAAAAAAAAAAAAAAAChAgAA&#10;ZHJzL2Rvd25yZXYueG1sUEsFBgAAAAAEAAQA+QAAAIoDAAAAAA==&#10;" strokeweight="2pt"/>
                <v:line id="Line 9" o:spid="_x0000_s112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3WV7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omI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Q3WV78AAADbAAAADwAAAAAAAAAAAAAAAACh&#10;AgAAZHJzL2Rvd25yZXYueG1sUEsFBgAAAAAEAAQA+QAAAI0DAAAAAA==&#10;" strokeweight="2pt"/>
                <v:line id="Line 10" o:spid="_x0000_s112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9IIL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omY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d9IIL8AAADbAAAADwAAAAAAAAAAAAAAAACh&#10;AgAAZHJzL2Rvd25yZXYueG1sUEsFBgAAAAAEAAQA+QAAAI0DAAAAAA==&#10;" strokeweight="2pt"/>
                <v:line id="Line 11" o:spid="_x0000_s112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kkX8MAAADbAAAADwAAAGRycy9kb3ducmV2LnhtbESP3WoCMRSE7wu+QziCdzWrgrSrUcQf&#10;UHpRqj7AcXPcrG5OliTq2qdvCoVeDjPzDTOdt7YWd/Khcqxg0M9AEBdOV1wqOB42r28gQkTWWDsm&#10;BU8KMJ91XqaYa/fgL7rvYykShEOOCkyMTS5lKAxZDH3XECfv7LzFmKQvpfb4SHBby2GWjaXFitOC&#10;wYaWhorr/mYV7Pzp4zr4Lo088c6v68/Ve7AXpXrddjEBEamN/+G/9lYrGI3g90v6AXL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Y5JF/DAAAA2wAAAA8AAAAAAAAAAAAA&#10;AAAAoQIAAGRycy9kb3ducmV2LnhtbFBLBQYAAAAABAAEAPkAAACRAwAAAAA=&#10;" strokeweight="1pt"/>
                <v:line id="Line 12" o:spid="_x0000_s112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p1z8IAAADbAAAADwAAAGRycy9kb3ducmV2LnhtbESPS4vCQBCE7wv+h6EFb+vEx4rEjCJC&#10;xNti9OKtzXQemOkJmVHjv98RhD0WVfUVlWx604gHda62rGAyjkAQ51bXXCo4n9LvJQjnkTU2lknB&#10;ixxs1oOvBGNtn3ykR+ZLESDsYlRQed/GUrq8IoNubFvi4BW2M+iD7EqpO3wGuGnkNIoW0mDNYaHC&#10;lnYV5bfsbhTcLuefdP+706cm2+prmfrLtdBKjYb9dgXCU+//w5/2QSuYzeH9JfwA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Xp1z8IAAADbAAAADwAAAAAAAAAAAAAA&#10;AAChAgAAZHJzL2Rvd25yZXYueG1sUEsFBgAAAAAEAAQA+QAAAJADAAAAAA==&#10;" strokeweight="2pt"/>
                <v:line id="Line 13" o:spid="_x0000_s112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wZsMMAAADbAAAADwAAAGRycy9kb3ducmV2LnhtbESP0WoCMRRE3wv+Q7gF3zRrpcWuRpGq&#10;UPFB1H7AdXPdbN3cLEnUbb/eFIQ+DjNzhpnMWluLK/lQOVYw6GcgiAunKy4VfB1WvRGIEJE11o5J&#10;wQ8FmE07TxPMtbvxjq77WIoE4ZCjAhNjk0sZCkMWQ981xMk7OW8xJulLqT3eEtzW8iXL3qTFitOC&#10;wYY+DBXn/cUqWPvj5jz4LY088tov6+3iPdhvpbrP7XwMIlIb/8OP9qdWMHyF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cGbDDAAAA2wAAAA8AAAAAAAAAAAAA&#10;AAAAoQIAAGRycy9kb3ducmV2LnhtbFBLBQYAAAAABAAEAPkAAACRAwAAAAA=&#10;" strokeweight="1pt"/>
                <v:rect id="Rectangle 14" o:spid="_x0000_s112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l/m8AA&#10;AADbAAAADwAAAGRycy9kb3ducmV2LnhtbESPQYvCMBSE74L/ITxhb5qqS9FqlCIIXrer4PHRPNtq&#10;81KTqN1/v1lY8DjMzDfMetubVjzJ+caygukkAUFcWt1wpeD4vR8vQPiArLG1TAp+yMN2MxysMdP2&#10;xV/0LEIlIoR9hgrqELpMSl/WZNBPbEccvYt1BkOUrpLa4SvCTStnSZJKgw3HhRo72tVU3oqHUZDn&#10;1/50L5a493KRuFR/6io/K/Ux6vMViEB9eIf/2wetYJ7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l/m8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12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XaAM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jM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12gDBAAAA2w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13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pOcr0A&#10;AADbAAAADwAAAGRycy9kb3ducmV2LnhtbERPy4rCMBTdC/5DuII7TX0gWo1SBGG2VgWXl+baVpub&#10;mmS0/r1ZDMzycN6bXWca8SLna8sKJuMEBHFhdc2lgvPpMFqC8AFZY2OZFHzIw27b720w1fbNR3rl&#10;oRQxhH2KCqoQ2lRKX1Rk0I9tSxy5m3UGQ4SulNrhO4abRk6TZCEN1hwbKmxpX1HxyH+Ngiy7d5dn&#10;vsKDl8vELfRcl9lVqeGgy9YgAnXhX/zn/tEKZnFs/BJ/gNx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qpOcr0AAADbAAAADwAAAAAAAAAAAAAAAACYAgAAZHJzL2Rvd25yZXYu&#10;eG1sUEsFBgAAAAAEAAQA9QAAAIIDAAAAAA==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13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br6cAA&#10;AADbAAAADwAAAGRycy9kb3ducmV2LnhtbESPQYvCMBSE74L/ITxhb5quimjXKEUQvFoVPD6aZ9vd&#10;5qUmUbv/3giCx2FmvmGW68404k7O15YVfI8SEMSF1TWXCo6H7XAOwgdkjY1lUvBPHtarfm+JqbYP&#10;3tM9D6WIEPYpKqhCaFMpfVGRQT+yLXH0LtYZDFG6UmqHjwg3jRwnyUwarDkuVNjSpqLiL78ZBVn2&#10;252u+QK3Xs4TN9NTXWZnpb4GXfYDIlAXPuF3e6cVTBbw+h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ebr6c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13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xCb4A&#10;AADbAAAADwAAAGRycy9kb3ducmV2LnhtbERPTYvCMBC9C/6HMMLebOoiotVYilDwancXPA7N2Fab&#10;SU2y2v335iDs8fG+d/loevEg5zvLChZJCoK4trrjRsH3Vzlfg/ABWWNvmRT8kYd8P53sMNP2ySd6&#10;VKERMYR9hgraEIZMSl+3ZNAndiCO3MU6gyFC10jt8BnDTS8/03QlDXYcG1oc6NBSfat+jYKiuI4/&#10;92qDpZfr1K30UjfFWamP2VhsQQQaw7/47T5qBcu4Pn6JP0Du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DaMQm+AAAA2wAAAA8AAAAAAAAAAAAAAAAAmAIAAGRycy9kb3ducmV2&#10;LnhtbFBLBQYAAAAABAAEAPUAAACDAwAAAAA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13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aUksEA&#10;AADbAAAADwAAAGRycy9kb3ducmV2LnhtbESPQWvCQBSE7wX/w/IEb3VjCUGjmxAKQq+mLXh8ZJ9J&#10;NPs27m41/nu3UOhxmJlvmF05mUHcyPnesoLVMgFB3Fjdc6vg63P/ugbhA7LGwTIpeJCHspi97DDX&#10;9s4HutWhFRHCPkcFXQhjLqVvOjLol3Ykjt7JOoMhStdK7fAe4WaQb0mSSYM9x4UOR3rvqLnUP0ZB&#10;VZ2n72u9wb2X68RlOtVtdVRqMZ+qLYhAU/gP/7U/tIJ0Bb9f4g+Q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+WlJLBAAAA2w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13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QK5cIA&#10;AADbAAAADwAAAGRycy9kb3ducmV2LnhtbESPwWrDMBBE74H8g9hAb4lcY0zqRjamYOi1Tgs5LtbW&#10;dmutXElNnL+PAoUeh5l5wxyqxUziTM6PlhU87hIQxJ3VI/cK3o/Ndg/CB2SNk2VScCUPVbleHbDQ&#10;9sJvdG5DLyKEfYEKhhDmQkrfDWTQ7+xMHL1P6wyGKF0vtcNLhJtJpkmSS4Mjx4UBZ3oZqPtuf42C&#10;uv5aPn7aJ2y83Ccu15nu65NSD5ulfgYRaAn/4b/2q1aQpXD/En+AL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RArlwgAAANs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2E0EB1" w:rsidRDefault="002E0EB1" w:rsidP="0060548A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11</w:t>
                        </w:r>
                      </w:p>
                    </w:txbxContent>
                  </v:textbox>
                </v:rect>
                <v:rect id="Rectangle 21" o:spid="_x0000_s113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ivfsIA&#10;AADbAAAADwAAAGRycy9kb3ducmV2LnhtbESPQWvCQBSE74L/YXmF3nTTNoiNrhIKgV5NFXp8ZJ9J&#10;NPs27m6T+O+7hYLHYWa+Ybb7yXRiIOdbywpelgkI4srqlmsFx69isQbhA7LGzjIpuJOH/W4+22Km&#10;7cgHGspQiwhhn6GCJoQ+k9JXDRn0S9sTR+9sncEQpauldjhGuOnka5KspMGW40KDPX00VF3LH6Mg&#10;zy/T6Va+Y+HlOnErneo6/1bq+WnKNyACTeER/m9/agXpG/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CK9+wgAAANs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EC3659" w:rsidRPr="00EC3659" w:rsidRDefault="00EC3659" w:rsidP="00EC3659">
      <w:pPr>
        <w:pStyle w:val="3"/>
        <w:shd w:val="clear" w:color="auto" w:fill="auto"/>
        <w:spacing w:after="0" w:line="360" w:lineRule="auto"/>
        <w:ind w:right="20" w:firstLine="709"/>
        <w:jc w:val="both"/>
        <w:rPr>
          <w:sz w:val="28"/>
          <w:szCs w:val="28"/>
        </w:rPr>
      </w:pPr>
      <w:r w:rsidRPr="00EC3659">
        <w:rPr>
          <w:sz w:val="28"/>
          <w:szCs w:val="28"/>
        </w:rPr>
        <w:t>Таблица 1.</w:t>
      </w:r>
      <w:r w:rsidR="0060548A">
        <w:rPr>
          <w:sz w:val="28"/>
          <w:szCs w:val="28"/>
        </w:rPr>
        <w:t>2</w:t>
      </w:r>
      <w:r w:rsidRPr="00EC3659">
        <w:rPr>
          <w:sz w:val="28"/>
          <w:szCs w:val="28"/>
        </w:rPr>
        <w:t xml:space="preserve"> </w:t>
      </w:r>
      <w:r w:rsidR="0060548A">
        <w:rPr>
          <w:sz w:val="28"/>
          <w:szCs w:val="28"/>
        </w:rPr>
        <w:t xml:space="preserve">– </w:t>
      </w:r>
      <w:r w:rsidRPr="00EC3659">
        <w:rPr>
          <w:sz w:val="28"/>
          <w:szCs w:val="28"/>
        </w:rPr>
        <w:t>Технические характеристики тарелок типа</w:t>
      </w:r>
      <w:r w:rsidR="0060548A">
        <w:rPr>
          <w:sz w:val="28"/>
          <w:szCs w:val="28"/>
        </w:rPr>
        <w:t xml:space="preserve"> </w:t>
      </w:r>
      <w:r w:rsidRPr="00EC3659">
        <w:rPr>
          <w:sz w:val="28"/>
          <w:szCs w:val="28"/>
        </w:rPr>
        <w:t>ТСН-ІІ</w:t>
      </w:r>
      <w:r w:rsidR="00EB0F47">
        <w:rPr>
          <w:sz w:val="28"/>
          <w:szCs w:val="28"/>
        </w:rPr>
        <w:t>І [7</w:t>
      </w:r>
      <w:r w:rsidRPr="00EC3659">
        <w:rPr>
          <w:sz w:val="28"/>
          <w:szCs w:val="28"/>
        </w:rPr>
        <w:t>,</w:t>
      </w:r>
      <w:r w:rsidR="00EB0F47">
        <w:rPr>
          <w:sz w:val="28"/>
          <w:szCs w:val="28"/>
        </w:rPr>
        <w:t xml:space="preserve"> 8</w:t>
      </w:r>
      <w:r w:rsidR="0060548A">
        <w:rPr>
          <w:sz w:val="28"/>
          <w:szCs w:val="28"/>
        </w:rPr>
        <w:t>]</w:t>
      </w:r>
    </w:p>
    <w:tbl>
      <w:tblPr>
        <w:tblStyle w:val="af"/>
        <w:tblW w:w="9300" w:type="dxa"/>
        <w:jc w:val="center"/>
        <w:tblLook w:val="04A0" w:firstRow="1" w:lastRow="0" w:firstColumn="1" w:lastColumn="0" w:noHBand="0" w:noVBand="1"/>
      </w:tblPr>
      <w:tblGrid>
        <w:gridCol w:w="1560"/>
        <w:gridCol w:w="1545"/>
        <w:gridCol w:w="1545"/>
        <w:gridCol w:w="1545"/>
        <w:gridCol w:w="1545"/>
        <w:gridCol w:w="1560"/>
      </w:tblGrid>
      <w:tr w:rsidR="00EC3659" w:rsidRPr="00EC3659" w:rsidTr="00AD0ACE">
        <w:trPr>
          <w:trHeight w:val="315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i/>
                <w:i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C3659">
              <w:rPr>
                <w:i/>
                <w:iCs/>
                <w:color w:val="000000"/>
                <w:sz w:val="24"/>
                <w:szCs w:val="24"/>
              </w:rPr>
              <w:t>D</w:t>
            </w:r>
            <w:proofErr w:type="gramEnd"/>
            <w:r w:rsidRPr="00EC3659">
              <w:rPr>
                <w:color w:val="000000"/>
                <w:sz w:val="17"/>
                <w:szCs w:val="17"/>
              </w:rPr>
              <w:t>к</w:t>
            </w:r>
            <w:proofErr w:type="spellEnd"/>
            <w:r w:rsidRPr="00EC3659">
              <w:rPr>
                <w:color w:val="000000"/>
                <w:sz w:val="24"/>
                <w:szCs w:val="24"/>
              </w:rPr>
              <w:t>,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i/>
                <w:i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C3659">
              <w:rPr>
                <w:i/>
                <w:iCs/>
                <w:color w:val="000000"/>
                <w:sz w:val="24"/>
                <w:szCs w:val="24"/>
              </w:rPr>
              <w:t>F</w:t>
            </w:r>
            <w:proofErr w:type="gramEnd"/>
            <w:r w:rsidRPr="00EC3659">
              <w:rPr>
                <w:color w:val="000000"/>
                <w:sz w:val="17"/>
                <w:szCs w:val="17"/>
              </w:rPr>
              <w:t>с</w:t>
            </w:r>
            <w:proofErr w:type="spellEnd"/>
            <w:r w:rsidRPr="00EC3659">
              <w:rPr>
                <w:color w:val="000000"/>
                <w:sz w:val="24"/>
                <w:szCs w:val="24"/>
              </w:rPr>
              <w:t>,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i/>
                <w:iCs/>
                <w:color w:val="000000"/>
                <w:sz w:val="24"/>
                <w:szCs w:val="24"/>
              </w:rPr>
            </w:pPr>
            <w:r w:rsidRPr="00EC3659">
              <w:rPr>
                <w:i/>
                <w:iCs/>
                <w:color w:val="000000"/>
                <w:sz w:val="24"/>
                <w:szCs w:val="24"/>
              </w:rPr>
              <w:t>D</w:t>
            </w:r>
            <w:r w:rsidRPr="00EC3659">
              <w:rPr>
                <w:color w:val="000000"/>
                <w:sz w:val="24"/>
                <w:szCs w:val="24"/>
              </w:rPr>
              <w:t>,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i/>
                <w:iCs/>
                <w:color w:val="000000"/>
                <w:sz w:val="24"/>
                <w:szCs w:val="24"/>
              </w:rPr>
            </w:pPr>
            <w:r w:rsidRPr="00EC3659">
              <w:rPr>
                <w:i/>
                <w:iCs/>
                <w:color w:val="000000"/>
                <w:sz w:val="24"/>
                <w:szCs w:val="24"/>
              </w:rPr>
              <w:t>h</w:t>
            </w:r>
            <w:r w:rsidRPr="00EC3659">
              <w:rPr>
                <w:color w:val="000000"/>
                <w:sz w:val="24"/>
                <w:szCs w:val="24"/>
              </w:rPr>
              <w:t>,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i/>
                <w:iCs/>
                <w:color w:val="000000"/>
                <w:sz w:val="24"/>
                <w:szCs w:val="24"/>
              </w:rPr>
            </w:pPr>
            <w:r w:rsidRPr="00EC3659">
              <w:rPr>
                <w:i/>
                <w:iCs/>
                <w:color w:val="000000"/>
                <w:sz w:val="24"/>
                <w:szCs w:val="24"/>
              </w:rPr>
              <w:t>z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i/>
                <w:iCs/>
                <w:color w:val="000000"/>
                <w:sz w:val="24"/>
                <w:szCs w:val="24"/>
              </w:rPr>
            </w:pPr>
            <w:r w:rsidRPr="00EC3659">
              <w:rPr>
                <w:i/>
                <w:iCs/>
                <w:color w:val="000000"/>
                <w:sz w:val="24"/>
                <w:szCs w:val="24"/>
              </w:rPr>
              <w:t>Q</w:t>
            </w:r>
            <w:r w:rsidRPr="00EC3659">
              <w:rPr>
                <w:color w:val="000000"/>
                <w:sz w:val="24"/>
                <w:szCs w:val="24"/>
              </w:rPr>
              <w:t>,</w:t>
            </w:r>
          </w:p>
        </w:tc>
      </w:tr>
      <w:tr w:rsidR="00EC3659" w:rsidRPr="00EC3659" w:rsidTr="00AD0ACE">
        <w:trPr>
          <w:trHeight w:val="315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мм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м</w:t>
            </w:r>
            <w:proofErr w:type="gramStart"/>
            <w:r w:rsidRPr="00EB0F47">
              <w:rPr>
                <w:color w:val="000000"/>
                <w:sz w:val="17"/>
                <w:szCs w:val="17"/>
                <w:vertAlign w:val="superscript"/>
              </w:rPr>
              <w:t>2</w:t>
            </w:r>
            <w:proofErr w:type="gramEnd"/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мм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мм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15" w:lineRule="atLeast"/>
              <w:jc w:val="center"/>
              <w:rPr>
                <w:color w:val="000000"/>
                <w:sz w:val="2"/>
                <w:szCs w:val="2"/>
              </w:rPr>
            </w:pP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м</w:t>
            </w:r>
            <w:r w:rsidRPr="00EB0F47">
              <w:rPr>
                <w:color w:val="000000"/>
                <w:sz w:val="17"/>
                <w:szCs w:val="17"/>
                <w:vertAlign w:val="superscript"/>
              </w:rPr>
              <w:t>3</w:t>
            </w:r>
            <w:r w:rsidRPr="00EC3659">
              <w:rPr>
                <w:color w:val="000000"/>
                <w:sz w:val="24"/>
                <w:szCs w:val="24"/>
              </w:rPr>
              <w:t>/м</w:t>
            </w:r>
            <w:proofErr w:type="gramStart"/>
            <w:r w:rsidRPr="00EB0F47">
              <w:rPr>
                <w:color w:val="000000"/>
                <w:sz w:val="17"/>
                <w:szCs w:val="17"/>
                <w:vertAlign w:val="superscript"/>
              </w:rPr>
              <w:t>2</w:t>
            </w:r>
            <w:proofErr w:type="gramEnd"/>
            <w:r w:rsidRPr="00EC3659">
              <w:rPr>
                <w:color w:val="000000"/>
                <w:sz w:val="17"/>
                <w:szCs w:val="17"/>
              </w:rPr>
              <w:t> </w:t>
            </w:r>
            <w:r w:rsidRPr="00EC3659">
              <w:rPr>
                <w:color w:val="000000"/>
                <w:sz w:val="24"/>
                <w:szCs w:val="24"/>
              </w:rPr>
              <w:t>ч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400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0,0073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180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500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0,0097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16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155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600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0,0127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130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21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145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800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0,0313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160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24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190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1000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0,0391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190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175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1200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0,0703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220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150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54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190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1400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0,125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260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150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250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1600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0,211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310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150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280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1800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0,211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310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150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240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2000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0,313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330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180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142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270</w:t>
            </w:r>
          </w:p>
        </w:tc>
      </w:tr>
      <w:tr w:rsidR="00EC3659" w:rsidRPr="00EC3659" w:rsidTr="00AD0ACE">
        <w:trPr>
          <w:trHeight w:val="270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2200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0,427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360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180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194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305</w:t>
            </w:r>
          </w:p>
        </w:tc>
      </w:tr>
      <w:tr w:rsidR="00EC3659" w:rsidRPr="00EC3659" w:rsidTr="00AD0ACE">
        <w:trPr>
          <w:trHeight w:val="285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2400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0,559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400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254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330</w:t>
            </w:r>
          </w:p>
        </w:tc>
      </w:tr>
      <w:tr w:rsidR="00EC3659" w:rsidRPr="00EC3659" w:rsidTr="00AD0ACE">
        <w:trPr>
          <w:trHeight w:val="255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2600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0,559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400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254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290</w:t>
            </w:r>
          </w:p>
        </w:tc>
      </w:tr>
      <w:tr w:rsidR="00EC3659" w:rsidRPr="00EC3659" w:rsidTr="00AD0ACE">
        <w:trPr>
          <w:trHeight w:val="285"/>
          <w:jc w:val="center"/>
        </w:trPr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2800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0,726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410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1545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330</w:t>
            </w:r>
          </w:p>
        </w:tc>
        <w:tc>
          <w:tcPr>
            <w:tcW w:w="1560" w:type="dxa"/>
            <w:hideMark/>
          </w:tcPr>
          <w:p w:rsidR="00EC3659" w:rsidRPr="00EC3659" w:rsidRDefault="00EC3659" w:rsidP="00EC3659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EC3659">
              <w:rPr>
                <w:color w:val="000000"/>
                <w:sz w:val="24"/>
                <w:szCs w:val="24"/>
              </w:rPr>
              <w:t>320</w:t>
            </w:r>
          </w:p>
        </w:tc>
      </w:tr>
      <w:tr w:rsidR="00372C4D" w:rsidRPr="00EC3659" w:rsidTr="00AD0ACE">
        <w:trPr>
          <w:trHeight w:val="285"/>
          <w:jc w:val="center"/>
        </w:trPr>
        <w:tc>
          <w:tcPr>
            <w:tcW w:w="9300" w:type="dxa"/>
            <w:gridSpan w:val="6"/>
          </w:tcPr>
          <w:p w:rsidR="00372C4D" w:rsidRPr="00372C4D" w:rsidRDefault="00372C4D" w:rsidP="005944B1">
            <w:pPr>
              <w:jc w:val="both"/>
              <w:rPr>
                <w:color w:val="000000"/>
                <w:sz w:val="24"/>
                <w:szCs w:val="24"/>
              </w:rPr>
            </w:pPr>
            <w:r w:rsidRPr="00372C4D">
              <w:rPr>
                <w:color w:val="000000"/>
                <w:sz w:val="24"/>
                <w:szCs w:val="24"/>
              </w:rPr>
              <w:t>Примечания</w:t>
            </w:r>
          </w:p>
          <w:p w:rsidR="00372C4D" w:rsidRPr="00372C4D" w:rsidRDefault="00372C4D" w:rsidP="005944B1">
            <w:pPr>
              <w:jc w:val="both"/>
              <w:rPr>
                <w:sz w:val="24"/>
                <w:szCs w:val="24"/>
              </w:rPr>
            </w:pPr>
            <w:r w:rsidRPr="00372C4D">
              <w:rPr>
                <w:color w:val="000000"/>
                <w:sz w:val="24"/>
                <w:szCs w:val="24"/>
              </w:rPr>
              <w:t xml:space="preserve">1 </w:t>
            </w:r>
            <w:r w:rsidRPr="00372C4D">
              <w:rPr>
                <w:i/>
                <w:sz w:val="24"/>
                <w:szCs w:val="24"/>
                <w:lang w:val="en-US"/>
              </w:rPr>
              <w:t>Q</w:t>
            </w:r>
            <w:r w:rsidRPr="00372C4D">
              <w:rPr>
                <w:sz w:val="24"/>
                <w:szCs w:val="24"/>
              </w:rPr>
              <w:t xml:space="preserve"> - </w:t>
            </w:r>
            <w:r w:rsidRPr="00EC3659">
              <w:rPr>
                <w:sz w:val="24"/>
                <w:szCs w:val="24"/>
              </w:rPr>
              <w:t>максимальная нагрузка по жидкости.</w:t>
            </w:r>
          </w:p>
          <w:p w:rsidR="00372C4D" w:rsidRPr="00EC3659" w:rsidRDefault="00372C4D" w:rsidP="005944B1">
            <w:pPr>
              <w:jc w:val="both"/>
              <w:rPr>
                <w:color w:val="000000"/>
                <w:sz w:val="24"/>
                <w:szCs w:val="24"/>
              </w:rPr>
            </w:pPr>
            <w:r w:rsidRPr="00372C4D">
              <w:rPr>
                <w:sz w:val="24"/>
                <w:szCs w:val="24"/>
              </w:rPr>
              <w:t xml:space="preserve">2 </w:t>
            </w:r>
            <w:r w:rsidRPr="00EC3659">
              <w:rPr>
                <w:sz w:val="24"/>
                <w:szCs w:val="24"/>
              </w:rPr>
              <w:t>Толщина тарелок</w:t>
            </w:r>
            <w:r w:rsidRPr="00372C4D">
              <w:rPr>
                <w:sz w:val="24"/>
                <w:szCs w:val="24"/>
              </w:rPr>
              <w:t xml:space="preserve"> </w:t>
            </w:r>
            <w:r w:rsidRPr="00EC3659">
              <w:rPr>
                <w:sz w:val="24"/>
                <w:szCs w:val="24"/>
              </w:rPr>
              <w:t>ТС</w:t>
            </w:r>
            <w:proofErr w:type="gramStart"/>
            <w:r w:rsidRPr="00EC3659">
              <w:rPr>
                <w:sz w:val="24"/>
                <w:szCs w:val="24"/>
              </w:rPr>
              <w:t>Н-</w:t>
            </w:r>
            <w:proofErr w:type="gramEnd"/>
            <w:r w:rsidRPr="00EC3659">
              <w:rPr>
                <w:sz w:val="24"/>
                <w:szCs w:val="24"/>
              </w:rPr>
              <w:t>ІІІ</w:t>
            </w:r>
            <w:r w:rsidRPr="00372C4D">
              <w:rPr>
                <w:sz w:val="24"/>
                <w:szCs w:val="24"/>
              </w:rPr>
              <w:t xml:space="preserve"> </w:t>
            </w:r>
            <w:r w:rsidRPr="00EC3659">
              <w:rPr>
                <w:sz w:val="24"/>
                <w:szCs w:val="24"/>
              </w:rPr>
              <w:t>такая же, как для</w:t>
            </w:r>
            <w:r w:rsidRPr="00372C4D">
              <w:rPr>
                <w:sz w:val="24"/>
                <w:szCs w:val="24"/>
              </w:rPr>
              <w:t> ТСН-ІІ</w:t>
            </w:r>
            <w:r w:rsidRPr="00EC3659">
              <w:rPr>
                <w:sz w:val="24"/>
                <w:szCs w:val="24"/>
              </w:rPr>
              <w:t>.</w:t>
            </w:r>
          </w:p>
        </w:tc>
      </w:tr>
    </w:tbl>
    <w:p w:rsidR="00BE7B47" w:rsidRPr="009C5D3C" w:rsidRDefault="00BE7B47" w:rsidP="003726D5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1</w:t>
      </w:r>
      <w:r w:rsidRPr="009C5D3C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3</w:t>
      </w:r>
      <w:r w:rsidRPr="009C5D3C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Опорные решетки и сепарационные устройства</w:t>
      </w:r>
    </w:p>
    <w:p w:rsidR="00BE7B47" w:rsidRPr="00DB3CB9" w:rsidRDefault="00BE7B47" w:rsidP="003726D5">
      <w:pPr>
        <w:spacing w:line="360" w:lineRule="auto"/>
        <w:ind w:firstLine="709"/>
        <w:jc w:val="both"/>
        <w:rPr>
          <w:sz w:val="28"/>
          <w:szCs w:val="28"/>
        </w:rPr>
      </w:pPr>
    </w:p>
    <w:p w:rsidR="00EC3659" w:rsidRPr="00EB0F47" w:rsidRDefault="0060548A" w:rsidP="003726D5">
      <w:pPr>
        <w:pStyle w:val="p228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7456" behindDoc="0" locked="1" layoutInCell="0" allowOverlap="1" wp14:anchorId="025327C9" wp14:editId="4B29F148">
                <wp:simplePos x="0" y="0"/>
                <wp:positionH relativeFrom="page">
                  <wp:posOffset>775970</wp:posOffset>
                </wp:positionH>
                <wp:positionV relativeFrom="page">
                  <wp:posOffset>209550</wp:posOffset>
                </wp:positionV>
                <wp:extent cx="6588760" cy="10189210"/>
                <wp:effectExtent l="0" t="0" r="21590" b="21590"/>
                <wp:wrapNone/>
                <wp:docPr id="44" name="Группа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45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60548A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887193" w:rsidRDefault="002E0EB1" w:rsidP="0060548A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en-US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</w:t>
                              </w:r>
                              <w:r w:rsidR="007D714E">
                                <w:rPr>
                                  <w:sz w:val="24"/>
                                  <w:lang w:val="ru-RU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60548A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4" o:spid="_x0000_s1136" style="position:absolute;left:0;text-align:left;margin-left:61.1pt;margin-top:16.5pt;width:518.8pt;height:802.3pt;z-index:251667456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JUiOAYAAO8/AAAOAAAAZHJzL2Uyb0RvYy54bWzsW21u4zYQ/V+gdxD037EoU19GnEXWjoMC&#10;2zbotgegJdkWKosqpcTJLgoU6BF6kd6gV9i9UYekTNOx0/VHbMBdZgGvZMoUOXx8nJlHXr55nOXW&#10;Q8qqjBY9G104tpUWMU2yYtKzf/l52Aptq6pJkZCcFmnPfkor+83Vt99czstu6tIpzZOUWVBJUXXn&#10;Zc+e1nXZbbereJrOSHVBy7SAwjFlM1LDLZu0E0bmUPssb7uO47fnlCUlo3FaVfDtQBbaV6L+8TiN&#10;6x/H4yqtrbxnQ9tq8cnE54h/tq8uSXfCSDnN4qYZZI9WzEhWwEtVVQNSE+ueZWtVzbKY0YqO64uY&#10;ztp0PM7iVPQBeoOcZ725ZfS+FH2ZdOeTUpkJTPvMTntXG//wcMesLOnZGNtWQWYwRp/++vzH5z8/&#10;/QP//rbga7DRvJx04dFbVr4v75jsKFy+o/GvFRS3n5fz+4l82BrNv6cJVEvuayps9DhmM14F9N56&#10;FEPxpIYifaytGL70vTAMfBixGMqQg8LIRc1oxVMY0rUfxtOb5qcAC6f5obzkDSRd+VbR0qZlvFuA&#10;umpp2Ooww76fkjIV41Vxay0M6y0M+xPAkRSTPLU60qjisYVFK2lOq6D9KTyVXjNG59OUJNAqxJ+H&#10;tms/4DcVDMZ+9v1PI5Fuyar6NqUzi1/0bAYNF0NHHt5VtbTn4hE+kgUdZnkO35NuXljznu16GMaA&#10;31c0zxJeKm7YZNTPmfVA+HQUf6Jjzx6bZTWQQp7NenaoHiJdboubIhGvqUmWy2sY2rzglQN0oHHN&#10;lZx8HyMnuglvQtzCrn/Tws5g0Loe9nHLH6LAG3QG/f4A/c7biXB3miVJWvCmLogA4e3w0FCSnMKK&#10;Cl7u+VD8rfe8vdoMAVvo1eJ/0TsBAj7uEr0jmjwBBhiVzAZMDBdTyj7Y1hxYrWdXv90TltpW/l0B&#10;OIoQxpwGxQ32AhdumF4y0ktIEUNVPbu2LXnZryV13pcsm0zhTUiMcUGvYW6PM4EMjkvZqgaxMMFO&#10;NdP8xUx7lxWp1TCXmDP94o4BcLaeNMiJOrbFuSeMcMSHSgBMcJO7YCUwJRQoblmbNjm0QhjoNNMG&#10;VotmdpzZTFH0sfcE4MPAx/aEWAtWsOZxJPAWAO/vjjWFNMHzS6ShKPLhPWINNFATTiJQ5CGkfJZQ&#10;Ax9aemaC1vwDoOaiEDjS0NpJHICzxFq0grXgAKzhCEFlBmsGa5PNgZEHzqfGa+EBWPM9D9ZJiTXv&#10;JXetY9w1mWj5CtdQD61gTUBkT3ct8Dlwv8BrBmuvE0Sf4xrqQYCo8ZrMW+0JNgg/HcgfbUYbZOxk&#10;eswEol8x2iBPoaNNhJD7oq0htsiF7MdKziPwXWBQjjaXF7xizgO5wQGpQpPzOGHOw1MSgQhEkYDC&#10;oVDzsQhol0mPJdRk1nuRujfpNV0Z26j4bE5En+UaqkQTCTVdMNk5vxaqSBSI7RnakBM0xPbaaDPE&#10;tiKqiEVjKzXj9MlcTwkHS4kO6fLBsTU6zqzcx4t80DxXFl6kxMyOI6KWl5fenVQ6LmhoxPD/19Dk&#10;AiM0+Y8RcrHz1o1aQz8MWniIvVYUOGHLQdHbyHdwhAfDVVlQsNDB0TOXRjugPApR6GV98NWUUTUB&#10;efO3mYD14+hR7gZQmb8dFUbJeo3C2NxIhbG5kQpjc3NuCiPPMklnWyMKXfs5NlEg1GmSqhupolnK&#10;DFXoGw12ltsNVfAA7wtr9ZIqVOLWUIW27cdTqp1GFbp2d2yqcF2uHW/2KlwvgLQBD+cNVRiq2HG/&#10;1QFehcq7G6rQqUKJrhpVKAcMdpQcmypwFDa7nTZ4FV6nyTMbqjBUcTKqAI0N4mCeXDRUoVEF3xK9&#10;FoAoB+wEVAEJCpOrkKcMjrff1wQguwQgoO0bqlg/d+CrLQ+aV6EcsBNQhdw63WjXgfBnJLD5AQ/I&#10;a5pkxYZTESZZscWJj/0jENibYbhiA1eoLStLroCzIY2pTssVEe6IjOomrsCuEAKNBiJOUBmuOC5X&#10;KNHZhCB6CKI2HGlcoVywE3BFEOBmS1zkwq4kICmNKkDPh0Ke2cTS5TBcYbhi25OkB/gVarfAuXCF&#10;OAkNp8qFLNycgOfH1vV7uNbP6V/9CwAA//8DAFBLAwQUAAYACAAAACEAnu/SsuAAAAAMAQAADwAA&#10;AGRycy9kb3ducmV2LnhtbEyPTUvDQBCG74L/YRnBm9180Kgxm1KKeiqCrSDeptlpEprdDdltkv57&#10;pye9zcs8vB/FajadGGnwrbMK4kUEgmzldGtrBV/7t4cnED6g1dg5Swou5GFV3t4UmGs32U8ad6EW&#10;bGJ9jgqaEPpcSl81ZNAvXE+Wf0c3GAwsh1rqASc2N51MoiiTBlvLCQ32tGmoOu3ORsH7hNM6jV/H&#10;7em4ufzslx/f25iUur+b1y8gAs3hD4Zrfa4OJXc6uLPVXnSskyRhVEGa8qYrEC+fecyBryx9zECW&#10;hfw/ovwFAAD//wMAUEsBAi0AFAAGAAgAAAAhALaDOJL+AAAA4QEAABMAAAAAAAAAAAAAAAAAAAAA&#10;AFtDb250ZW50X1R5cGVzXS54bWxQSwECLQAUAAYACAAAACEAOP0h/9YAAACUAQAACwAAAAAAAAAA&#10;AAAAAAAvAQAAX3JlbHMvLnJlbHNQSwECLQAUAAYACAAAACEAH0yVIjgGAADvPwAADgAAAAAAAAAA&#10;AAAAAAAuAgAAZHJzL2Uyb0RvYy54bWxQSwECLQAUAAYACAAAACEAnu/SsuAAAAAMAQAADwAAAAAA&#10;AAAAAAAAAACSCAAAZHJzL2Rvd25yZXYueG1sUEsFBgAAAAAEAAQA8wAAAJ8JAAAAAA==&#10;" o:allowincell="f">
                <v:rect id="Rectangle 3" o:spid="_x0000_s113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aEpcQA&#10;AADbAAAADwAAAGRycy9kb3ducmV2LnhtbESPzWrDMBCE74W8g9hAbo2ckpbEiWLsgqGn0jp5gMXa&#10;2CbWyrHkn/bpq0Khx2FmvmGOyWxaMVLvGssKNusIBHFpdcOVgss5f9yBcB5ZY2uZFHyRg+S0eDhi&#10;rO3EnzQWvhIBwi5GBbX3XSylK2sy6Na2Iw7e1fYGfZB9JXWPU4CbVj5F0Ys02HBYqLGj15rKWzEY&#10;BTc/j+9pVXzn+0u2Lz+ydBruqVKr5ZweQHia/X/4r/2mFWyf4fdL+AHy9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2hKXEAAAA2wAAAA8AAAAAAAAAAAAAAAAAmAIAAGRycy9k&#10;b3ducmV2LnhtbFBLBQYAAAAABAAEAPUAAACJAwAAAAA=&#10;" filled="f" strokeweight="2pt"/>
                <v:line id="Line 4" o:spid="_x0000_s113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I9X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M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uI9Xr8AAADbAAAADwAAAAAAAAAAAAAAAACh&#10;AgAAZHJzL2Rvd25yZXYueG1sUEsFBgAAAAAEAAQA+QAAAI0DAAAAAA==&#10;" strokeweight="2pt"/>
                <v:line id="Line 5" o:spid="_x0000_s113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6YxcIAAADbAAAADwAAAGRycy9kb3ducmV2LnhtbESPT4vCMBTE7wt+h/AEb2uq6Cq1UUSo&#10;eFusXrw9m9c/2LyUJmr99htB2OMwM79hkk1vGvGgztWWFUzGEQji3OqaSwXnU/q9BOE8ssbGMil4&#10;kYPNevCVYKztk4/0yHwpAoRdjAoq79tYSpdXZNCNbUscvMJ2Bn2QXSl1h88AN42cRtGPNFhzWKiw&#10;pV1F+S27GwW3y3me7n93+tRkW30tU3+5Flqp0bDfrkB46v1/+NM+aAWzB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a6YxcIAAADbAAAADwAAAAAAAAAAAAAA&#10;AAChAgAAZHJzL2Rvd25yZXYueG1sUEsFBgAAAAAEAAQA+QAAAJADAAAAAA==&#10;" strokeweight="2pt"/>
                <v:line id="Line 6" o:spid="_x0000_s114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EMt7wAAADbAAAADwAAAGRycy9kb3ducmV2LnhtbERPvQrCMBDeBd8hnOCmqaIi1SgiVNzE&#10;2sXtbM622FxKE7W+vRkEx4/vf73tTC1e1LrKsoLJOAJBnFtdcaEguySjJQjnkTXWlknBhxxsN/3e&#10;GmNt33ymV+oLEULYxaig9L6JpXR5SQbd2DbEgbvb1qAPsC2kbvEdwk0tp1G0kAYrDg0lNrQvKX+k&#10;T6Pgcc3myeG015c63elbkfjr7a6VGg663QqEp87/xT/3USuYhbHhS/gBcvM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2DEMt7wAAADbAAAADwAAAAAAAAAAAAAAAAChAgAA&#10;ZHJzL2Rvd25yZXYueG1sUEsFBgAAAAAEAAQA+QAAAIoDAAAAAA==&#10;" strokeweight="2pt"/>
                <v:line id="Line 7" o:spid="_x0000_s114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2pLMIAAADbAAAADwAAAGRycy9kb3ducmV2LnhtbESPT4vCMBTE7wt+h/AEb2uq6KK1UUSo&#10;eFusXrw9m9c/2LyUJmr99htB2OMwM79hkk1vGvGgztWWFUzGEQji3OqaSwXnU/q9AOE8ssbGMil4&#10;kYPNevCVYKztk4/0yHwpAoRdjAoq79tYSpdXZNCNbUscvMJ2Bn2QXSl1h88AN42cRtGPNFhzWKiw&#10;pV1F+S27GwW3y3me7n93+tRkW30tU3+5Flqp0bDfrkB46v1/+NM+aAWzJ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32pLMIAAADbAAAADwAAAAAAAAAAAAAA&#10;AAChAgAAZHJzL2Rvd25yZXYueG1sUEsFBgAAAAAEAAQA+QAAAJADAAAAAA==&#10;" strokeweight="2pt"/>
                <v:line id="Line 8" o:spid="_x0000_s114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6WbL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vr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o56WbLwAAADbAAAADwAAAAAAAAAAAAAAAAChAgAA&#10;ZHJzL2Rvd25yZXYueG1sUEsFBgAAAAAEAAQA+QAAAIoDAAAAAA==&#10;" strokeweight="2pt"/>
                <v:line id="Line 9" o:spid="_x0000_s114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Iz97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WzC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NIz978AAADbAAAADwAAAAAAAAAAAAAAAACh&#10;AgAAZHJzL2Rvd25yZXYueG1sUEsFBgAAAAAEAAQA+QAAAI0DAAAAAA==&#10;" strokeweight="2pt"/>
                <v:line id="Line 10" o:spid="_x0000_s114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CtgL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WzK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ACtgL8AAADbAAAADwAAAAAAAAAAAAAAAACh&#10;AgAAZHJzL2Rvd25yZXYueG1sUEsFBgAAAAAEAAQA+QAAAI0DAAAAAA==&#10;" strokeweight="2pt"/>
                <v:line id="Line 11" o:spid="_x0000_s114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bB/8MAAADbAAAADwAAAGRycy9kb3ducmV2LnhtbESP0WoCMRRE3wv+Q7gF3zRrpcWuRpGq&#10;UPFB1H7AdXPdbN3cLEnUbb/eFIQ+DjNzhpnMWluLK/lQOVYw6GcgiAunKy4VfB1WvRGIEJE11o5J&#10;wQ8FmE07TxPMtbvxjq77WIoE4ZCjAhNjk0sZCkMWQ981xMk7OW8xJulLqT3eEtzW8iXL3qTFitOC&#10;wYY+DBXn/cUqWPvj5jz4LY088tov6+3iPdhvpbrP7XwMIlIb/8OP9qdW8DqE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mwf/DAAAA2wAAAA8AAAAAAAAAAAAA&#10;AAAAoQIAAGRycy9kb3ducmV2LnhtbFBLBQYAAAAABAAEAPkAAACRAwAAAAA=&#10;" strokeweight="1pt"/>
                <v:line id="Line 12" o:spid="_x0000_s114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WQb7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q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3KWQb78AAADbAAAADwAAAAAAAAAAAAAAAACh&#10;AgAAZHJzL2Rvd25yZXYueG1sUEsFBgAAAAAEAAQA+QAAAI0DAAAAAA==&#10;" strokeweight="2pt"/>
                <v:line id="Line 13" o:spid="_x0000_s114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P8EMMAAADbAAAADwAAAGRycy9kb3ducmV2LnhtbESP3WoCMRSE7wu+QziCdzWroLSrUcQf&#10;UHpRqj7AcXPcrG5OliTq2qdvCoVeDjPzDTOdt7YWd/Khcqxg0M9AEBdOV1wqOB42r28gQkTWWDsm&#10;BU8KMJ91XqaYa/fgL7rvYykShEOOCkyMTS5lKAxZDH3XECfv7LzFmKQvpfb4SHBby2GWjaXFitOC&#10;wYaWhorr/mYV7Pzp4zr4Lo088c6v68/Ve7AXpXrddjEBEamN/+G/9lYrGI3g90v6AXL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D/BDDAAAA2wAAAA8AAAAAAAAAAAAA&#10;AAAAoQIAAGRycy9kb3ducmV2LnhtbFBLBQYAAAAABAAEAPkAAACRAwAAAAA=&#10;" strokeweight="1pt"/>
                <v:rect id="Rectangle 14" o:spid="_x0000_s114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aaO8AA&#10;AADbAAAADwAAAGRycy9kb3ducmV2LnhtbESPQYvCMBSE74L/ITxhb5oqbtFqlCIIXrer4PHRPNtq&#10;81KTqN1/v1lY8DjMzDfMetubVjzJ+caygukkAUFcWt1wpeD4vR8vQPiArLG1TAp+yMN2MxysMdP2&#10;xV/0LEIlIoR9hgrqELpMSl/WZNBPbEccvYt1BkOUrpLa4SvCTStnSZJKgw3HhRo72tVU3oqHUZDn&#10;1/50L5a493KRuFTPdZWflfoY9fkKRKA+vMP/7YNW8Jn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aaO8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14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o/o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Xz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qP6DBAAAA2w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15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Wr0r0A&#10;AADbAAAADwAAAGRycy9kb3ducmV2LnhtbERPTYvCMBC9C/6HMII3TRUVrUYpgrBXq4LHoRnbajOp&#10;SVbrvzeHhT0+3vdm15lGvMj52rKCyTgBQVxYXXOp4Hw6jJYgfEDW2FgmBR/ysNv2extMtX3zkV55&#10;KEUMYZ+igiqENpXSFxUZ9GPbEkfuZp3BEKErpXb4juGmkdMkWUiDNceGClvaV1Q88l+jIMvu3eWZ&#10;r/Dg5TJxCz3TZXZVajjosjWIQF34F/+5f7SCeRwbv8QfIL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3Wr0r0AAADbAAAADwAAAAAAAAAAAAAAAACYAgAAZHJzL2Rvd25yZXYu&#10;eG1sUEsFBgAAAAAEAAQA9QAAAIIDAAAAAA==&#10;" filled="f" stroked="f" strokeweight=".25pt">
                  <v:textbox inset="1pt,1pt,1pt,1pt">
                    <w:txbxContent>
                      <w:p w:rsidR="007D714E" w:rsidRDefault="007D714E" w:rsidP="0060548A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15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kOScAA&#10;AADbAAAADwAAAGRycy9kb3ducmV2LnhtbESPQYvCMBSE74L/ITxhb5quqGjXKEUQvFoVPD6aZ9vd&#10;5qUmUbv/3giCx2FmvmGW68404k7O15YVfI8SEMSF1TWXCo6H7XAOwgdkjY1lUvBPHtarfm+JqbYP&#10;3tM9D6WIEPYpKqhCaFMpfVGRQT+yLXH0LtYZDFG6UmqHjwg3jRwnyUwarDkuVNjSpqLiL78ZBVn2&#10;252u+QK3Xs4TN9MTXWZnpb4GXfYDIlAXPuF3e6cVTBfw+h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DkOSc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15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9tab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a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b21pvwAAANsAAAAPAAAAAAAAAAAAAAAAAJgCAABkcnMvZG93bnJl&#10;di54bWxQSwUGAAAAAAQABAD1AAAAhAMAAAAA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15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PI8sAA&#10;AADbAAAADwAAAGRycy9kb3ducmV2LnhtbESPQYvCMBSE7wv+h/AEb9tUkaJdoxRB8GrdBY+P5m3b&#10;3ealJlHrvzeC4HGYmW+Y1WYwnbiS861lBdMkBUFcWd1yreD7uPtcgPABWWNnmRTcycNmPfpYYa7t&#10;jQ90LUMtIoR9jgqaEPpcSl81ZNAntieO3q91BkOUrpba4S3CTSdnaZpJgy3HhQZ72jZU/ZcXo6Ao&#10;/oafc7nEnZeL1GV6ruvipNRkPBRfIAIN4R1+tfdaQTaF55f4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CPI8s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15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FWhcAA&#10;AADbAAAADwAAAGRycy9kb3ducmV2LnhtbESPQYvCMBSE7wv+h/AEb2uqSNFqlLIgeLWr4PHRPNtq&#10;81KTrNZ/bxYEj8PMfMOsNr1pxZ2cbywrmIwTEMSl1Q1XCg6/2+85CB+QNbaWScGTPGzWg68VZto+&#10;eE/3IlQiQthnqKAOocuk9GVNBv3YdsTRO1tnMETpKqkdPiLctHKaJKk02HBcqLGjn5rKa/FnFOT5&#10;pT/eigVuvZwnLtUzXeUnpUbDPl+CCNSHT/jd3mkF6RT+v8QfIN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PFWhc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887193" w:rsidRDefault="002E0EB1" w:rsidP="0060548A">
                        <w:pPr>
                          <w:pStyle w:val="a3"/>
                          <w:jc w:val="center"/>
                          <w:rPr>
                            <w:sz w:val="24"/>
                            <w:lang w:val="en-US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</w:t>
                        </w:r>
                        <w:r w:rsidR="007D714E">
                          <w:rPr>
                            <w:sz w:val="24"/>
                            <w:lang w:val="ru-RU"/>
                          </w:rPr>
                          <w:t>2</w:t>
                        </w:r>
                      </w:p>
                    </w:txbxContent>
                  </v:textbox>
                </v:rect>
                <v:rect id="Rectangle 21" o:spid="_x0000_s115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3zHsAA&#10;AADbAAAADwAAAGRycy9kb3ducmV2LnhtbESPQYvCMBSE74L/ITxhb5qqS9FqlCIIXrer4PHRPNtq&#10;81KTqN1/v1lY8DjMzDfMetubVjzJ+caygukkAUFcWt1wpeD4vR8vQPiArLG1TAp+yMN2MxysMdP2&#10;xV/0LEIlIoR9hgrqELpMSl/WZNBPbEccvYt1BkOUrpLa4SvCTStnSZJKgw3HhRo72tVU3oqHUZDn&#10;1/50L5a493KRuFR/6io/K/Ux6vMViEB9eIf/2wetIJ3D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73zHsAAAADb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60548A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EC3659" w:rsidRPr="00EC3659">
        <w:rPr>
          <w:color w:val="000000"/>
          <w:sz w:val="28"/>
          <w:szCs w:val="28"/>
        </w:rPr>
        <w:t>Насадку помещают на</w:t>
      </w:r>
      <w:r w:rsidR="00EC3659" w:rsidRPr="00EC3659">
        <w:rPr>
          <w:rStyle w:val="apple-converted-space"/>
          <w:color w:val="000000"/>
          <w:sz w:val="28"/>
          <w:szCs w:val="28"/>
        </w:rPr>
        <w:t> </w:t>
      </w:r>
      <w:r w:rsidR="00EC3659" w:rsidRPr="00EC3659">
        <w:rPr>
          <w:color w:val="000000"/>
          <w:sz w:val="28"/>
          <w:szCs w:val="28"/>
        </w:rPr>
        <w:t>опорно-распределительные</w:t>
      </w:r>
      <w:r w:rsidR="00F65C23" w:rsidRPr="00F65C23">
        <w:rPr>
          <w:color w:val="000000"/>
          <w:sz w:val="28"/>
          <w:szCs w:val="28"/>
        </w:rPr>
        <w:t xml:space="preserve"> </w:t>
      </w:r>
      <w:r w:rsidR="00EC3659" w:rsidRPr="00EC3659">
        <w:rPr>
          <w:color w:val="000000"/>
          <w:sz w:val="28"/>
          <w:szCs w:val="28"/>
        </w:rPr>
        <w:t xml:space="preserve">решетки, живые сечения которых для прохода пара и жидкости должны быть максимально большими, но исключающими провал насадочных тел. Конструкция опорной решетки показана на </w:t>
      </w:r>
      <w:r w:rsidR="00EC3659" w:rsidRPr="00AD0ACE">
        <w:rPr>
          <w:color w:val="000000"/>
          <w:sz w:val="28"/>
          <w:szCs w:val="28"/>
        </w:rPr>
        <w:t>рис</w:t>
      </w:r>
      <w:r w:rsidR="00AD0ACE">
        <w:rPr>
          <w:color w:val="000000"/>
          <w:sz w:val="28"/>
          <w:szCs w:val="28"/>
        </w:rPr>
        <w:t>унке</w:t>
      </w:r>
      <w:r w:rsidR="00EC3659" w:rsidRPr="00AD0ACE">
        <w:rPr>
          <w:color w:val="000000"/>
          <w:sz w:val="28"/>
          <w:szCs w:val="28"/>
        </w:rPr>
        <w:t xml:space="preserve"> 1</w:t>
      </w:r>
      <w:r w:rsidR="00AD0ACE">
        <w:rPr>
          <w:color w:val="000000"/>
          <w:sz w:val="28"/>
          <w:szCs w:val="28"/>
        </w:rPr>
        <w:t>.3</w:t>
      </w:r>
      <w:r w:rsidR="00F65C23" w:rsidRPr="00AD0ACE">
        <w:rPr>
          <w:color w:val="000000"/>
          <w:sz w:val="28"/>
          <w:szCs w:val="28"/>
        </w:rPr>
        <w:t>.</w:t>
      </w:r>
    </w:p>
    <w:p w:rsidR="00EC3659" w:rsidRPr="00EC3659" w:rsidRDefault="00EC3659" w:rsidP="003726D5">
      <w:pPr>
        <w:pStyle w:val="p230"/>
        <w:spacing w:before="45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C3659">
        <w:rPr>
          <w:color w:val="000000"/>
          <w:sz w:val="28"/>
          <w:szCs w:val="28"/>
        </w:rPr>
        <w:t>При больших рабочих нагрузках по пару и жидкости (когда перепад давления на один погонный метр слоя насадки превышает</w:t>
      </w:r>
      <w:r w:rsidRPr="00EC3659">
        <w:rPr>
          <w:rStyle w:val="apple-converted-space"/>
          <w:color w:val="000000"/>
          <w:sz w:val="28"/>
          <w:szCs w:val="28"/>
        </w:rPr>
        <w:t> </w:t>
      </w:r>
      <w:r w:rsidRPr="00EC3659">
        <w:rPr>
          <w:color w:val="000000"/>
          <w:sz w:val="28"/>
          <w:szCs w:val="28"/>
        </w:rPr>
        <w:t>400-700</w:t>
      </w:r>
      <w:r w:rsidR="00EB0F47">
        <w:rPr>
          <w:color w:val="000000"/>
          <w:sz w:val="28"/>
          <w:szCs w:val="28"/>
        </w:rPr>
        <w:t xml:space="preserve"> </w:t>
      </w:r>
      <w:r w:rsidRPr="00EC3659">
        <w:rPr>
          <w:color w:val="000000"/>
          <w:sz w:val="28"/>
          <w:szCs w:val="28"/>
        </w:rPr>
        <w:t xml:space="preserve">Па) поверх каждого слоя располагают удерживающую решетку для предотвращения </w:t>
      </w:r>
      <w:proofErr w:type="spellStart"/>
      <w:r w:rsidRPr="00EC3659">
        <w:rPr>
          <w:color w:val="000000"/>
          <w:sz w:val="28"/>
          <w:szCs w:val="28"/>
        </w:rPr>
        <w:t>псевдоожижения</w:t>
      </w:r>
      <w:proofErr w:type="spellEnd"/>
      <w:r w:rsidRPr="00EC3659">
        <w:rPr>
          <w:color w:val="000000"/>
          <w:sz w:val="28"/>
          <w:szCs w:val="28"/>
        </w:rPr>
        <w:t xml:space="preserve"> насадочных элементов. Свободное сечение этой решетки должно превышать свободное сечение слоя насадки</w:t>
      </w:r>
      <w:r w:rsidR="00E54FAD">
        <w:rPr>
          <w:color w:val="000000"/>
          <w:sz w:val="28"/>
          <w:szCs w:val="28"/>
        </w:rPr>
        <w:t xml:space="preserve"> </w:t>
      </w:r>
      <w:r w:rsidR="00E54FAD">
        <w:rPr>
          <w:sz w:val="28"/>
          <w:szCs w:val="28"/>
        </w:rPr>
        <w:t>[6</w:t>
      </w:r>
      <w:r w:rsidR="00E54FAD" w:rsidRPr="00EC3659">
        <w:rPr>
          <w:sz w:val="28"/>
          <w:szCs w:val="28"/>
        </w:rPr>
        <w:t>]</w:t>
      </w:r>
      <w:r w:rsidRPr="00EC3659">
        <w:rPr>
          <w:color w:val="000000"/>
          <w:sz w:val="28"/>
          <w:szCs w:val="28"/>
        </w:rPr>
        <w:t>.</w:t>
      </w:r>
    </w:p>
    <w:p w:rsidR="00F65C23" w:rsidRDefault="00F65C23" w:rsidP="00F65C23">
      <w:pPr>
        <w:pStyle w:val="3"/>
        <w:shd w:val="clear" w:color="auto" w:fill="auto"/>
        <w:spacing w:after="0" w:line="360" w:lineRule="auto"/>
        <w:ind w:right="20" w:firstLine="709"/>
        <w:rPr>
          <w:color w:val="000000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6A7A958" wp14:editId="391841A0">
            <wp:extent cx="4663970" cy="3705225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1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531" cy="3715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6D5" w:rsidRDefault="00AD0ACE" w:rsidP="003726D5">
      <w:pPr>
        <w:pStyle w:val="3"/>
        <w:shd w:val="clear" w:color="auto" w:fill="auto"/>
        <w:spacing w:after="0" w:line="240" w:lineRule="auto"/>
        <w:ind w:right="20" w:firstLine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Рисунок</w:t>
      </w:r>
      <w:r w:rsidR="00F65C23" w:rsidRPr="00F65C23">
        <w:rPr>
          <w:color w:val="000000"/>
          <w:sz w:val="28"/>
          <w:szCs w:val="28"/>
        </w:rPr>
        <w:t xml:space="preserve"> 1</w:t>
      </w:r>
      <w:r>
        <w:rPr>
          <w:color w:val="000000"/>
          <w:sz w:val="28"/>
          <w:szCs w:val="28"/>
        </w:rPr>
        <w:t>.3</w:t>
      </w:r>
      <w:r w:rsidR="00F65C23" w:rsidRPr="00F65C23">
        <w:rPr>
          <w:color w:val="000000"/>
          <w:sz w:val="28"/>
          <w:szCs w:val="28"/>
        </w:rPr>
        <w:t xml:space="preserve">. Конструкция стальных решеток под насадку из колец </w:t>
      </w:r>
      <w:proofErr w:type="spellStart"/>
      <w:r w:rsidR="00F65C23" w:rsidRPr="00F65C23">
        <w:rPr>
          <w:color w:val="000000"/>
          <w:sz w:val="28"/>
          <w:szCs w:val="28"/>
        </w:rPr>
        <w:t>Рашига</w:t>
      </w:r>
      <w:proofErr w:type="spellEnd"/>
      <w:r w:rsidR="00F65C23" w:rsidRPr="00F65C23">
        <w:rPr>
          <w:color w:val="000000"/>
          <w:sz w:val="28"/>
          <w:szCs w:val="28"/>
        </w:rPr>
        <w:t xml:space="preserve"> диаметром 25, 50 и 80 мм.</w:t>
      </w:r>
    </w:p>
    <w:p w:rsidR="00746143" w:rsidRDefault="00746143" w:rsidP="00746143">
      <w:pPr>
        <w:pStyle w:val="3"/>
        <w:shd w:val="clear" w:color="auto" w:fill="auto"/>
        <w:spacing w:after="0" w:line="240" w:lineRule="auto"/>
        <w:ind w:right="20" w:firstLine="709"/>
        <w:jc w:val="left"/>
        <w:rPr>
          <w:color w:val="000000"/>
          <w:sz w:val="28"/>
          <w:szCs w:val="28"/>
        </w:rPr>
      </w:pPr>
    </w:p>
    <w:p w:rsidR="00BE7B47" w:rsidRPr="00DB3CB9" w:rsidRDefault="00BE7B47" w:rsidP="003726D5">
      <w:pPr>
        <w:spacing w:line="360" w:lineRule="auto"/>
        <w:ind w:firstLine="709"/>
        <w:jc w:val="both"/>
        <w:rPr>
          <w:sz w:val="28"/>
          <w:szCs w:val="28"/>
        </w:rPr>
      </w:pPr>
      <w:r w:rsidRPr="00DB3CB9">
        <w:rPr>
          <w:sz w:val="28"/>
          <w:szCs w:val="28"/>
        </w:rPr>
        <w:t>Выброс газовым потоком орошающей жидкости из массообменных аппаратов нежелателен, так как снижает качество разделения и приводит к потере ценных продуктов. Кроме того, если в установках газоочистки колонна установлена в конце технологической схемы, выброс абсорбента приводит к экологическим проблемам.</w:t>
      </w:r>
      <w:r>
        <w:rPr>
          <w:sz w:val="28"/>
          <w:szCs w:val="28"/>
        </w:rPr>
        <w:t xml:space="preserve"> </w:t>
      </w:r>
      <w:r w:rsidRPr="00DB3CB9">
        <w:rPr>
          <w:sz w:val="28"/>
          <w:szCs w:val="28"/>
        </w:rPr>
        <w:t xml:space="preserve">Унос жидкости может вызвать также коррозию </w:t>
      </w:r>
      <w:r w:rsidRPr="00DB3CB9">
        <w:rPr>
          <w:sz w:val="28"/>
          <w:szCs w:val="28"/>
        </w:rPr>
        <w:lastRenderedPageBreak/>
        <w:t xml:space="preserve">газоходов и их «зарастание», известны случаи полного зарастания газоходов при большом уносе </w:t>
      </w:r>
      <w:proofErr w:type="spellStart"/>
      <w:r w:rsidRPr="00DB3CB9">
        <w:rPr>
          <w:sz w:val="28"/>
          <w:szCs w:val="28"/>
        </w:rPr>
        <w:t>С</w:t>
      </w:r>
      <w:proofErr w:type="gramStart"/>
      <w:r w:rsidRPr="00DB3CB9">
        <w:rPr>
          <w:sz w:val="28"/>
          <w:szCs w:val="28"/>
        </w:rPr>
        <w:t>а</w:t>
      </w:r>
      <w:proofErr w:type="spellEnd"/>
      <w:r w:rsidRPr="00DB3CB9">
        <w:rPr>
          <w:sz w:val="28"/>
          <w:szCs w:val="28"/>
        </w:rPr>
        <w:t>(</w:t>
      </w:r>
      <w:proofErr w:type="gramEnd"/>
      <w:r w:rsidRPr="00DB3CB9">
        <w:rPr>
          <w:sz w:val="28"/>
          <w:szCs w:val="28"/>
        </w:rPr>
        <w:t>ОН)</w:t>
      </w:r>
      <w:r w:rsidRPr="00DB3CB9">
        <w:rPr>
          <w:sz w:val="28"/>
          <w:szCs w:val="28"/>
          <w:vertAlign w:val="subscript"/>
        </w:rPr>
        <w:t>2</w:t>
      </w:r>
      <w:r w:rsidRPr="00DB3CB9">
        <w:rPr>
          <w:sz w:val="28"/>
          <w:szCs w:val="28"/>
        </w:rPr>
        <w:t xml:space="preserve"> в процессах газоочистки.</w:t>
      </w:r>
    </w:p>
    <w:p w:rsidR="00BE7B47" w:rsidRDefault="00BE7B47" w:rsidP="003726D5">
      <w:pPr>
        <w:pStyle w:val="p22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B3CB9">
        <w:rPr>
          <w:sz w:val="28"/>
          <w:szCs w:val="28"/>
        </w:rPr>
        <w:t>Для исключения уноса жидкости из аппарата в верхней части насадочной колонны, над оросителем, устанавливают сепарационные устройства: инерционные, центробежные или комбинированные сепараторы. Чаще для выделения капельной взвеси из газового потока используют инерционные сепараторы или насадку, называемую отбойной, а также слои металлической сетки.</w:t>
      </w:r>
    </w:p>
    <w:p w:rsidR="00BE7B47" w:rsidRDefault="00BE7B47" w:rsidP="003726D5">
      <w:pPr>
        <w:pStyle w:val="p22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E7B47" w:rsidRDefault="00BE7B47" w:rsidP="003726D5">
      <w:pPr>
        <w:spacing w:line="360" w:lineRule="auto"/>
        <w:ind w:firstLine="709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Pr="00BE7B47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4</w:t>
      </w:r>
      <w:r w:rsidRPr="00BE7B47">
        <w:rPr>
          <w:b/>
          <w:sz w:val="28"/>
          <w:szCs w:val="28"/>
        </w:rPr>
        <w:t xml:space="preserve"> Крышки и днища</w:t>
      </w:r>
    </w:p>
    <w:p w:rsidR="00BE7B47" w:rsidRPr="00BE7B47" w:rsidRDefault="00BE7B47" w:rsidP="003726D5">
      <w:pPr>
        <w:spacing w:line="360" w:lineRule="auto"/>
        <w:ind w:firstLine="709"/>
        <w:contextualSpacing/>
        <w:jc w:val="both"/>
        <w:rPr>
          <w:b/>
          <w:sz w:val="28"/>
          <w:szCs w:val="28"/>
        </w:rPr>
      </w:pPr>
    </w:p>
    <w:p w:rsidR="00BE7B47" w:rsidRDefault="00BE7B47" w:rsidP="003726D5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3121A">
        <w:rPr>
          <w:sz w:val="28"/>
          <w:szCs w:val="28"/>
        </w:rPr>
        <w:t>Крышки и днища колонн являются основными элементами корпусов колонных</w:t>
      </w:r>
      <w:r>
        <w:rPr>
          <w:sz w:val="28"/>
          <w:szCs w:val="28"/>
        </w:rPr>
        <w:t xml:space="preserve"> </w:t>
      </w:r>
      <w:r w:rsidRPr="0023121A">
        <w:rPr>
          <w:sz w:val="28"/>
          <w:szCs w:val="28"/>
        </w:rPr>
        <w:t xml:space="preserve">аппаратов. При изготовлении цельносварных колонн чаще всего используются крышки и днища эллиптической формы с </w:t>
      </w:r>
      <w:proofErr w:type="spellStart"/>
      <w:r w:rsidRPr="0023121A">
        <w:rPr>
          <w:sz w:val="28"/>
          <w:szCs w:val="28"/>
        </w:rPr>
        <w:t>отбортовкой</w:t>
      </w:r>
      <w:proofErr w:type="spellEnd"/>
      <w:r w:rsidRPr="0023121A">
        <w:rPr>
          <w:sz w:val="28"/>
          <w:szCs w:val="28"/>
        </w:rPr>
        <w:t xml:space="preserve"> на цилиндр. Размеры эллиптических крыше</w:t>
      </w:r>
      <w:r>
        <w:rPr>
          <w:sz w:val="28"/>
          <w:szCs w:val="28"/>
        </w:rPr>
        <w:t>к и днищ регламентирует ГОСТ</w:t>
      </w:r>
      <w:r w:rsidRPr="0023121A">
        <w:rPr>
          <w:sz w:val="28"/>
          <w:szCs w:val="28"/>
        </w:rPr>
        <w:t xml:space="preserve"> 6533-78.</w:t>
      </w:r>
      <w:r>
        <w:rPr>
          <w:sz w:val="28"/>
          <w:szCs w:val="28"/>
        </w:rPr>
        <w:t xml:space="preserve"> </w:t>
      </w:r>
      <w:r w:rsidRPr="0023121A">
        <w:rPr>
          <w:sz w:val="28"/>
          <w:szCs w:val="28"/>
        </w:rPr>
        <w:t>В цельносварных колоннах толщину эллиптических крышек и днищ обычно принимают равной толщине обечайки, к которой они привариваются.</w:t>
      </w:r>
      <w:r>
        <w:rPr>
          <w:sz w:val="28"/>
          <w:szCs w:val="28"/>
        </w:rPr>
        <w:t xml:space="preserve"> </w:t>
      </w:r>
      <w:r w:rsidRPr="00746143">
        <w:rPr>
          <w:sz w:val="28"/>
          <w:szCs w:val="28"/>
        </w:rPr>
        <w:t xml:space="preserve">Крышки </w:t>
      </w:r>
      <w:proofErr w:type="spellStart"/>
      <w:r w:rsidRPr="00746143">
        <w:rPr>
          <w:sz w:val="28"/>
          <w:szCs w:val="28"/>
        </w:rPr>
        <w:t>царговых</w:t>
      </w:r>
      <w:proofErr w:type="spellEnd"/>
      <w:r w:rsidRPr="00746143">
        <w:rPr>
          <w:sz w:val="28"/>
          <w:szCs w:val="28"/>
        </w:rPr>
        <w:t xml:space="preserve"> колонн снабжаются</w:t>
      </w:r>
      <w:r w:rsidRPr="0023121A">
        <w:rPr>
          <w:sz w:val="28"/>
          <w:szCs w:val="28"/>
        </w:rPr>
        <w:t xml:space="preserve"> фланцами</w:t>
      </w:r>
      <w:r>
        <w:rPr>
          <w:sz w:val="28"/>
          <w:szCs w:val="28"/>
        </w:rPr>
        <w:t xml:space="preserve"> </w:t>
      </w:r>
      <w:r w:rsidRPr="0023121A">
        <w:rPr>
          <w:sz w:val="28"/>
          <w:szCs w:val="28"/>
        </w:rPr>
        <w:t>аппаратурного типа. Расчет толщины дн</w:t>
      </w:r>
      <w:r>
        <w:rPr>
          <w:sz w:val="28"/>
          <w:szCs w:val="28"/>
        </w:rPr>
        <w:t>ищ и крышек выполняется по ГОСТ 14249-</w:t>
      </w:r>
      <w:r w:rsidRPr="0023121A">
        <w:rPr>
          <w:sz w:val="28"/>
          <w:szCs w:val="28"/>
        </w:rPr>
        <w:t>89.</w:t>
      </w:r>
    </w:p>
    <w:p w:rsidR="00BE7B47" w:rsidRDefault="00BE7B47" w:rsidP="003726D5">
      <w:pPr>
        <w:pStyle w:val="p22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E7B47" w:rsidRDefault="00BE7B47" w:rsidP="003726D5">
      <w:pPr>
        <w:spacing w:line="360" w:lineRule="auto"/>
        <w:ind w:firstLine="709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Pr="009C5D3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5 О</w:t>
      </w:r>
      <w:r w:rsidRPr="009C5D3C">
        <w:rPr>
          <w:b/>
          <w:sz w:val="28"/>
          <w:szCs w:val="28"/>
        </w:rPr>
        <w:t>пор</w:t>
      </w:r>
      <w:r>
        <w:rPr>
          <w:b/>
          <w:sz w:val="28"/>
          <w:szCs w:val="28"/>
        </w:rPr>
        <w:t>ы</w:t>
      </w:r>
      <w:r w:rsidRPr="00BE7B47">
        <w:rPr>
          <w:noProof/>
          <w:sz w:val="28"/>
          <w:szCs w:val="28"/>
        </w:rPr>
        <w:t xml:space="preserve"> </w:t>
      </w:r>
      <w:r w:rsidRPr="00A6424B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1552" behindDoc="0" locked="1" layoutInCell="0" allowOverlap="1" wp14:anchorId="545B08B5" wp14:editId="4369E8C9">
                <wp:simplePos x="0" y="0"/>
                <wp:positionH relativeFrom="page">
                  <wp:posOffset>709930</wp:posOffset>
                </wp:positionH>
                <wp:positionV relativeFrom="page">
                  <wp:posOffset>211455</wp:posOffset>
                </wp:positionV>
                <wp:extent cx="6588760" cy="10189210"/>
                <wp:effectExtent l="0" t="0" r="21590" b="21590"/>
                <wp:wrapNone/>
                <wp:docPr id="637" name="Группа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638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0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BE7B4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0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BE7B4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3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4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5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AF6258" w:rsidRDefault="002E0EB1" w:rsidP="00BE7B47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6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37" o:spid="_x0000_s1156" style="position:absolute;left:0;text-align:left;margin-left:55.9pt;margin-top:16.65pt;width:518.8pt;height:802.3pt;z-index:25167155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XP4QAYAAARAAAAOAAAAZHJzL2Uyb0RvYy54bWzsW21u4zYQ/V+gdxD037EoU19GnEXWjoMC&#10;2zbotgegJdkSKosqpcRJFwUK9Ai9SG/QK+zeqENSoqXE6cZ27MJdJoAtWjJNDt88DueR52/ul5lx&#10;F7MypfnIRGeWacR5SKM0X4zMn36c9nzTKCuSRySjeTwyH+LSfHPx9Vfnq2IY2zShWRQzAyrJy+Gq&#10;GJlJVRXDfr8Mk3hJyjNaxDncnFO2JBUU2aIfMbKC2pdZ37Yst7+iLCoYDeOyhE8n8qZ5Ieqfz+Ow&#10;+n4+L+PKyEYmtK0Sr0y8zvhr/+KcDBeMFEka1s0gO7RiSdIcflRVNSEVMW5Z+qSqZRoyWtJ5dRbS&#10;ZZ/O52kYiz5Ab5D1qDfXjN4Woi+L4WpRKDOBaR/Zaedqw+/ubpiRRiPTHXimkZMlDNLHPz/9/umP&#10;j3/D/18G/xystCoWQ3j4mhXvixsmuwqX72j4cwm3+4/v8/JCPmzMVt/SCOoltxUVVrqfsyWvAvpv&#10;3IvBeFCDEd9XRggfuo7vey6MWQj3kIX8wEb1eIUJDOqTL4bJVf1VAIZVf1Fe8gaSofxV0dK6Zbxb&#10;gLtybdpyP9O+T0gRixErubWUacELpGl/AESSfJHFxkBaVTzXmLSU9jRyOk7gqfiSMbpKYhJBsxB/&#10;Hhrf+gIvlDAauxn4X61EhgUrq+uYLg1+MTIZNFyMHbl7V1bSoM0jfChzOk2zDD4nwyw3ViPTdjAM&#10;Ai+XNEsjflcU2GI2zphxR7hHij/RsUePLdMKeCFLlyPTVw+RIbfFVR6Jn6lImslrGNss55UDdqBx&#10;9ZX0vw+BFVz5Vz7uYdu96mFrMuldTse4506R50wGk/F4gn7j7UR4mKRRFOe8qQ0XIPwyQNSsJL1Y&#10;scHzPZ+Kv6c973ebIXALvWreRe8ECPi4S/jOaPQAGGBUkhuQMVwklP1qGisgtpFZ/nJLWGwa2Tc5&#10;4ChAGHMmFAXseDYUWPvOrH2H5CFUNTIr05CX40qy523B0kUCv4TEGOf0Epx7ngpkcFzKVtWIBQ87&#10;mqsFjau9S/PYwC0vG+c3DJDzYq9BVjAwDc4+foADXpFAmGAnu+ElsCXcUOzyxG8yaIWw0HH8BmaM&#10;2j1OzFUUf+zsAXwY+NgeEWzckSSvC7A5e4FNQU0w/RpqKAhcmJrFNKixJiJFIMl9aPk0sYY6WHP3&#10;wJqNfFehTRPbYWOA0wQbzG8tYqtXACL03HYWxQGCKVnPokcJOE8TbBBltcDm78FsruPAVCnB5jzH&#10;bAMdssmEyxc5jeIO2ARGeNQIq/Vtmc1zHYj/PsNsGmyvs5Q+TWZzOmCT+asd0QaLUAuq2ww3ALVM&#10;k+nl6JcMN4jqWxMpEgvJXeFWU1tgQxKkk/rwXBuWIhxu9isvR5Ht7ZEy1KmPo6Y+lFogUh9IYGFf&#10;rLlYLGvXuY811mT6u0ni6zRbWyXbqP5szkif5jSq5BOJtbZ0sm3QBtNosx4FansEN2R5NbW9Ntw0&#10;tXXklUbPaN6f1zX+i6yukhDWah1qCwmHluscCOd4nBe4oH925l6khM2BJZYuzwsPWwl2XNpoUcP/&#10;X06TU4xQ6D8EyMbWWzvoTV3f6+EpdnqBZ/k9CwVvA9fCAZ5MuwqhoKG919BcJR2ACCnkoeelwlcT&#10;SZUH8uY3nte8b/LA6n52L/YGOErZ2FJslLRXi411QYqNdUGKjXXh5MRGvv6XAXeLKZStIKVwaKZA&#10;aFAnVzdyRT2Zaa5obzrYWnrXXMH17c/sQlhzhVKmNFe09wA5Sr9rcYWy1RG4wra5jLw5rrAdD5Lw&#10;fE2vuUJzxZabr/aIK5SwqLmiwxVKfm1xhbLVEbgCB3699WlDXOEM6nSz5grNFcfjCqULa67ocIVS&#10;z1tcoWx1BK6AJIXOV8hzB4fb/qvXIFutQZSsr7miwxXgqE/yFcpWR+AKuZO6FrE9EdFIZPMTH5Dc&#10;1AmLDackdMLiBSdAdl+EyBw7ly41WXTIQm1eWQcWcFgE9Iha5j14clMcu5AZCzwQadVNZIFtoQdq&#10;JUQcqdJkcViyUHtqNFl0yEJtPWqRhbLVESILz8P17rjAhv1JXdUUdH24ydObWAYdmiw0Wbz0bOke&#10;kYXaFHUqZCEOR8NRc6EK18fi+Vn2dhmu24f3L/4BAAD//wMAUEsDBBQABgAIAAAAIQB5KRD24gAA&#10;AAwBAAAPAAAAZHJzL2Rvd25yZXYueG1sTI/BbsIwEETvlfoP1lbqrTiuKYU0DkKo7QkhFSqh3ky8&#10;JBGxHcUmCX/f5dTeZjSj2bfZcrQN67ELtXcKxCQBhq7wpnalgu/9x9McWIjaGd14hwquGGCZ399l&#10;OjV+cF/Y72LJaMSFVCuoYmxTzkNRodVh4lt0lJ18Z3Uk25XcdHqgcdvw5ySZcatrRxcq3eK6wuK8&#10;u1gFn4MeVlK895vzaX392b9sDxuBSj0+jKs3YBHH+FeGGz6hQ05MR39xJrCGvBCEHhVIKYHdCmK6&#10;mAI7kprJ1wXwPOP/n8h/AQAA//8DAFBLAQItABQABgAIAAAAIQC2gziS/gAAAOEBAAATAAAAAAAA&#10;AAAAAAAAAAAAAABbQ29udGVudF9UeXBlc10ueG1sUEsBAi0AFAAGAAgAAAAhADj9If/WAAAAlAEA&#10;AAsAAAAAAAAAAAAAAAAALwEAAF9yZWxzLy5yZWxzUEsBAi0AFAAGAAgAAAAhAN8tc/hABgAABEAA&#10;AA4AAAAAAAAAAAAAAAAALgIAAGRycy9lMm9Eb2MueG1sUEsBAi0AFAAGAAgAAAAhAHkpEPbiAAAA&#10;DAEAAA8AAAAAAAAAAAAAAAAAmggAAGRycy9kb3ducmV2LnhtbFBLBQYAAAAABAAEAPMAAACpCQAA&#10;AAA=&#10;" o:allowincell="f">
                <v:rect id="Rectangle 3" o:spid="_x0000_s115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nCy8IA&#10;AADcAAAADwAAAGRycy9kb3ducmV2LnhtbERPy2rCQBTdF/yH4Qru6sQK0kRHiYWAq9LGfMAlc02C&#10;mTsxM3nYr+8sCl0ezvtwmk0rRupdY1nBZh2BIC6tbrhSUFyz13cQziNrbC2Tgic5OB0XLwdMtJ34&#10;m8bcVyKEsEtQQe19l0jpypoMurXtiAN3s71BH2BfSd3jFMJNK9+iaCcNNhwaauzoo6byng9Gwd3P&#10;42da5T9ZXJzj8uucTsMjVWq1nNM9CE+z/xf/uS9awW4b1oYz4QjI4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+cLLwgAAANwAAAAPAAAAAAAAAAAAAAAAAJgCAABkcnMvZG93&#10;bnJldi54bWxQSwUGAAAAAAQABAD1AAAAhwMAAAAA&#10;" filled="f" strokeweight="2pt"/>
                <v:line id="Line 4" o:spid="_x0000_s115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+KkcIAAADcAAAADwAAAGRycy9kb3ducmV2LnhtbESPQYvCMBSE74L/ITzBm6a6KLvVKCJ0&#10;8Sa2Xrw9m2dbbF5KE7X+eyMIHoeZ+YZZrjtTizu1rrKsYDKOQBDnVldcKDhmyegXhPPIGmvLpOBJ&#10;Dtarfm+JsbYPPtA99YUIEHYxKii9b2IpXV6SQTe2DXHwLrY16INsC6lbfAS4qeU0iubSYMVhocSG&#10;tiXl1/RmFFxPx1nyv9/qrE43+lwk/nS+aKWGg26zAOGp89/wp73TCuY/f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4+KkcIAAADcAAAADwAAAAAAAAAAAAAA&#10;AAChAgAAZHJzL2Rvd25yZXYueG1sUEsFBgAAAAAEAAQA+QAAAJADAAAAAA==&#10;" strokeweight="2pt"/>
                <v:line id="Line 5" o:spid="_x0000_s115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NQcb0AAADcAAAADwAAAGRycy9kb3ducmV2LnhtbERPvQrCMBDeBd8hnOCmqaIi1SgiVNzE&#10;2sXtbM622FxKE7W+vRkEx4/vf73tTC1e1LrKsoLJOAJBnFtdcaEguySjJQjnkTXWlknBhxxsN/3e&#10;GmNt33ymV+oLEULYxaig9L6JpXR5SQbd2DbEgbvb1qAPsC2kbvEdwk0tp1G0kAYrDg0lNrQvKX+k&#10;T6Pgcc3myeG015c63elbkfjr7a6VGg663QqEp87/xT/3UStYzM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KzUHG9AAAA3AAAAA8AAAAAAAAAAAAAAAAAoQIA&#10;AGRycy9kb3ducmV2LnhtbFBLBQYAAAAABAAEAPkAAACLAwAAAAA=&#10;" strokeweight="2pt"/>
                <v:line id="Line 6" o:spid="_x0000_s116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/16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3/9erAAAAA3AAAAA8AAAAAAAAAAAAAAAAA&#10;oQIAAGRycy9kb3ducmV2LnhtbFBLBQYAAAAABAAEAPkAAACOAwAAAAA=&#10;" strokeweight="2pt"/>
                <v:line id="Line 7" o:spid="_x0000_s116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1rnc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0ta53AAAAA3AAAAA8AAAAAAAAAAAAAAAAA&#10;oQIAAGRycy9kb3ducmV2LnhtbFBLBQYAAAAABAAEAPkAAACOAwAAAAA=&#10;" strokeweight="2pt"/>
                <v:line id="Line 8" o:spid="_x0000_s116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HOBsMAAADcAAAADwAAAGRycy9kb3ducmV2LnhtbESPS4vCQBCE74L/YWjBm058ItFRRMiy&#10;t8XoxVsn03lgpidkZjX773cEwWNRVV9Ru0NvGvGgztWWFcymEQji3OqaSwXXSzLZgHAeWWNjmRT8&#10;kYPDfjjYYaztk8/0SH0pAoRdjAoq79tYSpdXZNBNbUscvMJ2Bn2QXSl1h88AN42cR9FaGqw5LFTY&#10;0qmi/J7+GgX323WVfP2c9KVJjzorE3/LCq3UeNQftyA89f4Tfre/tYL1cgGvM+EIyP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JhzgbDAAAA3AAAAA8AAAAAAAAAAAAA&#10;AAAAoQIAAGRycy9kb3ducmV2LnhtbFBLBQYAAAAABAAEAPkAAACRAwAAAAA=&#10;" strokeweight="2pt"/>
                <v:line id="Line 9" o:spid="_x0000_s116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hWc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2IVnLAAAAA3AAAAA8AAAAAAAAAAAAAAAAA&#10;oQIAAGRycy9kb3ducmV2LnhtbFBLBQYAAAAABAAEAPkAAACOAwAAAAA=&#10;" strokeweight="2pt"/>
                <v:line id="Line 10" o:spid="_x0000_s116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Tz6c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LE8+nAAAAA3AAAAA8AAAAAAAAAAAAAAAAA&#10;oQIAAGRycy9kb3ducmV2LnhtbFBLBQYAAAAABAAEAPkAAACOAwAAAAA=&#10;" strokeweight="2pt"/>
                <v:line id="Line 11" o:spid="_x0000_s116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XvLcQAAADcAAAADwAAAGRycy9kb3ducmV2LnhtbESP0WoCMRRE3wv9h3ALvmlWkaVdjSKt&#10;BcWHUtsPuG6um9XNzZKkuvr1RhD6OMzMGWY672wjTuRD7VjBcJCBIC6drrlS8Pvz2X8FESKyxsYx&#10;KbhQgPns+WmKhXZn/qbTNlYiQTgUqMDE2BZShtKQxTBwLXHy9s5bjEn6SmqP5wS3jRxlWS4t1pwW&#10;DLb0bqg8bv+sgrXfbY7Da2Xkjtd+2Xx9vAV7UKr30i0mICJ18T/8aK+0gnycw/1MOgJy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pe8txAAAANwAAAAPAAAAAAAAAAAA&#10;AAAAAKECAABkcnMvZG93bnJldi54bWxQSwUGAAAAAAQABAD5AAAAkgMAAAAA&#10;" strokeweight="1pt"/>
                <v:line id="Line 12" o:spid="_x0000_s116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rIBcIAAADcAAAADwAAAGRycy9kb3ducmV2LnhtbESPQYvCMBSE74L/ITzBm6bK6i7VKCJ0&#10;8Sa2Xrw9m2dbbF5KE7X+eyMIHoeZ+YZZrjtTizu1rrKsYDKOQBDnVldcKDhmyegPhPPIGmvLpOBJ&#10;Dtarfm+JsbYPPtA99YUIEHYxKii9b2IpXV6SQTe2DXHwLrY16INsC6lbfAS4qeU0iubSYMVhocSG&#10;tiXl1/RmFFxPx1nyv9/qrE43+lwk/nS+aKWGg26zAOGp89/wp73TCuY/v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VrIBcIAAADcAAAADwAAAAAAAAAAAAAA&#10;AAChAgAAZHJzL2Rvd25yZXYueG1sUEsFBgAAAAAEAAQA+QAAAJADAAAAAA==&#10;" strokeweight="2pt"/>
                <v:line id="Line 13" o:spid="_x0000_s116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bexMEAAADcAAAADwAAAGRycy9kb3ducmV2LnhtbERPzWoCMRC+F3yHMIK3mrUUqatRxLag&#10;9CCuPsC4GTerm8mSpLr69M1B6PHj+58tOtuIK/lQO1YwGmYgiEuna64UHPbfrx8gQkTW2DgmBXcK&#10;sJj3XmaYa3fjHV2LWIkUwiFHBSbGNpcylIYshqFriRN3ct5iTNBXUnu8pXDbyLcsG0uLNacGgy2t&#10;DJWX4tcq2Pjjz2X0qIw88sZ/NdvPSbBnpQb9bjkFEamL/+Kne60VjN/T2nQmHQE5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dt7EwQAAANwAAAAPAAAAAAAAAAAAAAAA&#10;AKECAABkcnMvZG93bnJldi54bWxQSwUGAAAAAAQABAD5AAAAjwMAAAAA&#10;" strokeweight="1pt"/>
                <v:rect id="Rectangle 14" o:spid="_x0000_s116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7008EA&#10;AADcAAAADwAAAGRycy9kb3ducmV2LnhtbESPQYvCMBSE7wv+h/AEb2vqIkWrUcqC4NWugsdH82yr&#10;zUtNotZ/bxYEj8PMfMMs171pxZ2cbywrmIwTEMSl1Q1XCvZ/m+8ZCB+QNbaWScGTPKxXg68lZto+&#10;eEf3IlQiQthnqKAOocuk9GVNBv3YdsTRO1lnMETpKqkdPiLctPInSVJpsOG4UGNHvzWVl+JmFOT5&#10;uT9cizluvJwlLtVTXeVHpUbDPl+ACNSHT/jd3moF6XQO/2fi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+9NP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BE7B47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16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3Lk74A&#10;AADcAAAADwAAAGRycy9kb3ducmV2LnhtbERPTYvCMBC9C/6HMII3TRW3aNcoRRC8WhU8Ds1s291m&#10;UpOo9d9vDoLHx/teb3vTigc531hWMJsmIIhLqxuuFJxP+8kShA/IGlvLpOBFHrab4WCNmbZPPtKj&#10;CJWIIewzVFCH0GVS+rImg35qO+LI/VhnMEToKqkdPmO4aeU8SVJpsOHYUGNHu5rKv+JuFOT5b3+5&#10;FSvce7lMXKoXusqvSo1Hff4NIlAfPuK3+6AVpF9xfjwTj4Dc/A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ddy5O+AAAA3AAAAA8AAAAAAAAAAAAAAAAAmAIAAGRycy9kb3ducmV2&#10;LnhtbFBLBQYAAAAABAAEAPUAAACDAwAAAAA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17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FuCMEA&#10;AADcAAAADwAAAGRycy9kb3ducmV2LnhtbESPQYvCMBSE78L+h/AWvGmqaHG7RikLglerwh4fzdu2&#10;2rx0k6j13xtB8DjMzDfMct2bVlzJ+caygsk4AUFcWt1wpeCw34wWIHxA1thaJgV38rBefQyWmGl7&#10;4x1di1CJCGGfoYI6hC6T0pc1GfRj2xFH7886gyFKV0nt8BbhppXTJEmlwYbjQo0d/dRUnouLUZDn&#10;p/74X3zhxstF4lI901X+q9Tws8+/QQTqwzv8am+1gnQ+g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gRbgj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BE7B47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17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Pwf8MA&#10;AADcAAAADwAAAGRycy9kb3ducmV2LnhtbESPwWrDMBBE74X8g9hAbrWc0BrXiRJMwdBr3QZ6XKyN&#10;7cRaOZLqOH9fFQo9DjPzhtkdZjOIiZzvLStYJykI4sbqnlsFnx/VYw7CB2SNg2VScCcPh/3iYYeF&#10;tjd+p6kOrYgQ9gUq6EIYCyl905FBn9iROHon6wyGKF0rtcNbhJtBbtI0kwZ7jgsdjvTaUXOpv42C&#10;sjzPx2v9gpWXeeoy/aTb8kup1XIutyACzeE//Nd+0wqy5w3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Pwf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17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9V5MIA&#10;AADcAAAADwAAAGRycy9kb3ducmV2LnhtbESPQWvCQBSE70L/w/IK3nRj1ZBGVwkFoVejhR4f2dck&#10;mn2b7m41/feuIHgcZuYbZr0dTCcu5HxrWcFsmoAgrqxuuVZwPOwmGQgfkDV2lknBP3nYbl5Ga8y1&#10;vfKeLmWoRYSwz1FBE0KfS+mrhgz6qe2Jo/djncEQpauldniNcNPJtyRJpcGW40KDPX00VJ3LP6Og&#10;KE7D12/5jjsvs8SleqHr4lup8etQrEAEGsIz/Gh/agXpcg73M/EI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j1Xk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17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bNkMEA&#10;AADcAAAADwAAAGRycy9kb3ducmV2LnhtbESPQYvCMBSE78L+h/AWvGm6okW7RimC4HWrgsdH87at&#10;Ni/dJGr99xtB8DjMzDfMct2bVtzI+caygq9xAoK4tLrhSsFhvx3NQfiArLG1TAoe5GG9+hgsMdP2&#10;zj90K0IlIoR9hgrqELpMSl/WZNCPbUccvV/rDIYoXSW1w3uEm1ZOkiSVBhuOCzV2tKmpvBRXoyDP&#10;z/3xr1jg1st54lI91VV+Umr42effIAL14R1+tXdaQTqbwvNMPA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mzZD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17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poC8MA&#10;AADcAAAADwAAAGRycy9kb3ducmV2LnhtbESPwWrDMBBE74X8g9hAb7Wc0hjXiRJMIdBr3AZ6XKyN&#10;7cRaOZJqO39fFQo9DjPzhtnuZ9OLkZzvLCtYJSkI4trqjhsFnx+HpxyED8gae8uk4E4e9rvFwxYL&#10;bSc+0liFRkQI+wIVtCEMhZS+bsmgT+xAHL2zdQZDlK6R2uEU4aaXz2maSYMdx4UWB3prqb5W30ZB&#10;WV7m0616xYOXeeoy/aKb8kupx+VcbkAEmsN/+K/9rhVk6zX8nolH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ypoC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AF6258" w:rsidRDefault="002E0EB1" w:rsidP="00BE7B47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13</w:t>
                        </w:r>
                      </w:p>
                    </w:txbxContent>
                  </v:textbox>
                </v:rect>
                <v:rect id="Rectangle 21" o:spid="_x0000_s117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j2fMEA&#10;AADcAAAADwAAAGRycy9kb3ducmV2LnhtbESPQYvCMBSE74L/ITzBm6aKW9yuUYogeLWr4PHRvG27&#10;Ni81iVr/vVlY8DjMzDfMatObVtzJ+caygtk0AUFcWt1wpeD4vZssQfiArLG1TAqe5GGzHg5WmGn7&#10;4APdi1CJCGGfoYI6hC6T0pc1GfRT2xFH78c6gyFKV0nt8BHhppXzJEmlwYbjQo0dbWsqL8XNKMjz&#10;3/50LT5x5+Uycale6Co/KzUe9fkXiEB9eIf/23utIP1I4e9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49nz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BE7B47" w:rsidRDefault="00BE7B47" w:rsidP="003726D5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</w:p>
    <w:p w:rsidR="00BE7B47" w:rsidRDefault="00BE7B47" w:rsidP="003726D5">
      <w:pPr>
        <w:spacing w:line="360" w:lineRule="auto"/>
        <w:ind w:firstLine="709"/>
        <w:jc w:val="both"/>
        <w:rPr>
          <w:sz w:val="28"/>
          <w:szCs w:val="28"/>
        </w:rPr>
      </w:pPr>
      <w:r w:rsidRPr="00DB3CB9">
        <w:rPr>
          <w:sz w:val="28"/>
          <w:szCs w:val="28"/>
        </w:rPr>
        <w:t>Химические аппараты устанавливают на фундаменты или специальные несущие конструкции при помощи опор. Широко применяют опорные лапы при установке вертикальных аппаратов на полу или на фундаментах и боковые – при подвеске их между перекрытиями.</w:t>
      </w:r>
    </w:p>
    <w:p w:rsidR="00BE7B47" w:rsidRDefault="00BE7B47" w:rsidP="003726D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C41B31">
        <w:rPr>
          <w:sz w:val="28"/>
          <w:szCs w:val="28"/>
        </w:rPr>
        <w:t>олонные аппараты чаще всего устанавливаются на так называемых юбочных опорах</w:t>
      </w:r>
      <w:r>
        <w:rPr>
          <w:sz w:val="28"/>
          <w:szCs w:val="28"/>
        </w:rPr>
        <w:t xml:space="preserve">, которые показаны на рисунке </w:t>
      </w:r>
      <w:r w:rsidR="003726D5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="003726D5">
        <w:rPr>
          <w:sz w:val="28"/>
          <w:szCs w:val="28"/>
        </w:rPr>
        <w:t>4</w:t>
      </w:r>
      <w:r>
        <w:rPr>
          <w:sz w:val="28"/>
          <w:szCs w:val="28"/>
        </w:rPr>
        <w:t xml:space="preserve"> и </w:t>
      </w:r>
      <w:r w:rsidR="003726D5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="003726D5">
        <w:rPr>
          <w:sz w:val="28"/>
          <w:szCs w:val="28"/>
        </w:rPr>
        <w:t>5</w:t>
      </w:r>
      <w:r>
        <w:rPr>
          <w:sz w:val="28"/>
          <w:szCs w:val="28"/>
        </w:rPr>
        <w:t>.</w:t>
      </w:r>
      <w:r w:rsidRPr="00C41B31">
        <w:rPr>
          <w:sz w:val="28"/>
          <w:szCs w:val="28"/>
        </w:rPr>
        <w:t xml:space="preserve"> Конические опоры (тип </w:t>
      </w:r>
      <w:r>
        <w:rPr>
          <w:sz w:val="28"/>
          <w:szCs w:val="28"/>
        </w:rPr>
        <w:t>4</w:t>
      </w:r>
      <w:r w:rsidRPr="00C41B31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рисунок </w:t>
      </w:r>
      <w:r w:rsidR="003726D5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="003726D5">
        <w:rPr>
          <w:sz w:val="28"/>
          <w:szCs w:val="28"/>
        </w:rPr>
        <w:t>4</w:t>
      </w:r>
      <w:r w:rsidRPr="00C41B31">
        <w:rPr>
          <w:sz w:val="28"/>
          <w:szCs w:val="28"/>
        </w:rPr>
        <w:t>) используются для высоких колонн.</w:t>
      </w:r>
      <w:r>
        <w:rPr>
          <w:sz w:val="28"/>
          <w:szCs w:val="28"/>
        </w:rPr>
        <w:t xml:space="preserve"> </w:t>
      </w:r>
      <w:r w:rsidRPr="00C41B31">
        <w:rPr>
          <w:sz w:val="28"/>
          <w:szCs w:val="28"/>
        </w:rPr>
        <w:t>Опоры с местным</w:t>
      </w:r>
      <w:r>
        <w:rPr>
          <w:sz w:val="28"/>
          <w:szCs w:val="28"/>
        </w:rPr>
        <w:t xml:space="preserve">и косынками (тип 1, рисунок </w:t>
      </w:r>
      <w:r w:rsidR="003726D5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="003726D5">
        <w:rPr>
          <w:sz w:val="28"/>
          <w:szCs w:val="28"/>
        </w:rPr>
        <w:t>5</w:t>
      </w:r>
      <w:r>
        <w:rPr>
          <w:sz w:val="28"/>
          <w:szCs w:val="28"/>
        </w:rPr>
        <w:t>, а),</w:t>
      </w:r>
      <w:r w:rsidRPr="00C41B31">
        <w:rPr>
          <w:sz w:val="28"/>
          <w:szCs w:val="28"/>
        </w:rPr>
        <w:t xml:space="preserve"> с наружными стойками под болты (тип </w:t>
      </w:r>
      <w:r>
        <w:rPr>
          <w:sz w:val="28"/>
          <w:szCs w:val="28"/>
        </w:rPr>
        <w:t>2</w:t>
      </w:r>
      <w:r w:rsidRPr="00C41B31">
        <w:rPr>
          <w:sz w:val="28"/>
          <w:szCs w:val="28"/>
        </w:rPr>
        <w:t xml:space="preserve">, </w:t>
      </w:r>
      <w:r>
        <w:rPr>
          <w:sz w:val="28"/>
          <w:szCs w:val="28"/>
        </w:rPr>
        <w:lastRenderedPageBreak/>
        <w:t xml:space="preserve">рисунок </w:t>
      </w:r>
      <w:r w:rsidR="003726D5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="003726D5">
        <w:rPr>
          <w:sz w:val="28"/>
          <w:szCs w:val="28"/>
        </w:rPr>
        <w:t>5</w:t>
      </w:r>
      <w:r>
        <w:rPr>
          <w:sz w:val="28"/>
          <w:szCs w:val="28"/>
        </w:rPr>
        <w:t xml:space="preserve">, </w:t>
      </w:r>
      <w:r w:rsidRPr="00C41B31">
        <w:rPr>
          <w:sz w:val="28"/>
          <w:szCs w:val="28"/>
        </w:rPr>
        <w:t>б)</w:t>
      </w:r>
      <w:r>
        <w:rPr>
          <w:sz w:val="28"/>
          <w:szCs w:val="28"/>
        </w:rPr>
        <w:t xml:space="preserve"> и с кольцевым опорным поясом </w:t>
      </w:r>
      <w:r w:rsidRPr="00C41B31">
        <w:rPr>
          <w:sz w:val="28"/>
          <w:szCs w:val="28"/>
        </w:rPr>
        <w:t xml:space="preserve">(тип </w:t>
      </w:r>
      <w:r>
        <w:rPr>
          <w:sz w:val="28"/>
          <w:szCs w:val="28"/>
        </w:rPr>
        <w:t>3</w:t>
      </w:r>
      <w:r w:rsidRPr="00C41B31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рисунок </w:t>
      </w:r>
      <w:r w:rsidR="003726D5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="003726D5">
        <w:rPr>
          <w:sz w:val="28"/>
          <w:szCs w:val="28"/>
        </w:rPr>
        <w:t>5</w:t>
      </w:r>
      <w:r>
        <w:rPr>
          <w:sz w:val="28"/>
          <w:szCs w:val="28"/>
        </w:rPr>
        <w:t xml:space="preserve">, </w:t>
      </w:r>
      <w:r w:rsidRPr="00C41B31">
        <w:rPr>
          <w:sz w:val="28"/>
          <w:szCs w:val="28"/>
        </w:rPr>
        <w:t xml:space="preserve">в) применяются для относительно низких колонн. </w:t>
      </w:r>
    </w:p>
    <w:p w:rsidR="00BE7B47" w:rsidRDefault="00BE7B47" w:rsidP="00BE7B47">
      <w:pPr>
        <w:spacing w:line="360" w:lineRule="auto"/>
        <w:ind w:firstLine="567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29C512C8" wp14:editId="086E4C51">
            <wp:extent cx="4882370" cy="2865581"/>
            <wp:effectExtent l="0" t="0" r="0" b="0"/>
            <wp:docPr id="616" name="Рисунок 616" descr="C:\Users\AACE~1\AppData\Local\Temp\FineReader11.00\media\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AACE~1\AppData\Local\Temp\FineReader11.00\media\image3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47751"/>
                    <a:stretch/>
                  </pic:blipFill>
                  <pic:spPr bwMode="auto">
                    <a:xfrm>
                      <a:off x="0" y="0"/>
                      <a:ext cx="4882370" cy="2865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7B47" w:rsidRDefault="00BE7B47" w:rsidP="00BE7B4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</w:t>
      </w:r>
      <w:r w:rsidR="003726D5">
        <w:rPr>
          <w:sz w:val="28"/>
          <w:szCs w:val="28"/>
        </w:rPr>
        <w:t>1.4</w:t>
      </w:r>
      <w:r>
        <w:rPr>
          <w:sz w:val="28"/>
          <w:szCs w:val="28"/>
        </w:rPr>
        <w:t xml:space="preserve"> – Конструкция стандартной конической опоры (тип 4) с кольцевым опорным поясом для стальных опорных аппаратов</w:t>
      </w:r>
    </w:p>
    <w:p w:rsidR="00BE7B47" w:rsidRDefault="00746143" w:rsidP="00BE7B47">
      <w:pPr>
        <w:spacing w:line="360" w:lineRule="auto"/>
        <w:ind w:firstLine="567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9504" behindDoc="0" locked="1" layoutInCell="0" allowOverlap="1" wp14:anchorId="58C7169C" wp14:editId="68BB45D9">
                <wp:simplePos x="0" y="0"/>
                <wp:positionH relativeFrom="page">
                  <wp:posOffset>718820</wp:posOffset>
                </wp:positionH>
                <wp:positionV relativeFrom="page">
                  <wp:posOffset>207645</wp:posOffset>
                </wp:positionV>
                <wp:extent cx="6588760" cy="10189210"/>
                <wp:effectExtent l="0" t="0" r="21590" b="21590"/>
                <wp:wrapNone/>
                <wp:docPr id="512" name="Группа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513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4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9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0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1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2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3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746143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2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746143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2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746143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2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746143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2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746143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2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746143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3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887193" w:rsidRDefault="002E0EB1" w:rsidP="00746143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en-US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3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746143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746143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12" o:spid="_x0000_s1176" style="position:absolute;left:0;text-align:left;margin-left:56.6pt;margin-top:16.35pt;width:518.8pt;height:802.3pt;z-index:25166950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BvDOwYAAARAAAAOAAAAZHJzL2Uyb0RvYy54bWzsW1tu4zYU/S/QPQj6dyzKehpxBhk7HhSY&#10;tkGnXQAjybZQWVQpJc7MoECBLqEb6Q66hZkd9fIhmkqcTmzHLtwyAWzRlCjy8vCQ9x7y/NX9srDu&#10;MlrnpBzZ6MyxraxMSJqX85H904/TXmRbdYPLFBekzEb2+6y2X118/dX5qhpmLlmQIs2oBYWU9XBV&#10;jexF01TDfr9OFtkS12ekykrInBG6xA0k6byfUryC0pdF33WcoL8iNK0oSbK6hl8nItO+4OXPZlnS&#10;fD+b1VljFSMb6tbwT8o/b9hn/+IcD+cUV4s8kdXAO9RiifMSXqqKmuAGW7c0f1TUMk8oqcmsOUvI&#10;sk9mszzJeBugNch50Jo3lNxWvC3z4WpeKTOBaR/Yaedik+/urqmVpyPbR65tlXgJnfTpj8+/ff79&#10;01/w/6fFfgcrrar5EG5+Q6t31TUVTYXLtyT5uYbs/sN8lp6Lm62b1bckhXLxbUO4le5ndMmKgPZb&#10;97wz3qvOyO4bK4EfAz+KwgD6LIE85KAodpHsr2QBnfrowWRxJR8FYDjyQXHJKoiH4q28prJmrFmA&#10;u3pt2no/075b4CrjPVYzaynTDlrT/gCIxOW8yKyBsCq/rzVpLexplWS8gLuyS0rJapHhFKqF2P1Q&#10;ee0BlqihN3Yz8D9aCQ8rWjdvMrK02MXIplBx3nf47m3dCIO2t7CuLMk0Lwr4HQ+L0lqNbNf3oBNY&#10;uiZFnrJcnqDzm3FBrTvMRiT/4w17cNsyb4AXinw5siN1Ex4yW1yVKX9Ng/NCXEPfFiUrHLADlZNX&#10;Yvx9jJ34KrqKvJ7nBlc9z5lMepfTsdcLpij0J4PJeDxBv7J6Im+4yNM0K1lVWy5A3vMAIVlJjGLF&#10;Bk+3fMr/Hre8360Gxy20qv3mreMgYP0u4HtD0veAAUoEuQEZw8WC0A+2tQJiG9n1L7eYZrZVfFMC&#10;jmLkeYwJecLzQxcSVM+50XNwmUBRI7uxLXE5bgR73lY0ny/gTYj3cUkuYXDPco4MhktRK4lYGGFH&#10;G2peO9Te5mVmedooG5fXFJDz7FGDnBjGLWOfKPZiVhBHGGcn4ErBS2BLyFDs8mjcFFALbqHjjBuY&#10;MeTwOLGhovhj5xHAuoH17THB5nfA5u8FNgU1zvRrqKE4DkIJN4M1vlIEktyHlk8Ta0EHa8EeWHNR&#10;BIUZYjvKGuA0wQaEI3wBPouGe4DNi1FswHakBedpgg1iBBrYoj3AFvg+IFcwm//Ukm1glmwi4PK/&#10;nEaBjDSwcYywVSN469v6B2Hgg+/0hWnUgO1lXOmTZDbmW2tgE/GrHdEGTqgD7sZmuIHTa9zRl4zc&#10;nCbcUBdu3JHcFW6S2mIXgiCd0EcYuPAeBjceGH7B0Adywz1Chib0cczQh6vUAu4htCLBThMp8CLn&#10;tTjwuFu7jn2ssSbC320Q34TZdJVso/qzOSJ9mrym5BOBNV062XbRBtNo648CtT2AG3JCSW0vDTdD&#10;bR15pdUz2u+ndY1/IarrKglhrdYhXUg4tFznQwXYOi8OQP/szL1ICZsDh7suT8++Wwl2TNrQqOG/&#10;L6eJKYYr9B9j5HrOazfuTYMo7HlTz+/FoRP1HBS/jgPHi73JtKsQchra24dmKukAREguDz0tFb6Y&#10;SKpGIKt+O/La700jsLm/ued7AwLFuFuKjYL2pNgoE0JslAkhNsrEyYmNrtJ/NKbQVaBDMwVCAxlc&#10;3cgVcjIzXKFvOthaejdcwfTtL+xCWHOFmikNV+h7gFyl32lcoat4h+YK12Uy8uZ1heuHsMZmPr3h&#10;CsMVW26+2mNdoeZKwxUdrlDyq8YVugh7aK7w4khufdqwrvAHMtxsuMJwxfG4Qs2Vhis6XKHUc40r&#10;dA390FwBQQoTrxDnDg63/df4IFv5IGquNFzR4Qq1+UHjCn0LxKG5QuykliJ2yHtJIJud+IDgpglY&#10;bDglYQIWzzgBsocToiZLQxY6WcDOJbl5ZU0WsKEF9Ai5peCIZBF7A+4qbiILz+XRaaOE8CNVhiwO&#10;SxZqtjRk0SELmLnFTjeNLPT9R4cmizD05O642IX9SV3VFHR9yGThTU8sOgxZGLJ47tnS3VcWoZot&#10;T4Us+OFoOGrOVWF5LJ6dZdfTcK0f3r/4GwAA//8DAFBLAwQUAAYACAAAACEA3KLsYuEAAAAMAQAA&#10;DwAAAGRycy9kb3ducmV2LnhtbEyPXWvCMBSG7wf7D+EMdjfTNKijNhWRbVcymA6Gd7E5tsUmKU1s&#10;67/f8Wq7Oy/n4f3I15Nt2YB9aLxTIGYJMHSlN42rFHwf3l9egYWondGtd6jghgHWxeNDrjPjR/eF&#10;wz5WjExcyLSCOsYu4zyUNVodZr5DR7+z762OJPuKm16PZG5bnibJglvdOEqodYfbGsvL/moVfIx6&#10;3EjxNuwu5+3teJh//uwEKvX8NG1WwCJO8Q+Ge32qDgV1OvmrM4G1pIVMCVUg0yWwOyDmCY050bWQ&#10;Swm8yPn/EcUvAAAA//8DAFBLAQItABQABgAIAAAAIQC2gziS/gAAAOEBAAATAAAAAAAAAAAAAAAA&#10;AAAAAABbQ29udGVudF9UeXBlc10ueG1sUEsBAi0AFAAGAAgAAAAhADj9If/WAAAAlAEAAAsAAAAA&#10;AAAAAAAAAAAALwEAAF9yZWxzLy5yZWxzUEsBAi0AFAAGAAgAAAAhADZQG8M7BgAABEAAAA4AAAAA&#10;AAAAAAAAAAAALgIAAGRycy9lMm9Eb2MueG1sUEsBAi0AFAAGAAgAAAAhANyi7GLhAAAADAEAAA8A&#10;AAAAAAAAAAAAAAAAlQgAAGRycy9kb3ducmV2LnhtbFBLBQYAAAAABAAEAPMAAACjCQAAAAA=&#10;" o:allowincell="f">
                <v:rect id="Rectangle 3" o:spid="_x0000_s117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1tpsQA&#10;AADcAAAADwAAAGRycy9kb3ducmV2LnhtbESP0YrCMBRE34X9h3AXfNNUxUW7RqmC4JPsVj/g0lzb&#10;YnPTbWJb/XqzIPg4zMwZZrXpTSVaalxpWcFkHIEgzqwuOVdwPu1HCxDOI2usLJOCOznYrD8GK4y1&#10;7fiX2tTnIkDYxaig8L6OpXRZQQbd2NbEwbvYxqAPssmlbrALcFPJaRR9SYMlh4UCa9oVlF3Tm1Fw&#10;9X17TPL0sV+et8vsZ5t0t79EqeFnn3yD8NT7d/jVPmgF88kM/s+EI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NbabEAAAA3AAAAA8AAAAAAAAAAAAAAAAAmAIAAGRycy9k&#10;b3ducmV2LnhtbFBLBQYAAAAABAAEAPUAAACJAwAAAAA=&#10;" filled="f" strokeweight="2pt"/>
                <v:line id="Line 4" o:spid="_x0000_s117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4YE8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qmo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UeGBPAAAAA3AAAAA8AAAAAAAAAAAAAAAAA&#10;oQIAAGRycy9kb3ducmV2LnhtbFBLBQYAAAAABAAEAPkAAACOAwAAAAA=&#10;" strokeweight="2pt"/>
                <v:line id="Line 5" o:spid="_x0000_s117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K9iL8AAADcAAAADwAAAGRycy9kb3ducmV2LnhtbESPwQrCMBBE74L/EFbwpqlCRapRRKh4&#10;E6sXb2uztsVmU5qo9e+NIHgcZuYNs1x3phZPal1lWcFkHIEgzq2uuFBwPqWjOQjnkTXWlknBmxys&#10;V/3eEhNtX3ykZ+YLESDsElRQet8kUrq8JINubBvi4N1sa9AH2RZSt/gKcFPLaRTNpMGKw0KJDW1L&#10;yu/Zwyi4X85xujts9anONvpapP5yvWmlhoNuswDhqfP/8K+91wriS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lK9iL8AAADcAAAADwAAAAAAAAAAAAAAAACh&#10;AgAAZHJzL2Rvd25yZXYueG1sUEsFBgAAAAAEAAQA+QAAAI0DAAAAAA==&#10;" strokeweight="2pt"/>
                <v:line id="Line 6" o:spid="_x0000_s118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Aj/8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WzyRy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qAI//AAAAA3AAAAA8AAAAAAAAAAAAAAAAA&#10;oQIAAGRycy9kb3ducmV2LnhtbFBLBQYAAAAABAAEAPkAAACOAwAAAAA=&#10;" strokeweight="2pt"/>
                <v:line id="Line 7" o:spid="_x0000_s118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yGZ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c3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XMhmTAAAAA3AAAAA8AAAAAAAAAAAAAAAAA&#10;oQIAAGRycy9kb3ducmV2LnhtbFBLBQYAAAAABAAEAPkAAACOAwAAAAA=&#10;" strokeweight="2pt"/>
                <v:line id="Line 8" o:spid="_x0000_s118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MSFr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ZmFt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RTEha9AAAA3AAAAA8AAAAAAAAAAAAAAAAAoQIA&#10;AGRycy9kb3ducmV2LnhtbFBLBQYAAAAABAAEAPkAAACLAwAAAAA=&#10;" strokeweight="2pt"/>
                <v:line id="Line 9" o:spid="_x0000_s118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+3jc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omoz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sft43AAAAA3AAAAA8AAAAAAAAAAAAAAAAA&#10;oQIAAGRycy9kb3ducmV2LnhtbFBLBQYAAAAABAAEAPkAAACOAwAAAAA=&#10;" strokeweight="2pt"/>
                <v:line id="Line 10" o:spid="_x0000_s118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nUrb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5m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RJ1K29AAAA3AAAAA8AAAAAAAAAAAAAAAAAoQIA&#10;AGRycy9kb3ducmV2LnhtbFBLBQYAAAAABAAEAPkAAACLAwAAAAA=&#10;" strokeweight="2pt"/>
                <v:line id="Line 11" o:spid="_x0000_s118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bzhcUAAADcAAAADwAAAGRycy9kb3ducmV2LnhtbESP3WoCMRSE7wXfIRyhd5pdwdJujVL8&#10;gUovSlcf4Lg53WzdnCxJ1G2fvikIXg4z8w0zX/a2FRfyoXGsIJ9kIIgrpxuuFRz22/ETiBCRNbaO&#10;ScEPBVguhoM5Ftpd+ZMuZaxFgnAoUIGJsSukDJUhi2HiOuLkfTlvMSbpa6k9XhPctnKaZY/SYsNp&#10;wWBHK0PVqTxbBTt/fD/lv7WRR975Tfuxfg72W6mHUf/6AiJSH+/hW/tNK5hNc/g/k4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7bzhcUAAADcAAAADwAAAAAAAAAA&#10;AAAAAAChAgAAZHJzL2Rvd25yZXYueG1sUEsFBgAAAAAEAAQA+QAAAJMDAAAAAA==&#10;" strokeweight="1pt"/>
                <v:line id="Line 12" o:spid="_x0000_s118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fvQb8AAADcAAAADwAAAGRycy9kb3ducmV2LnhtbESPwQrCMBBE74L/EFbwpqkFRapRRKh4&#10;E6sXb2uztsVmU5qo9e+NIHgcZuYNs1x3phZPal1lWcFkHIEgzq2uuFBwPqWjOQjnkTXWlknBmxys&#10;V/3eEhNtX3ykZ+YLESDsElRQet8kUrq8JINubBvi4N1sa9AH2RZSt/gKcFPLOIpm0mDFYaHEhrYl&#10;5ffsYRTcL+dpujts9anONvpapP5yvWmlhoNuswDhqfP/8K+91wqmc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q9fvQb8AAADcAAAADwAAAAAAAAAAAAAAAACh&#10;AgAAZHJzL2Rvd25yZXYueG1sUEsFBgAAAAAEAAQA+QAAAI0DAAAAAA==&#10;" strokeweight="2pt"/>
                <v:line id="Line 13" o:spid="_x0000_s118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jIacUAAADcAAAADwAAAGRycy9kb3ducmV2LnhtbESP3WoCMRSE7wXfIRyhdzWrpaKrUcS2&#10;UOmF+PMAx81xs7o5WZJUt336Rih4OczMN8xs0dpaXMmHyrGCQT8DQVw4XXGp4LD/eB6DCBFZY+2Y&#10;FPxQgMW825lhrt2Nt3TdxVIkCIccFZgYm1zKUBiyGPquIU7eyXmLMUlfSu3xluC2lsMsG0mLFacF&#10;gw2tDBWX3bdVsPbHr8vgtzTyyGv/Xm/eJsGelXrqtcspiEhtfIT/259awevwBe5n0hGQ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jIacUAAADcAAAADwAAAAAAAAAA&#10;AAAAAAChAgAAZHJzL2Rvd25yZXYueG1sUEsFBgAAAAAEAAQA+QAAAJMDAAAAAA==&#10;" strokeweight="1pt"/>
                <v:rect id="Rectangle 14" o:spid="_x0000_s118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XfkcEA&#10;AADcAAAADwAAAGRycy9kb3ducmV2LnhtbESPQYvCMBSE74L/ITzBm6aKilajFEHwancX9vhonm21&#10;ealJ1PrvjbCwx2FmvmE2u8404kHO15YVTMYJCOLC6ppLBd9fh9EShA/IGhvLpOBFHnbbfm+DqbZP&#10;PtEjD6WIEPYpKqhCaFMpfVGRQT+2LXH0ztYZDFG6UmqHzwg3jZwmyUIarDkuVNjSvqLimt+Ngiy7&#10;dD+3fIUHL5eJW+iZLrNfpYaDLluDCNSF//Bf+6gVzKcz+JyJR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F35H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746143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18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l6CsEA&#10;AADcAAAADwAAAGRycy9kb3ducmV2LnhtbESPQYvCMBSE74L/ITzBm6aKilajFEHwat2FPT6aZ1tt&#10;XmoStf77zYKwx2FmvmE2u8404knO15YVTMYJCOLC6ppLBV/nw2gJwgdkjY1lUvAmD7ttv7fBVNsX&#10;n+iZh1JECPsUFVQhtKmUvqjIoB/bljh6F+sMhihdKbXDV4SbRk6TZCEN1hwXKmxpX1Fxyx9GQZZd&#10;u+97vsKDl8vELfRMl9mPUsNBl61BBOrCf/jTPmoF8+kc/s7EI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Jegr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746143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19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vkfcMA&#10;AADcAAAADwAAAGRycy9kb3ducmV2LnhtbESPwWrDMBBE74X8g9hAbrWc0BrXiRJMwdBr3QZ6XKyN&#10;7cRaOZLqOH9fFQo9DjPzhtkdZjOIiZzvLStYJykI4sbqnlsFnx/VYw7CB2SNg2VScCcPh/3iYYeF&#10;tjd+p6kOrYgQ9gUq6EIYCyl905FBn9iROHon6wyGKF0rtcNbhJtBbtI0kwZ7jgsdjvTaUXOpv42C&#10;sjzPx2v9gpWXeeoy/aTb8kup1XIutyACzeE//Nd+0wqeNxn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vkfc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Default="007D714E" w:rsidP="00746143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19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dB5sIA&#10;AADcAAAADwAAAGRycy9kb3ducmV2LnhtbESPT4vCMBTE74LfITzBm6aK/7ZrlCIIXu3ugsdH87bt&#10;2rzUJGr99kYQ9jjMzG+Y9bYzjbiR87VlBZNxAoK4sLrmUsH31360AuEDssbGMil4kIftpt9bY6rt&#10;nY90y0MpIoR9igqqENpUSl9UZNCPbUscvV/rDIYoXSm1w3uEm0ZOk2QhDdYcFypsaVdRcc6vRkGW&#10;/XU/l/wD916uErfQM11mJ6WGgy77BBGoC//hd/ugFcynS3idiUd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l0Hm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746143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19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jVlMAA&#10;AADcAAAADwAAAGRycy9kb3ducmV2LnhtbERPz2vCMBS+C/4P4Qm7aboyi6vGUgbCrlYHOz6at7au&#10;eemSzNb/3hwEjx/f710xmV5cyfnOsoLXVQKCuLa640bB+XRYbkD4gKyxt0wKbuSh2M9nO8y1HflI&#10;1yo0Ioawz1FBG8KQS+nrlgz6lR2II/djncEQoWukdjjGcNPLNEkyabDj2NDiQB8t1b/Vv1FQlpfp&#10;6696x4OXm8Rl+k035bdSL4up3IIINIWn+OH+1ArWaVwbz8QjIP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gjVlMAAAADc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D57B47" w:rsidRDefault="007D714E" w:rsidP="00746143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19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RwD8EA&#10;AADcAAAADwAAAGRycy9kb3ducmV2LnhtbESPQYvCMBSE74L/ITzBm6aKinaNUhYEr1YFj4/mbdvd&#10;5qUmWa3/3giCx2FmvmHW28404kbO15YVTMYJCOLC6ppLBafjbrQE4QOyxsYyKXiQh+2m31tjqu2d&#10;D3TLQykihH2KCqoQ2lRKX1Rk0I9tSxy9H+sMhihdKbXDe4SbRk6TZCEN1hwXKmzpu6LiL/83CrLs&#10;tztf8xXuvFwmbqFnuswuSg0HXfYFIlAXPuF3e68VzKcreJ2JR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EcA/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746143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19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dPT74A&#10;AADcAAAADwAAAGRycy9kb3ducmV2LnhtbERPTYvCMBC9C/6HMII3TV1d0WqUsiB4tavgcWjGttpM&#10;ahK1++83B8Hj432vt51pxJOcry0rmIwTEMSF1TWXCo6/u9EChA/IGhvLpOCPPGw3/d4aU21ffKBn&#10;HkoRQ9inqKAKoU2l9EVFBv3YtsSRu1hnMEToSqkdvmK4aeRXksylwZpjQ4Ut/VRU3PKHUZBl1+50&#10;z5e483KRuLme6TI7KzUcdNkKRKAufMRv914r+J7G+fFMPAJy8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GnT0++AAAA3AAAAA8AAAAAAAAAAAAAAAAAmAIAAGRycy9kb3ducmV2&#10;LnhtbFBLBQYAAAAABAAEAPUAAACDAwAAAAA=&#10;" filled="f" stroked="f" strokeweight=".25pt">
                  <v:textbox inset="1pt,1pt,1pt,1pt">
                    <w:txbxContent>
                      <w:p w:rsidR="007D714E" w:rsidRPr="00887193" w:rsidRDefault="002E0EB1" w:rsidP="00746143">
                        <w:pPr>
                          <w:pStyle w:val="a3"/>
                          <w:jc w:val="center"/>
                          <w:rPr>
                            <w:sz w:val="24"/>
                            <w:lang w:val="en-US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14</w:t>
                        </w:r>
                      </w:p>
                    </w:txbxContent>
                  </v:textbox>
                </v:rect>
                <v:rect id="Rectangle 21" o:spid="_x0000_s119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vq1MIA&#10;AADcAAAADwAAAGRycy9kb3ducmV2LnhtbESPT4vCMBTE7wt+h/AEb2vqnxWtRikLwl7tKnh8NM+2&#10;2rzUJKvdb28EweMwM79hVpvONOJGzteWFYyGCQjiwuqaSwX73+3nHIQPyBoby6Tgnzxs1r2PFaba&#10;3nlHtzyUIkLYp6igCqFNpfRFRQb90LbE0TtZZzBE6UqpHd4j3DRynCQzabDmuFBhS98VFZf8zyjI&#10;snN3uOYL3Ho5T9xMT3WZHZUa9LtsCSJQF97hV/tHK/iajOB5Jh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6+rU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746143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746143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BE7B47">
        <w:rPr>
          <w:noProof/>
          <w:sz w:val="28"/>
          <w:szCs w:val="28"/>
        </w:rPr>
        <w:drawing>
          <wp:inline distT="0" distB="0" distL="0" distR="0" wp14:anchorId="2F3F4345" wp14:editId="29047254">
            <wp:extent cx="4040505" cy="3640455"/>
            <wp:effectExtent l="0" t="9525" r="7620" b="7620"/>
            <wp:docPr id="613" name="Рисунок 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40505" cy="364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7B47">
        <w:rPr>
          <w:noProof/>
          <w:sz w:val="28"/>
          <w:szCs w:val="28"/>
        </w:rPr>
        <w:drawing>
          <wp:inline distT="0" distB="0" distL="0" distR="0" wp14:anchorId="2AA2C633" wp14:editId="419A6985">
            <wp:extent cx="3878727" cy="1829077"/>
            <wp:effectExtent l="0" t="3810" r="3810" b="3810"/>
            <wp:docPr id="614" name="Рисунок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2429" cy="185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B47" w:rsidRDefault="00BE7B47" w:rsidP="00BE7B4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</w:t>
      </w:r>
      <w:r w:rsidR="003726D5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="003726D5">
        <w:rPr>
          <w:sz w:val="28"/>
          <w:szCs w:val="28"/>
        </w:rPr>
        <w:t>5</w:t>
      </w:r>
      <w:r>
        <w:rPr>
          <w:sz w:val="28"/>
          <w:szCs w:val="28"/>
        </w:rPr>
        <w:t xml:space="preserve"> – Конструкция цилиндрических опор для стальных колонных аппаратов:</w:t>
      </w:r>
    </w:p>
    <w:p w:rsidR="007D714E" w:rsidRDefault="007D714E" w:rsidP="007D714E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а – тип 1 (с косынками); б – тип 2 (с наружными стойками под болты); в – тип 3 (с кольцевым опорным поясом). </w:t>
      </w:r>
    </w:p>
    <w:p w:rsidR="00BE7B47" w:rsidRPr="00C41B31" w:rsidRDefault="00BE7B47" w:rsidP="00BE7B47">
      <w:pPr>
        <w:spacing w:line="360" w:lineRule="auto"/>
        <w:jc w:val="center"/>
        <w:rPr>
          <w:sz w:val="28"/>
          <w:szCs w:val="28"/>
        </w:rPr>
      </w:pPr>
    </w:p>
    <w:p w:rsidR="00BE7B47" w:rsidRDefault="00BE7B47" w:rsidP="003726D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73600" behindDoc="0" locked="1" layoutInCell="0" allowOverlap="1" wp14:anchorId="39BD8321" wp14:editId="365C5770">
                <wp:simplePos x="0" y="0"/>
                <wp:positionH relativeFrom="page">
                  <wp:posOffset>753745</wp:posOffset>
                </wp:positionH>
                <wp:positionV relativeFrom="page">
                  <wp:posOffset>205740</wp:posOffset>
                </wp:positionV>
                <wp:extent cx="6588760" cy="10189210"/>
                <wp:effectExtent l="0" t="0" r="21590" b="21590"/>
                <wp:wrapNone/>
                <wp:docPr id="532" name="Группа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533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5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6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7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8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1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2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3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BE7B4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6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6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BE7B47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6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6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6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7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BE7B47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7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BE7B47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32" o:spid="_x0000_s1196" style="position:absolute;left:0;text-align:left;margin-left:59.35pt;margin-top:16.2pt;width:518.8pt;height:802.3pt;z-index:25167360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YJYPgYAAARAAAAOAAAAZHJzL2Uyb0RvYy54bWzsW+1u2zYU/T9g7yDov2tRpr6MOkVrx8WA&#10;bivW7QEYSbaFyaJGKXHaYsCAPcJeZG+wV2jfaJcfpqnEWWM79uCNCWCLpkSRl4eHvPeQz1/cLkvn&#10;JmdNQauRi555rpNXKc2Kaj5yf/px2otdp2lJlZGSVvnIfZ837ouLr796vqqHuU8XtMxy5kAhVTNc&#10;1SN30bb1sN9v0kW+JM0zWucVZM4oW5IWkmzezxhZQenLsu97XthfUZbVjKZ508CvE5npXojyZ7M8&#10;bb+fzZq8dcqRC3VrxScTn1f8s3/xnAznjNSLIlXVIHvUYkmKCl6qi5qQljjXrLhX1LJIGW3orH2W&#10;0mWfzmZFmos2QGuQd6c1rxm9rkVb5sPVvNZmAtPesdPexabf3bxlTpGN3GDgu05FltBJn/74/Nvn&#10;3z/9Bf9/Ovx3sNKqng/h5tesfle/ZbKpcPmGpj83kN2/m8/Tc3mzc7X6lmZQLrluqbDS7YwteRHQ&#10;fudWdMZ73Rn5beuk8GMYxHEUQp+lkIc8FCc+Uv2VLqBT7z2YLi7VowAMTz0oL3kFyVC+VdRU1Yw3&#10;C3DXbEzbHGbadwtS56LHGm4tbdrB2rQ/ACJJNS9zZyCtKu5bm7SR9nQqOl7AXflLxuhqkZMMqoX4&#10;/VB54wGeaKA39jPwP1qJDGvWtK9zunT4xchlUHHRd+TmTdNKg65v4V1Z0WlRlvA7GZaVsxq5foCh&#10;E3i6oWWR8VyRYPOrccmcG8JHpPgTDbtz27JogRfKYjlyY30TGXJbXFaZeE1LilJeQ9+WFS8csAOV&#10;U1dy/H1MvOQyvoxxD/vhZQ97k0nv5XSMe+EURcFkMBmPJ+hXXk+Eh4siy/KKV3XNBQg/DhCKleQo&#10;1mzwcMun4u9+y/vdagjcQqvW36J1AgS83yV8r2j2HjDAqCQ3IGO4WFD2wXVWQGwjt/nlmrDcdcpv&#10;KsBRgjDmTCgSOIh8SDAz58rMIVUKRY3c1nXk5biV7Hlds2K+gDch0ccVfQmDe1YIZHBcylopxMII&#10;O9lQw+uh9qaocgcbo2xcvWWAnEePGuQlMG45+8QJTnhBAmGCnYArJS+BLSFDs8u9cVNCLYSFTjNu&#10;YMZQw+PMhormj71HAO8G3renBFvQAVtwENg01ATTb6CGkiSMFNws1sRKEUjyEFo+T6yFHayFB2DN&#10;RzEUZontJGuA8wQbEI70BcQsGh0ANpygxILtRAvOswRbADECA2zxAWALgwCQK5kteGjJNrBLNhlw&#10;+T9Oo4AKE2wCI3zVCN76rv5BFAbgO31hGrVgexpX+iyZjYevDGaT8as90QZOqAfuxna4gdNr3dGn&#10;jNycJ9xQF27CkdwXboraEh+CIJ3QRxT68B4ONxEYfsLQB/KjA0KGNvRxytBHqNUC4SEgJRLsNZEC&#10;LwpeS0Is3NpN7GODNRn+XgfxbZjNVMm2qj/bI9LnyWtaPpFYM6WTXRdtMI2u/VGgtjtwQ16kqO2p&#10;4WaprSOvrPWM9ffDusa/ENUNtYSwUeuQKSQcW64LoAJ8nZeEsIDszL1IC5sDT7guD8++Owl2XNow&#10;qOG/L6fJKUYo9B8T5GPvlZ/0pmEc9fAUB70k8uKeh5JXSejhBE+mXYVQ0NDBPjRXSQcgQgp56GGp&#10;8MlEUj0CefXXI2/9vW0EtrdXt2JvALAiwJCvJHcUGyXtKbFRJaTYqBJSbFSJsxMbQ63/GExhqkDH&#10;ZgqEBiq4upUr1GRmucLcdLCz9G65guvbX9iFsOEK7QlYrjD3AIVavzO4wlTxjs0Vvs9l5O3rCj+I&#10;YI3NfXrLFZYrdtx8dcC6Qntylis6XKHlV4MrTBH22FyBk1htfdqyrggGKtxsucJyxem4Qnvglis6&#10;XKHVc4MrTA392FwBQQobr5DnDo63/df6IDv5INoHt1zR4Qq9+cHgCnMLxLG5Qu6kViJ2JFY0Etn8&#10;xAcEN23AYsspCRuweMQJkAOcEO2EW7IwySLSm1c2ZAGHRVQgGPZLnZAsEjwQlL6NLLAvvEirhIgj&#10;VZYsjksW2gu3ZNEhC5i55U43gyy0anQCsogirHbHJT7sT+qqpqDrQyYPb2K56LBkYcnisWdLD1hZ&#10;aDf8XMhCHI6Go+ZCFVbH4vlZdjMN1+bh/Yu/AQAA//8DAFBLAwQUAAYACAAAACEABal39+IAAAAM&#10;AQAADwAAAGRycy9kb3ducmV2LnhtbEyPwUrDQBCG74LvsIzgzW7S2LTEbEop6qkItoJ422anSWh2&#10;NmS3Sfr2Tk96m5/5+OebfD3ZVgzY+8aRgngWgUAqnWmoUvB1eHtagfBBk9GtI1RwRQ/r4v4u15lx&#10;I33isA+V4BLymVZQh9BlUvqyRqv9zHVIvDu53urAsa+k6fXI5baV8yhKpdUN8YVad7itsTzvL1bB&#10;+6jHTRK/DrvzaXv9OSw+vncxKvX4MG1eQAScwh8MN31Wh4Kdju5CxouWc7xaMqogmT+DuAHxIk1A&#10;HHlKk2UEssjl/yeKXwAAAP//AwBQSwECLQAUAAYACAAAACEAtoM4kv4AAADhAQAAEwAAAAAAAAAA&#10;AAAAAAAAAAAAW0NvbnRlbnRfVHlwZXNdLnhtbFBLAQItABQABgAIAAAAIQA4/SH/1gAAAJQBAAAL&#10;AAAAAAAAAAAAAAAAAC8BAABfcmVscy8ucmVsc1BLAQItABQABgAIAAAAIQDS9YJYPgYAAARAAAAO&#10;AAAAAAAAAAAAAAAAAC4CAABkcnMvZTJvRG9jLnhtbFBLAQItABQABgAIAAAAIQAFqXf34gAAAAwB&#10;AAAPAAAAAAAAAAAAAAAAAJgIAABkcnMvZG93bnJldi54bWxQSwUGAAAAAAQABADzAAAApwkAAAAA&#10;" o:allowincell="f">
                <v:rect id="Rectangle 3" o:spid="_x0000_s119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gxxsQA&#10;AADcAAAADwAAAGRycy9kb3ducmV2LnhtbESP0YrCMBRE3wX/IVxh3zR1RVmrUeqCsE+i1Q+4NHfb&#10;YnPTbWLb9euNIPg4zMwZZr3tTSVaalxpWcF0EoEgzqwuOVdwOe/HXyCcR9ZYWSYF/+RguxkO1hhr&#10;2/GJ2tTnIkDYxaig8L6OpXRZQQbdxNbEwfu1jUEfZJNL3WAX4KaSn1G0kAZLDgsF1vRdUHZNb0bB&#10;1fftIcnT+3552S2z4y7pbn+JUh+jPlmB8NT7d/jV/tEK5rMZPM+EI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4McbEAAAA3AAAAA8AAAAAAAAAAAAAAAAAmAIAAGRycy9k&#10;b3ducmV2LnhtbFBLBQYAAAAABAAEAPUAAACJAwAAAAA=&#10;" filled="f" strokeweight="2pt"/>
                <v:line id="Line 4" o:spid="_x0000_s119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tEc8IAAADcAAAADwAAAGRycy9kb3ducmV2LnhtbESPQYvCMBSE74L/ITzBm6a6uizVKCJ0&#10;8Sa2Xrw9m2dbbF5KE7X+eyMIHoeZ+YZZrjtTizu1rrKsYDKOQBDnVldcKDhmyegPhPPIGmvLpOBJ&#10;Dtarfm+JsbYPPtA99YUIEHYxKii9b2IpXV6SQTe2DXHwLrY16INsC6lbfAS4qeU0in6lwYrDQokN&#10;bUvKr+nNKLiejvPkf7/VWZ1u9LlI/Ol80UoNB91mAcJT57/hT3unFcx/Zv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qtEc8IAAADcAAAADwAAAAAAAAAAAAAA&#10;AAChAgAAZHJzL2Rvd25yZXYueG1sUEsFBgAAAAAEAAQA+QAAAJADAAAAAA==&#10;" strokeweight="2pt"/>
                <v:line id="Line 5" o:spid="_x0000_s119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fh6MMAAADcAAAADwAAAGRycy9kb3ducmV2LnhtbESPQYvCMBSE74L/ITzBm6a7UpFuo4jQ&#10;ZW9i7cXbs3m2pc1LabLa/fcbQfA4zMw3TLobTSfuNLjGsoKPZQSCuLS64UpBcc4WGxDOI2vsLJOC&#10;P3Kw204nKSbaPvhE99xXIkDYJaig9r5PpHRlTQbd0vbEwbvZwaAPcqikHvAR4KaTn1G0lgYbDgs1&#10;9nSoqWzzX6OgvRRx9n086HOX7/W1yvzletNKzWfj/guEp9G/w6/2j1YQr2J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Hn4ejDAAAA3AAAAA8AAAAAAAAAAAAA&#10;AAAAoQIAAGRycy9kb3ducmV2LnhtbFBLBQYAAAAABAAEAPkAAACRAwAAAAA=&#10;" strokeweight="2pt"/>
                <v:line id="Line 6" o:spid="_x0000_s120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V/n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qmkx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E1f5/AAAAA3AAAAA8AAAAAAAAAAAAAAAAA&#10;oQIAAGRycy9kb3ducmV2LnhtbFBLBQYAAAAABAAEAPkAAACOAwAAAAA=&#10;" strokeweight="2pt"/>
                <v:line id="Line 7" o:spid="_x0000_s120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naBMQAAADcAAAADwAAAGRycy9kb3ducmV2LnhtbESPQWvCQBSE70L/w/IK3nRTi7akriEI&#10;Kd5Kk1xye2afSTD7NmRXjf/eLRQ8DjPzDbNNJtOLK42us6zgbRmBIK6t7rhRUBbZ4hOE88gae8uk&#10;4E4Okt3LbIuxtjf+pWvuGxEg7GJU0Ho/xFK6uiWDbmkH4uCd7GjQBzk2Uo94C3DTy1UUbaTBjsNC&#10;iwPtW6rP+cUoOFflOvv+2euiz1N9bDJfHU9aqfnrlH6B8DT5Z/i/fdAK1u8f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edoExAAAANwAAAAPAAAAAAAAAAAA&#10;AAAAAKECAABkcnMvZG93bnJldi54bWxQSwUGAAAAAAQABAD5AAAAkgMAAAAA&#10;" strokeweight="2pt"/>
                <v:line id="Line 8" o:spid="_x0000_s120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mr1r0AAADcAAAADwAAAGRycy9kb3ducmV2LnhtbERPvQrCMBDeBd8hnOCmqUJFqlFEqLiJ&#10;1aXb2ZxtsbmUJmp9ezMIjh/f/3rbm0a8qHO1ZQWzaQSCuLC65lLB9ZJOliCcR9bYWCYFH3Kw3QwH&#10;a0y0ffOZXpkvRQhhl6CCyvs2kdIVFRl0U9sSB+5uO4M+wK6UusN3CDeNnEfRQhqsOTRU2NK+ouKR&#10;PY2CR36N08Npry9NttO3MvX57a6VGo/63QqEp97/xT/3USuI47A2nAlHQG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JI5q9a9AAAA3AAAAA8AAAAAAAAAAAAAAAAAoQIA&#10;AGRycy9kb3ducmV2LnhtbFBLBQYAAAAABAAEAPkAAACLAwAAAAA=&#10;" strokeweight="2pt"/>
                <v:line id="Line 9" o:spid="_x0000_s120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UOTcMAAADcAAAADwAAAGRycy9kb3ducmV2LnhtbESPQYvCMBSE74L/ITzBm6a7UNFuo4jQ&#10;ZW+LtRdvz+bZljYvpclq/fcbQfA4zMw3TLobTSduNLjGsoKPZQSCuLS64UpBccoWaxDOI2vsLJOC&#10;BznYbaeTFBNt73ykW+4rESDsElRQe98nUrqyJoNuaXvi4F3tYNAHOVRSD3gPcNPJzyhaSYMNh4Ua&#10;ezrUVLb5n1HQnos4+/496FOX7/Wlyvz5ctVKzWfj/guEp9G/w6/2j1YQxxt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1Dk3DAAAA3AAAAA8AAAAAAAAAAAAA&#10;AAAAoQIAAGRycy9kb3ducmV2LnhtbFBLBQYAAAAABAAEAPkAAACRAwAAAAA=&#10;" strokeweight="2pt"/>
                <v:line id="Line 10" o:spid="_x0000_s120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Ntbb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lm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IjbW29AAAA3AAAAA8AAAAAAAAAAAAAAAAAoQIA&#10;AGRycy9kb3ducmV2LnhtbFBLBQYAAAAABAAEAPkAAACLAwAAAAA=&#10;" strokeweight="2pt"/>
                <v:line id="Line 11" o:spid="_x0000_s120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xKRcUAAADcAAAADwAAAGRycy9kb3ducmV2LnhtbESP0WoCMRRE3wX/IVyhb5rdQqXdGqVo&#10;hYoPpasfcN3cbrZubpYk6rZf3wiCj8PMnGFmi9624kw+NI4V5JMMBHHldMO1gv1uPX4GESKyxtYx&#10;KfilAIv5cDDDQrsLf9G5jLVIEA4FKjAxdoWUoTJkMUxcR5y8b+ctxiR9LbXHS4LbVj5m2VRabDgt&#10;GOxoaag6lierYOMP22P+Vxt54I1/bz9XL8H+KPUw6t9eQUTq4z18a39oBU/THK5n0hGQ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dxKRcUAAADcAAAADwAAAAAAAAAA&#10;AAAAAAChAgAAZHJzL2Rvd25yZXYueG1sUEsFBgAAAAAEAAQA+QAAAJMDAAAAAA==&#10;" strokeweight="1pt"/>
                <v:line id="Line 12" o:spid="_x0000_s120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1Wgc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Wz+R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29VoHAAAAA3AAAAA8AAAAAAAAAAAAAAAAA&#10;oQIAAGRycy9kb3ducmV2LnhtbFBLBQYAAAAABAAEAPkAAACOAwAAAAA=&#10;" strokeweight="2pt"/>
                <v:line id="Line 13" o:spid="_x0000_s120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JxqcUAAADcAAAADwAAAGRycy9kb3ducmV2LnhtbESP0WoCMRRE3wv+Q7hC32rWlkpdjSK2&#10;hYoP0tUPuG6um9XNzZKkuvXrjVDo4zAzZ5jpvLONOJMPtWMFw0EGgrh0uuZKwW77+fQGIkRkjY1j&#10;UvBLAeaz3sMUc+0u/E3nIlYiQTjkqMDE2OZShtKQxTBwLXHyDs5bjEn6SmqPlwS3jXzOspG0WHNa&#10;MNjS0lB5Kn6sgpXfr0/Da2Xknlf+o9m8j4M9KvXY7xYTEJG6+B/+a39pBa+jF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kJxqcUAAADcAAAADwAAAAAAAAAA&#10;AAAAAAChAgAAZHJzL2Rvd25yZXYueG1sUEsFBgAAAAAEAAQA+QAAAJMDAAAAAA==&#10;" strokeweight="1pt"/>
                <v:rect id="Rectangle 14" o:spid="_x0000_s120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9mUcEA&#10;AADcAAAADwAAAGRycy9kb3ducmV2LnhtbESPQYvCMBSE78L+h/AWvGm6okW7RimC4HWrgsdH87at&#10;Ni/dJGr99xtB8DjMzDfMct2bVtzI+caygq9xAoK4tLrhSsFhvx3NQfiArLG1TAoe5GG9+hgsMdP2&#10;zj90K0IlIoR9hgrqELpMSl/WZNCPbUccvV/rDIYoXSW1w3uEm1ZOkiSVBhuOCzV2tKmpvBRXoyDP&#10;z/3xr1jg1st54lI91VV+Umr42effIAL14R1+tXdawSydwvNMPA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vZlH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BE7B47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20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PDysMA&#10;AADcAAAADwAAAGRycy9kb3ducmV2LnhtbESPwWrDMBBE74X8g9hAb7Wc0hjXiRJMIdBr3AZ6XKyN&#10;7cRaOZJqO39fFQo9DjPzhtnuZ9OLkZzvLCtYJSkI4trqjhsFnx+HpxyED8gae8uk4E4e9rvFwxYL&#10;bSc+0liFRkQI+wIVtCEMhZS+bsmgT+xAHL2zdQZDlK6R2uEU4aaXz2maSYMdx4UWB3prqb5W30ZB&#10;WV7m0616xYOXeeoy/aKb8kupx+VcbkAEmsN/+K/9rhWsszX8nolH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mPDys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21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FdvcEA&#10;AADcAAAADwAAAGRycy9kb3ducmV2LnhtbESPQYvCMBSE74L/ITzBm6aKW9yuUYogeLWr4PHRvG27&#10;Ni81iVr/vVlY8DjMzDfMatObVtzJ+caygtk0AUFcWt1wpeD4vZssQfiArLG1TAqe5GGzHg5WmGn7&#10;4APdi1CJCGGfoYI6hC6T0pc1GfRT2xFH78c6gyFKV0nt8BHhppXzJEmlwYbjQo0dbWsqL8XNKMjz&#10;3/50LT5x5+Uycale6Co/KzUe9fkXiEB9eIf/23ut4CNN4e9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xXb3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BE7B47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21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34JsIA&#10;AADcAAAADwAAAGRycy9kb3ducmV2LnhtbESPQWvCQBSE7wX/w/IKvdVNi0aNrhIKQq+mCh4f2WcS&#10;zb6Nu6vGf+8KQo/DzHzDLFa9acWVnG8sK/gaJiCIS6sbrhRs/9afUxA+IGtsLZOCO3lYLQdvC8y0&#10;vfGGrkWoRISwz1BBHUKXSenLmgz6oe2Io3ewzmCI0lVSO7xFuGnld5Kk0mDDcaHGjn5qKk/FxSjI&#10;82O/OxczXHs5TVyqR7rK90p9vPf5HESgPvyHX+1frWCcTu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/fgm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21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JsVL4A&#10;AADcAAAADwAAAGRycy9kb3ducmV2LnhtbERPTYvCMBC9C/6HMII3TRW3aNcoRRC8WhU8Ds1s291m&#10;UpOo9d9vDoLHx/teb3vTigc531hWMJsmIIhLqxuuFJxP+8kShA/IGlvLpOBFHrab4WCNmbZPPtKj&#10;CJWIIewzVFCH0GVS+rImg35qO+LI/VhnMEToKqkdPmO4aeU8SVJpsOHYUGNHu5rKv+JuFOT5b3+5&#10;FSvce7lMXKoXusqvSo1Hff4NIlAfPuK3+6AVfKVxbTwTj4Dc/A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xibFS+AAAA3AAAAA8AAAAAAAAAAAAAAAAAmAIAAGRycy9kb3ducmV2&#10;LnhtbFBLBQYAAAAABAAEAPUAAACDAwAAAAA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21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7Jz8MA&#10;AADcAAAADwAAAGRycy9kb3ducmV2LnhtbESPwWrDMBBE74H+g9hCbrHc0BrHiRJMwdBr3QR6XKyt&#10;7dRauZLiOH9fFQo5DjPzhtkdZjOIiZzvLSt4SlIQxI3VPbcKjh/VKgfhA7LGwTIpuJGHw/5hscNC&#10;2yu/01SHVkQI+wIVdCGMhZS+6cigT+xIHL0v6wyGKF0rtcNrhJtBrtM0kwZ7jgsdjvTaUfNdX4yC&#10;sjzPp596g5WXeeoy/azb8lOp5eNcbkEEmsM9/N9+0wpesg38nY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7Jz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21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32j8AA&#10;AADcAAAADwAAAGRycy9kb3ducmV2LnhtbERPz2vCMBS+C/4P4Qm7aTrZOleNUoSCV7sNdnw0b21d&#10;81KT2Nb/3hwGO358v3eHyXRiIOdbywqeVwkI4srqlmsFnx/FcgPCB2SNnWVScCcPh/18tsNM25HP&#10;NJShFjGEfYYKmhD6TEpfNWTQr2xPHLkf6wyGCF0ttcMxhptOrpMklQZbjg0N9nRsqPotb0ZBnl+m&#10;r2v5joWXm8Sl+kXX+bdST4sp34IINIV/8Z/7pBW8vsX58Uw8An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832j8AAAADc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2E0EB1" w:rsidRDefault="002E0EB1" w:rsidP="00BE7B47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15</w:t>
                        </w:r>
                      </w:p>
                    </w:txbxContent>
                  </v:textbox>
                </v:rect>
                <v:rect id="Rectangle 21" o:spid="_x0000_s121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FTFMMA&#10;AADcAAAADwAAAGRycy9kb3ducmV2LnhtbESPQWvCQBSE7wX/w/IEb83GYjVNXSUUBK9NW/D4yL5m&#10;U7Nv4+6q8d+7hUKPw8x8w6y3o+3FhXzoHCuYZzkI4sbpjlsFnx+7xwJEiMgae8ek4EYBtpvJwxpL&#10;7a78Tpc6tiJBOJSowMQ4lFKGxpDFkLmBOHnfzluMSfpWao/XBLe9fMrzpbTYcVowONCboeZYn62C&#10;qvoZv071C+6CLHK/1AvdVgelZtOxegURaYz/4b/2Xit4Xs3h90w6An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FTF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BE7B47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Pr="00C41B31">
        <w:rPr>
          <w:sz w:val="28"/>
          <w:szCs w:val="28"/>
        </w:rPr>
        <w:t>Высота опор Н</w:t>
      </w:r>
      <w:proofErr w:type="gramStart"/>
      <w:r w:rsidRPr="00C41B31">
        <w:rPr>
          <w:sz w:val="28"/>
          <w:szCs w:val="28"/>
          <w:vertAlign w:val="subscript"/>
        </w:rPr>
        <w:t>1</w:t>
      </w:r>
      <w:proofErr w:type="gramEnd"/>
      <w:r w:rsidRPr="00C41B31">
        <w:rPr>
          <w:sz w:val="28"/>
          <w:szCs w:val="28"/>
        </w:rPr>
        <w:t xml:space="preserve"> зависит от диаметра колонны и от размеров кипятильника. Рекомендуется колонны диаметром от 400 до 800 мм устанавливать на цилиндрические опоры высотой 1200 мм, а колонны диаметром от 1000 до 3600 мм на цилиндрические или конические опоры высотой 2000 м. В опорах должны быть предусмотрены отверстия для присоединения трубопроводов и лазы для осуществления монтажных работ. Необходимое число отверстий и лазов, их размеры, расположение и форма выбирается из условий эксплуатации и монтажа. Они должны отв</w:t>
      </w:r>
      <w:r>
        <w:rPr>
          <w:sz w:val="28"/>
          <w:szCs w:val="28"/>
        </w:rPr>
        <w:t xml:space="preserve">ечать требованиям ОСТ </w:t>
      </w:r>
      <w:r w:rsidR="00425125" w:rsidRPr="00425125">
        <w:rPr>
          <w:sz w:val="28"/>
          <w:szCs w:val="28"/>
        </w:rPr>
        <w:t>26-467-84</w:t>
      </w:r>
      <w:r w:rsidRPr="00C41B31">
        <w:rPr>
          <w:sz w:val="28"/>
          <w:szCs w:val="28"/>
        </w:rPr>
        <w:t>.</w:t>
      </w:r>
    </w:p>
    <w:p w:rsidR="00BE7B47" w:rsidRPr="00DB3CB9" w:rsidRDefault="00BE7B47" w:rsidP="00BE7B47">
      <w:pPr>
        <w:spacing w:line="360" w:lineRule="auto"/>
        <w:ind w:firstLine="567"/>
        <w:jc w:val="both"/>
        <w:rPr>
          <w:sz w:val="28"/>
          <w:szCs w:val="28"/>
        </w:rPr>
      </w:pPr>
    </w:p>
    <w:p w:rsidR="00746143" w:rsidRDefault="00BE7B47" w:rsidP="00BE7B47">
      <w:pPr>
        <w:pStyle w:val="3"/>
        <w:shd w:val="clear" w:color="auto" w:fill="auto"/>
        <w:spacing w:after="0" w:line="360" w:lineRule="auto"/>
        <w:ind w:right="20" w:firstLine="709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Pr="009C5D3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6 Люки</w:t>
      </w:r>
    </w:p>
    <w:p w:rsidR="00BE7B47" w:rsidRDefault="00BE7B47" w:rsidP="00746143">
      <w:pPr>
        <w:pStyle w:val="3"/>
        <w:shd w:val="clear" w:color="auto" w:fill="auto"/>
        <w:spacing w:after="0" w:line="240" w:lineRule="auto"/>
        <w:ind w:right="20" w:firstLine="709"/>
        <w:jc w:val="left"/>
        <w:rPr>
          <w:sz w:val="28"/>
          <w:szCs w:val="28"/>
        </w:rPr>
      </w:pPr>
    </w:p>
    <w:p w:rsidR="003726D5" w:rsidRPr="003726D5" w:rsidRDefault="003726D5" w:rsidP="003726D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3726D5">
        <w:rPr>
          <w:sz w:val="28"/>
          <w:szCs w:val="28"/>
        </w:rPr>
        <w:t xml:space="preserve"> цельносварных тарельчатых колоннах по их высоте размещены специальные люки (лазы). Эти лазы используются при монтаже тарелок, а</w:t>
      </w:r>
      <w:r>
        <w:rPr>
          <w:sz w:val="28"/>
          <w:szCs w:val="28"/>
        </w:rPr>
        <w:t xml:space="preserve"> </w:t>
      </w:r>
      <w:r w:rsidRPr="003726D5">
        <w:rPr>
          <w:sz w:val="28"/>
          <w:szCs w:val="28"/>
        </w:rPr>
        <w:t>также для их ревизии, чистки и ремонта. Такие люки бывают с внутренним диаметром</w:t>
      </w:r>
      <w:r>
        <w:rPr>
          <w:sz w:val="28"/>
          <w:szCs w:val="28"/>
        </w:rPr>
        <w:t xml:space="preserve"> </w:t>
      </w:r>
      <w:r w:rsidRPr="003726D5">
        <w:rPr>
          <w:sz w:val="28"/>
          <w:szCs w:val="28"/>
        </w:rPr>
        <w:t>450, 500 и 600 мм. В колоннах насадочного типа для загрузки и выгрузки насадки имеются люки диаметром 150, 250, 450, 500 и 600 мм в каждом слое насадки.</w:t>
      </w:r>
    </w:p>
    <w:p w:rsidR="003726D5" w:rsidRDefault="003726D5" w:rsidP="003726D5">
      <w:pPr>
        <w:spacing w:line="360" w:lineRule="auto"/>
        <w:ind w:firstLine="709"/>
        <w:jc w:val="both"/>
        <w:rPr>
          <w:sz w:val="28"/>
          <w:szCs w:val="28"/>
        </w:rPr>
      </w:pPr>
      <w:r w:rsidRPr="003726D5">
        <w:rPr>
          <w:sz w:val="28"/>
          <w:szCs w:val="28"/>
        </w:rPr>
        <w:t>Люки могут снабжаться плоскими, сферическими или эллиптическими крышками</w:t>
      </w:r>
      <w:r>
        <w:rPr>
          <w:sz w:val="28"/>
          <w:szCs w:val="28"/>
        </w:rPr>
        <w:t xml:space="preserve"> (см. рисунок 1.6).</w:t>
      </w:r>
      <w:r w:rsidRPr="003726D5">
        <w:rPr>
          <w:sz w:val="28"/>
          <w:szCs w:val="28"/>
        </w:rPr>
        <w:t xml:space="preserve"> Для колонн, работающих при давлении близком к </w:t>
      </w:r>
      <w:proofErr w:type="gramStart"/>
      <w:r w:rsidRPr="003726D5">
        <w:rPr>
          <w:sz w:val="28"/>
          <w:szCs w:val="28"/>
        </w:rPr>
        <w:t>атмосферному</w:t>
      </w:r>
      <w:proofErr w:type="gramEnd"/>
      <w:r w:rsidRPr="003726D5">
        <w:rPr>
          <w:sz w:val="28"/>
          <w:szCs w:val="28"/>
        </w:rPr>
        <w:t>, обычно используются люки с плоскими фланцами (исполнение 1). Для колонн, работающих под вакуумом и при значительном избыточном давлении, а также в случае разделения токсичных и взрывоопасных смесей, применяются люки с фланцевыми соединениями типа «шип-паз»</w:t>
      </w:r>
      <w:r w:rsidR="00290C85">
        <w:rPr>
          <w:sz w:val="28"/>
          <w:szCs w:val="28"/>
        </w:rPr>
        <w:t xml:space="preserve"> </w:t>
      </w:r>
      <w:r w:rsidRPr="003726D5">
        <w:rPr>
          <w:sz w:val="28"/>
          <w:szCs w:val="28"/>
        </w:rPr>
        <w:t xml:space="preserve">(исполнение 2). </w:t>
      </w:r>
    </w:p>
    <w:p w:rsidR="009C330E" w:rsidRDefault="009C330E" w:rsidP="003726D5">
      <w:pPr>
        <w:spacing w:line="360" w:lineRule="auto"/>
        <w:ind w:firstLine="709"/>
        <w:jc w:val="both"/>
        <w:rPr>
          <w:sz w:val="28"/>
          <w:szCs w:val="28"/>
        </w:rPr>
      </w:pPr>
    </w:p>
    <w:p w:rsidR="009C330E" w:rsidRPr="003726D5" w:rsidRDefault="009C330E" w:rsidP="003726D5">
      <w:pPr>
        <w:spacing w:line="360" w:lineRule="auto"/>
        <w:ind w:firstLine="709"/>
        <w:jc w:val="both"/>
        <w:rPr>
          <w:sz w:val="28"/>
          <w:szCs w:val="28"/>
        </w:rPr>
      </w:pPr>
    </w:p>
    <w:p w:rsidR="003726D5" w:rsidRDefault="003726D5" w:rsidP="003726D5">
      <w:pPr>
        <w:pStyle w:val="3"/>
        <w:shd w:val="clear" w:color="auto" w:fill="auto"/>
        <w:spacing w:after="0" w:line="240" w:lineRule="auto"/>
        <w:ind w:right="-257" w:firstLine="0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68000" cy="2224800"/>
            <wp:effectExtent l="0" t="0" r="0" b="4445"/>
            <wp:docPr id="572" name="Рисунок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000" cy="22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 wp14:anchorId="266DB0D4" wp14:editId="5925772D">
            <wp:extent cx="3123793" cy="2232397"/>
            <wp:effectExtent l="0" t="0" r="635" b="0"/>
            <wp:docPr id="573" name="Рисунок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087" cy="223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6D5" w:rsidRDefault="003726D5" w:rsidP="003726D5">
      <w:pPr>
        <w:pStyle w:val="3"/>
        <w:shd w:val="clear" w:color="auto" w:fill="auto"/>
        <w:spacing w:after="0" w:line="240" w:lineRule="auto"/>
        <w:ind w:right="20" w:firstLine="709"/>
        <w:rPr>
          <w:sz w:val="28"/>
          <w:szCs w:val="28"/>
        </w:rPr>
      </w:pPr>
    </w:p>
    <w:p w:rsidR="00B868DF" w:rsidRDefault="00B868DF" w:rsidP="007D714E">
      <w:pPr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И</w:t>
      </w:r>
      <w:r w:rsidRPr="00B868DF">
        <w:rPr>
          <w:sz w:val="28"/>
          <w:szCs w:val="28"/>
        </w:rPr>
        <w:t>сполнение 1 – с плоским фланцем; исполнение 2</w:t>
      </w:r>
      <w:r w:rsidR="00953F4F">
        <w:rPr>
          <w:sz w:val="28"/>
          <w:szCs w:val="28"/>
        </w:rPr>
        <w:t xml:space="preserve"> –</w:t>
      </w:r>
      <w:r w:rsidRPr="00B868DF">
        <w:rPr>
          <w:sz w:val="28"/>
          <w:szCs w:val="28"/>
        </w:rPr>
        <w:t xml:space="preserve"> с уплотнением типа</w:t>
      </w:r>
      <w:r>
        <w:rPr>
          <w:sz w:val="28"/>
          <w:szCs w:val="28"/>
        </w:rPr>
        <w:t xml:space="preserve"> </w:t>
      </w:r>
      <w:r w:rsidRPr="00B868DF">
        <w:rPr>
          <w:sz w:val="28"/>
          <w:szCs w:val="28"/>
        </w:rPr>
        <w:t>«шип-паз».</w:t>
      </w:r>
    </w:p>
    <w:p w:rsidR="00B868DF" w:rsidRDefault="00B868DF" w:rsidP="007D714E">
      <w:pPr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1.6 – </w:t>
      </w:r>
      <w:r w:rsidRPr="00B868DF">
        <w:rPr>
          <w:sz w:val="28"/>
          <w:szCs w:val="28"/>
        </w:rPr>
        <w:t>Конструкции люков с крышками и плоскими фланцами:</w:t>
      </w:r>
    </w:p>
    <w:p w:rsidR="003726D5" w:rsidRDefault="00B868DF" w:rsidP="007D714E">
      <w:pPr>
        <w:contextualSpacing/>
        <w:jc w:val="center"/>
        <w:rPr>
          <w:sz w:val="28"/>
          <w:szCs w:val="28"/>
        </w:rPr>
      </w:pPr>
      <w:r w:rsidRPr="00B868DF">
        <w:rPr>
          <w:sz w:val="28"/>
          <w:szCs w:val="28"/>
        </w:rPr>
        <w:t xml:space="preserve"> а – тип 1, с </w:t>
      </w:r>
      <w:r w:rsidR="005A79C5">
        <w:rPr>
          <w:sz w:val="28"/>
          <w:szCs w:val="28"/>
        </w:rPr>
        <w:t>плоскими крышками, ОСТ</w:t>
      </w:r>
      <w:r w:rsidR="009C330E">
        <w:rPr>
          <w:sz w:val="28"/>
          <w:szCs w:val="28"/>
        </w:rPr>
        <w:t xml:space="preserve"> </w:t>
      </w:r>
      <w:r w:rsidR="005A79C5">
        <w:rPr>
          <w:sz w:val="28"/>
          <w:szCs w:val="28"/>
        </w:rPr>
        <w:t>26-2002-83</w:t>
      </w:r>
      <w:r w:rsidRPr="00B868DF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Pr="00B868DF">
        <w:rPr>
          <w:sz w:val="28"/>
          <w:szCs w:val="28"/>
        </w:rPr>
        <w:t>б – тип 2, со сфер</w:t>
      </w:r>
      <w:r w:rsidR="005A79C5">
        <w:rPr>
          <w:sz w:val="28"/>
          <w:szCs w:val="28"/>
        </w:rPr>
        <w:t>ическими крышками, ОСТ</w:t>
      </w:r>
      <w:r w:rsidR="009C330E">
        <w:rPr>
          <w:sz w:val="28"/>
          <w:szCs w:val="28"/>
        </w:rPr>
        <w:t xml:space="preserve"> </w:t>
      </w:r>
      <w:r w:rsidR="005A79C5">
        <w:rPr>
          <w:sz w:val="28"/>
          <w:szCs w:val="28"/>
        </w:rPr>
        <w:t>26-2003-83</w:t>
      </w:r>
      <w:r w:rsidRPr="00B868DF">
        <w:rPr>
          <w:sz w:val="28"/>
          <w:szCs w:val="28"/>
        </w:rPr>
        <w:t>;</w:t>
      </w:r>
    </w:p>
    <w:p w:rsidR="00B868DF" w:rsidRDefault="00B868DF" w:rsidP="00B868DF">
      <w:pPr>
        <w:spacing w:line="360" w:lineRule="auto"/>
        <w:ind w:firstLine="709"/>
        <w:contextualSpacing/>
        <w:jc w:val="center"/>
        <w:rPr>
          <w:color w:val="000000"/>
          <w:sz w:val="28"/>
          <w:szCs w:val="28"/>
        </w:rPr>
      </w:pPr>
    </w:p>
    <w:p w:rsidR="00F722CB" w:rsidRDefault="00393CCA" w:rsidP="00F722CB">
      <w:pPr>
        <w:spacing w:line="360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</w:t>
      </w:r>
      <w:r w:rsidR="00F722CB" w:rsidRPr="00F722CB">
        <w:rPr>
          <w:b/>
          <w:color w:val="000000"/>
          <w:sz w:val="28"/>
          <w:szCs w:val="28"/>
        </w:rPr>
        <w:t>.</w:t>
      </w:r>
      <w:r>
        <w:rPr>
          <w:b/>
          <w:color w:val="000000"/>
          <w:sz w:val="28"/>
          <w:szCs w:val="28"/>
        </w:rPr>
        <w:t>7</w:t>
      </w:r>
      <w:r w:rsidR="00F722CB" w:rsidRPr="00F722CB">
        <w:rPr>
          <w:b/>
          <w:color w:val="000000"/>
          <w:sz w:val="28"/>
          <w:szCs w:val="28"/>
        </w:rPr>
        <w:t xml:space="preserve"> Фланцевые соединения, бобышки</w:t>
      </w:r>
      <w:r w:rsidR="00873DB2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5648" behindDoc="0" locked="1" layoutInCell="0" allowOverlap="1" wp14:anchorId="71C8BDAD" wp14:editId="3D219BD2">
                <wp:simplePos x="0" y="0"/>
                <wp:positionH relativeFrom="page">
                  <wp:posOffset>767715</wp:posOffset>
                </wp:positionH>
                <wp:positionV relativeFrom="page">
                  <wp:posOffset>203835</wp:posOffset>
                </wp:positionV>
                <wp:extent cx="6588760" cy="10189210"/>
                <wp:effectExtent l="0" t="0" r="21590" b="21590"/>
                <wp:wrapNone/>
                <wp:docPr id="575" name="Группа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576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8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9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0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1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2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5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7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8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9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873DB2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75" o:spid="_x0000_s1216" style="position:absolute;left:0;text-align:left;margin-left:60.45pt;margin-top:16.05pt;width:518.8pt;height:802.3pt;z-index:25167564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a+MOQYAAARAAAAOAAAAZHJzL2Uyb0RvYy54bWzsW+1u6jYY/j9p9xDlPyUOzhcqPeqBUk3q&#10;tmpnuwA3CRAtxJmTlnZHkybtEnYju4Pdwjl3tNevQ0gK3SlQkNhMJRrjxLFfP37eL/v83eM8NR5i&#10;USQ8G5jkzDKNOAt5lGTTgfnTj+OObxpFybKIpTyLB+ZTXJjvLr7+6nyR92Obz3gaxcKARrKiv8gH&#10;5qws8363W4SzeM6KM57HGVROuJizEopi2o0EW0Dr87RrW5bbXXAR5YKHcVHAryNVaV5g+5NJHJbf&#10;TyZFXBrpwIS+lfgt8PtOfncvzll/Klg+S8KqG2yHXsxZksFL66ZGrGTGvUjWmponoeAFn5RnIZ93&#10;+WSShDGOAUZDrGejuRb8PsexTPuLaV6LCUT7TE47Nxt+93ArjCQamI7nmEbG5jBJn/78/PvnPz79&#10;DX9/GfJ3kNIin/bh5muRf8hvhRoqXN7w8OcCqrvP62V5qm427hbf8gjaZfclRyk9TsRcNgHjNx5x&#10;Mp7qyYgfSyOEH13H9z0X5iyEOmIRP7BJNV/hDCZ17cFwdlU9CsCwqgfVpewg66u3Yk+rnslhAe6K&#10;lWiL/UT7YcbyGGeskNKqResuRfsDIJJl0zQ2ekqqeN9SpIWSp5Hx4Qzuii+F4ItZzCLoFpH3Q+cb&#10;D8hCAbOxm4D/VUqsn4uivI753JAXA1NAx3Hu2MNNUSqBLm+RU5nxcZKm8Dvrp5mxGJi2Q2ESZLng&#10;aRLJWiyI6d0wFcYDkysSPziwZ7fNkxJ4IU3mA9Ovb2J9KYurLMLXlCxJ1TXMbZrJxgE70LnqSq2/&#10;j4EVXPlXPu1Q273qUGs06lyOh7TjjonnjHqj4XBEfpP9JLQ/S6IozmRXl1xA6OsAUbGSWsU1G7w8&#10;8jF+1kfebXcDcQujWv7H0SEI5Lwr+N7x6AkwILgiNyBjuJhx8atpLIDYBmbxyz0TsWmk32SAo4BQ&#10;KpkQC9TxbCiIZs1ds4ZlITQ1MEvTUJfDUrHnfS6S6QzeRHCOM34Ji3uSIDIkLlWvKsTCCjvaUvOW&#10;S+0myWKDNlbZMLsVgJxXrxpiBT3TkOzjBzSQDSHCkJ3sJS+BLKGiZpe1dZNCL1BCx1k3oDGq5XFi&#10;S6Xmj51XgJwGObfHA5trgXWjVCaCrVKUyNDbg62GGjL9CmokCFwANapBjTW0FIEk96Hl08Ra0MKa&#10;K6Eg4Q5mxrZYs4kPBokmtqPYACcJNrC0m8Tm7QE2GhBArgabBtt0s3fkEtICm78H2FzHAVWpwOa8&#10;ZLL1tMmmAi7/RzVKwHJvmGyIkR3VqOc6QJNfYDYNtrdxpU9TjdYhNfQPVPxqR7SBE2pBc5vhRrU7&#10;+raRm9OEWzv2AXp1dx9BWoASa4ENQRBoZuWPeq4NClu6o7aseMPQB7G9PUKGOvRxzNAHaYc+QK2+&#10;AdZcim7tJqyp8PcyiK/DbM0s2cbsz+aI9GnyWjv0QZqpk21jH6BGl/4oUNszuBHLq6jtreGmqa2V&#10;XkG18aq8htQwR47qyoyIchFW2TrSTCQcOl3ngDmHuteF/GdL95I6sdmz0HV5WftulbCT+r1BDf/9&#10;dJpSMZih/xgQm1rv7aAzdn2vQ8fU6QSe5XcsErwPXIsGdDRuZwjRmt/bh5ZZ0h4kITE99HKq8M2S&#10;pPUKlN1/zQosH+8ecW+AV7vJWyYbFe1VycaqoJKNVUElG6vCqSUb0RBeY4pmFujQTEFIrwquBpu4&#10;olJmmiuamw62Tr1rrpBO3he0dc0VPqosqbI1VzT2ALl2HXhsWBXNLN6hucK2ZRp5s11hOx5sdZA+&#10;veYKzRVbbr7a3a7w6wiV5ooWV8BiXLMrmknYQ3MFDfxq69MGu8LpVeFmzRWaK47HFXWEUXNFiytg&#10;Ma5xRTOHfmiuAMdDxyvUuYPDbf/VPshWPkgdIdZc0eKKOh/d8EHq2A7sJDw0V6id1FUS20OLRiFb&#10;nviA4KYOWGw4JaEDFq84AbKHE1KH9jVZtMhiw6ElSI2s0rxHJIuA9jCsuoksqI1srzMheKRKk8Vh&#10;yaKO7muyaJFFvfVoZVnANqHjkYXn0Wp3XGCrFze4AvL6UCnDm1QZHZosNFm89mzpHpZFHd4/FbKA&#10;rRZ41Byzw9WxeHmWvVnGDRmrw/sX/wAAAP//AwBQSwMEFAAGAAgAAAAhAIzDjXriAAAADAEAAA8A&#10;AABkcnMvZG93bnJldi54bWxMj8FqwzAMhu+DvYPRYLfVcUKyLotTStl2KoO2g7GbGqtJaGyH2E3S&#10;t5972m760cevT8Vq1h0baXCtNRLEIgJGprKqNbWEr8P70xKY82gUdtaQhCs5WJX3dwXmyk5mR+Pe&#10;1yyUGJejhMb7PufcVQ1pdAvbkwm7kx00+hCHmqsBp1CuOx5HUcY1tiZcaLCnTUPVeX/REj4mnNaJ&#10;eBu359Pm+nNIP7+3gqR8fJjXr8A8zf4Phpt+UIcyOB3txSjHupDj6CWgEpJYALsBIl2mwI5hypLs&#10;GXhZ8P9PlL8AAAD//wMAUEsBAi0AFAAGAAgAAAAhALaDOJL+AAAA4QEAABMAAAAAAAAAAAAAAAAA&#10;AAAAAFtDb250ZW50X1R5cGVzXS54bWxQSwECLQAUAAYACAAAACEAOP0h/9YAAACUAQAACwAAAAAA&#10;AAAAAAAAAAAvAQAAX3JlbHMvLnJlbHNQSwECLQAUAAYACAAAACEAx1GvjDkGAAAEQAAADgAAAAAA&#10;AAAAAAAAAAAuAgAAZHJzL2Uyb0RvYy54bWxQSwECLQAUAAYACAAAACEAjMONeuIAAAAMAQAADwAA&#10;AAAAAAAAAAAAAACTCAAAZHJzL2Rvd25yZXYueG1sUEsFBgAAAAAEAAQA8wAAAKIJAAAAAA==&#10;" o:allowincell="f">
                <v:rect id="Rectangle 3" o:spid="_x0000_s121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UrnsUA&#10;AADcAAAADwAAAGRycy9kb3ducmV2LnhtbESPzWrDMBCE74W8g9hAbo3cQNPEjRKcgqGn0jp5gMXa&#10;WCbWyrHkn/Tpq0Khx2FmvmF2h8k2YqDO144VPC0TEMSl0zVXCs6n/HEDwgdkjY1jUnAnD4f97GGH&#10;qXYjf9FQhEpECPsUFZgQ2lRKXxqy6JeuJY7exXUWQ5RdJXWHY4TbRq6SZC0t1hwXDLb0Zqi8Fr1V&#10;cA3T8JFVxXe+PR+35ecxG/tbptRiPmWvIAJN4T/8137XCp5f1vB7Jh4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ZSuexQAAANwAAAAPAAAAAAAAAAAAAAAAAJgCAABkcnMv&#10;ZG93bnJldi54bWxQSwUGAAAAAAQABAD1AAAAigMAAAAA&#10;" filled="f" strokeweight="2pt"/>
                <v:line id="Line 4" o:spid="_x0000_s121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Njx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c3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gTY8TAAAAA3AAAAA8AAAAAAAAAAAAAAAAA&#10;oQIAAGRycy9kb3ducmV2LnhtbFBLBQYAAAAABAAEAPkAAACOAwAAAAA=&#10;" strokeweight="2pt"/>
                <v:line id="Line 5" o:spid="_x0000_s121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/lt7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o7A2nAlHQCZ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qv5be9AAAA3AAAAA8AAAAAAAAAAAAAAAAAoQIA&#10;AGRycy9kb3ducmV2LnhtbFBLBQYAAAAABAAEAPkAAACLAwAAAAA=&#10;" strokeweight="2pt"/>
                <v:line id="Line 6" o:spid="_x0000_s122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NALM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0Ry+Z8IRkK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XjQCzAAAAA3AAAAA8AAAAAAAAAAAAAAAAA&#10;oQIAAGRycy9kb3ducmV2LnhtbFBLBQYAAAAABAAEAPkAAACOAwAAAAA=&#10;" strokeweight="2pt"/>
                <v:line id="Line 7" o:spid="_x0000_s122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B/bL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Z2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EAf2y9AAAA3AAAAA8AAAAAAAAAAAAAAAAAoQIA&#10;AGRycy9kb3ducmV2LnhtbFBLBQYAAAAABAAEAPkAAACLAwAAAAA=&#10;" strokeweight="2pt"/>
                <v:line id="Line 8" o:spid="_x0000_s122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za978AAADcAAAADwAAAGRycy9kb3ducmV2LnhtbESPwQrCMBBE74L/EFbwpmkFRapRRKh4&#10;E6sXb2uztsVmU5qo9e+NIHgcZuYNs1x3phZPal1lWUE8jkAQ51ZXXCg4n9LRHITzyBpry6TgTQ7W&#10;q35viYm2Lz7SM/OFCBB2CSoovW8SKV1ekkE3tg1x8G62NeiDbAupW3wFuKnlJIpm0mDFYaHEhrYl&#10;5ffsYRTcL+dpujts9anONvpapP5yvWmlhoNuswDhqfP/8K+91wpmc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kza978AAADcAAAADwAAAAAAAAAAAAAAAACh&#10;AgAAZHJzL2Rvd25yZXYueG1sUEsFBgAAAAAEAAQA+QAAAI0DAAAAAA==&#10;" strokeweight="2pt"/>
                <v:line id="Line 9" o:spid="_x0000_s122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5EgM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yR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6eRIDAAAAA3AAAAA8AAAAAAAAAAAAAAAAA&#10;oQIAAGRycy9kb3ducmV2LnhtbFBLBQYAAAAABAAEAPkAAACOAwAAAAA=&#10;" strokeweight="2pt"/>
                <v:line id="Line 10" o:spid="_x0000_s122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fc9M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yQy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F33PTAAAAA3AAAAA8AAAAAAAAAAAAAAAAA&#10;oQIAAGRycy9kb3ducmV2LnhtbFBLBQYAAAAABAAEAPkAAACOAwAAAAA=&#10;" strokeweight="2pt"/>
                <v:line id="Line 11" o:spid="_x0000_s122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plq8QAAADcAAAADwAAAGRycy9kb3ducmV2LnhtbESPQWsCMRSE7wX/Q3iCt5rdHrRdjSLa&#10;guKhVP0Bz81zs7p5WZJU1/76Rij0OMzMN8x03tlGXMmH2rGCfJiBIC6drrlScNh/PL+CCBFZY+OY&#10;FNwpwHzWe5piod2Nv+i6i5VIEA4FKjAxtoWUoTRkMQxdS5y8k/MWY5K+ktrjLcFtI1+ybCQt1pwW&#10;DLa0NFRedt9WwcYft5f8pzLyyBv/3nyu3oI9KzXod4sJiEhd/A//tddawSgfw+NMOgJy9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WmWrxAAAANwAAAAPAAAAAAAAAAAA&#10;AAAAAKECAABkcnMvZG93bnJldi54bWxQSwUGAAAAAAQABAD5AAAAkgMAAAAA&#10;" strokeweight="1pt"/>
                <v:line id="Line 12" o:spid="_x0000_s122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Zzar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Z2Ft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92c2q9AAAA3AAAAA8AAAAAAAAAAAAAAAAAoQIA&#10;AGRycy9kb3ducmV2LnhtbFBLBQYAAAAABAAEAPkAAACLAwAAAAA=&#10;" strokeweight="2pt"/>
                <v:line id="Line 13" o:spid="_x0000_s122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lUQsUAAADcAAAADwAAAGRycy9kb3ducmV2LnhtbESPwW7CMBBE75X4B2uRuBUnPaCSYiIE&#10;VAJxqEr7AUu8jdPE68g2EPj6ulKlHkcz80azKAfbiQv50DhWkE8zEMSV0w3XCj4/Xh+fQYSIrLFz&#10;TApuFKBcjh4WWGh35Xe6HGMtEoRDgQpMjH0hZagMWQxT1xMn78t5izFJX0vt8ZrgtpNPWTaTFhtO&#10;CwZ7Whuq2uPZKtj706HN77WRJ977bfe2mQf7rdRkPKxeQEQa4n/4r73TCmb5HH7PpCM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IlUQsUAAADcAAAADwAAAAAAAAAA&#10;AAAAAAChAgAAZHJzL2Rvd25yZXYueG1sUEsFBgAAAAAEAAQA+QAAAJMDAAAAAA==&#10;" strokeweight="1pt"/>
                <v:rect id="Rectangle 14" o:spid="_x0000_s122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u47r0A&#10;AADcAAAADwAAAGRycy9kb3ducmV2LnhtbERPTYvCMBC9L/gfwgh7W1NFilajFEHwalXwODRjW20m&#10;NYna/ffmIHh8vO/lujeteJLzjWUF41ECgri0uuFKwfGw/ZuB8AFZY2uZFPyTh/Vq8LPETNsX7+lZ&#10;hErEEPYZKqhD6DIpfVmTQT+yHXHkLtYZDBG6SmqHrxhuWjlJklQabDg21NjRpqbyVjyMgjy/9qd7&#10;Mcetl7PEpXqqq/ys1O+wzxcgAvXhK/64d1pBOonz45l4BOTqD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1u47r0AAADcAAAADwAAAAAAAAAAAAAAAACYAgAAZHJzL2Rvd25yZXYu&#10;eG1sUEsFBgAAAAAEAAQA9QAAAIIDAAAAAA==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22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cddcEA&#10;AADcAAAADwAAAGRycy9kb3ducmV2LnhtbESPQYvCMBSE7wv+h/AEb2uqSNFqlLIgeLWr4PHRPNtq&#10;81KTrNZ/bxYEj8PMfMOsNr1pxZ2cbywrmIwTEMSl1Q1XCg6/2+85CB+QNbaWScGTPGzWg68VZto+&#10;eE/3IlQiQthnqKAOocuk9GVNBv3YdsTRO1tnMETpKqkdPiLctHKaJKk02HBcqLGjn5rKa/FnFOT5&#10;pT/eigVuvZwnLtUzXeUnpUbDPl+CCNSHT/jd3mkF6XQC/2fiEZ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XHXX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23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WDAsIA&#10;AADcAAAADwAAAGRycy9kb3ducmV2LnhtbESPwWrDMBBE74X+g9hCbo1cE4zrRgkmYOi1Tgs9LtbW&#10;dmKtXEmxnb+PAoUeh5l5w2z3ixnERM73lhW8rBMQxI3VPbcKPo/Vcw7CB2SNg2VScCUP+93jwxYL&#10;bWf+oKkOrYgQ9gUq6EIYCyl905FBv7YjcfR+rDMYonSt1A7nCDeDTJMkkwZ7jgsdjnToqDnXF6Og&#10;LE/L12/9ipWXeeIyvdFt+a3U6mkp30AEWsJ/+K/9rhVkaQr3M/EIyN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xYMC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23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kmmcMA&#10;AADcAAAADwAAAGRycy9kb3ducmV2LnhtbESPwWrDMBBE74X8g9hAbrWctBjXiRJMwdBr3QZ6XKyN&#10;7cRaOZLqOH9fFQo9DjPzhtkdZjOIiZzvLStYJykI4sbqnlsFnx/VYw7CB2SNg2VScCcPh/3iYYeF&#10;tjd+p6kOrYgQ9gUq6EIYCyl905FBn9iROHon6wyGKF0rtcNbhJtBbtI0kwZ7jgsdjvTaUXOpv42C&#10;sjzPx2v9gpWXeeoy/azb8kup1XIutyACzeE//Nd+0wqyzRP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4kmmc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23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C+7cMA&#10;AADcAAAADwAAAGRycy9kb3ducmV2LnhtbESPwWrDMBBE74X8g9hAbo3cEEziWA4mYOg1bgs5LtbG&#10;dmqtHEl13L+vCoUeh5l5w+TH2QxiIud7ywpe1gkI4sbqnlsF72/V8w6ED8gaB8uk4Js8HIvFU46Z&#10;tg8+01SHVkQI+wwVdCGMmZS+6cigX9uROHpX6wyGKF0rtcNHhJtBbpIklQZ7jgsdjnTqqPmsv4yC&#10;srzNH/d6j5WXu8Sleqvb8qLUajmXBxCB5vAf/mu/agXpZgu/Z+IRk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GC+7c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23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wbdsMA&#10;AADcAAAADwAAAGRycy9kb3ducmV2LnhtbESPwWrDMBBE74X8g9hAbrWc0BrXiRJMwdBr3QZ6XKyN&#10;7cRaOZLqOH9fFQo9DjPzhtkdZjOIiZzvLStYJykI4sbqnlsFnx/VYw7CB2SNg2VScCcPh/3iYYeF&#10;tjd+p6kOrYgQ9gUq6EIYCyl905FBn9iROHon6wyGKF0rtcNbhJtBbtI0kwZ7jgsdjvTaUXOpv42C&#10;sjzPx2v9gpWXeeoy/aTb8kup1XIutyACzeE//Nd+0wqyzTP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wbds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23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6FAcAA&#10;AADcAAAADwAAAGRycy9kb3ducmV2LnhtbESPQYvCMBSE7wv+h/AEb2uqSNFqlLIgeLWr4PHRPNtq&#10;81KTrNZ/bxYEj8PMfMOsNr1pxZ2cbywrmIwTEMSl1Q1XCg6/2+85CB+QNbaWScGTPGzWg68VZto+&#10;eE/3IlQiQthnqKAOocuk9GVNBv3YdsTRO1tnMETpKqkdPiLctHKaJKk02HBcqLGjn5rKa/FnFOT5&#10;pT/eigVuvZwnLtUzXeUnpUbDPl+CCNSHT/jd3mkF6TSF/zPxCMj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/6FAcAAAADc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Pr="002E0EB1" w:rsidRDefault="002E0EB1" w:rsidP="00873DB2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16</w:t>
                        </w:r>
                      </w:p>
                    </w:txbxContent>
                  </v:textbox>
                </v:rect>
                <v:rect id="Rectangle 21" o:spid="_x0000_s123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IgmsMA&#10;AADcAAAADwAAAGRycy9kb3ducmV2LnhtbESPwWrDMBBE74X8g9hAbrWcUFzXiRJMwdBr3QZ6XKyN&#10;7cRaOZLqOH9fFQo9DjPzhtkdZjOIiZzvLStYJykI4sbqnlsFnx/VYw7CB2SNg2VScCcPh/3iYYeF&#10;tjd+p6kOrYgQ9gUq6EIYCyl905FBn9iROHon6wyGKF0rtcNbhJtBbtI0kwZ7jgsdjvTaUXOpv42C&#10;sjzPx2v9gpWXeeoy/aTb8kup1XIutyACzeE//Nd+0wqyzTP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LIgms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9C2792" w:rsidRPr="00F722CB" w:rsidRDefault="009C2792" w:rsidP="00F722CB">
      <w:pPr>
        <w:spacing w:line="360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</w:p>
    <w:p w:rsidR="00F722CB" w:rsidRPr="00F722CB" w:rsidRDefault="00F722CB" w:rsidP="00F722CB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F722CB">
        <w:rPr>
          <w:color w:val="000000"/>
          <w:sz w:val="28"/>
          <w:szCs w:val="28"/>
        </w:rPr>
        <w:t>Для соединений отдельных частей колонных аппаратов (</w:t>
      </w:r>
      <w:proofErr w:type="spellStart"/>
      <w:r w:rsidRPr="00F722CB">
        <w:rPr>
          <w:color w:val="000000"/>
          <w:sz w:val="28"/>
          <w:szCs w:val="28"/>
        </w:rPr>
        <w:t>царг</w:t>
      </w:r>
      <w:proofErr w:type="spellEnd"/>
      <w:r w:rsidRPr="00F722CB">
        <w:rPr>
          <w:color w:val="000000"/>
          <w:sz w:val="28"/>
          <w:szCs w:val="28"/>
        </w:rPr>
        <w:t>, днищ, крышек), а</w:t>
      </w:r>
      <w:r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>также присоединяемых к ним трубопроводов применяют фланцевые соединения. При этом материал фланцев обычно соответствует материалу соединяемых частей (деталей)</w:t>
      </w:r>
      <w:r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 xml:space="preserve">аппаратов. Заметим, что стандартные фланцевые соединения для трубопроводов и для самих аппаратов имеют различные размеры. Фланцевые соединения выбираются исходя из значения условного диаметра </w:t>
      </w:r>
      <w:proofErr w:type="spellStart"/>
      <w:proofErr w:type="gramStart"/>
      <w:r w:rsidRPr="00F722CB">
        <w:rPr>
          <w:color w:val="000000"/>
          <w:sz w:val="28"/>
          <w:szCs w:val="28"/>
        </w:rPr>
        <w:t>D</w:t>
      </w:r>
      <w:proofErr w:type="gramEnd"/>
      <w:r w:rsidRPr="00F722CB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и условного давления</w:t>
      </w:r>
      <w:r>
        <w:rPr>
          <w:color w:val="000000"/>
          <w:sz w:val="28"/>
          <w:szCs w:val="28"/>
        </w:rPr>
        <w:t xml:space="preserve"> </w:t>
      </w:r>
      <w:proofErr w:type="spellStart"/>
      <w:r w:rsidRPr="00F722CB">
        <w:rPr>
          <w:i/>
          <w:color w:val="000000"/>
          <w:sz w:val="28"/>
          <w:szCs w:val="28"/>
        </w:rPr>
        <w:t>р</w:t>
      </w:r>
      <w:r w:rsidRPr="00F722CB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>. Последнее должно</w:t>
      </w:r>
      <w:r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 xml:space="preserve">быть не </w:t>
      </w:r>
      <w:proofErr w:type="gramStart"/>
      <w:r w:rsidRPr="00F722CB">
        <w:rPr>
          <w:color w:val="000000"/>
          <w:sz w:val="28"/>
          <w:szCs w:val="28"/>
        </w:rPr>
        <w:t>менее рабочего</w:t>
      </w:r>
      <w:proofErr w:type="gramEnd"/>
      <w:r w:rsidRPr="00F722CB">
        <w:rPr>
          <w:color w:val="000000"/>
          <w:sz w:val="28"/>
          <w:szCs w:val="28"/>
        </w:rPr>
        <w:t xml:space="preserve"> давления в аппарате. В целях унификации принимают</w:t>
      </w:r>
      <w:r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 xml:space="preserve">следующие значения: </w:t>
      </w:r>
      <w:proofErr w:type="spellStart"/>
      <w:r w:rsidRPr="00F722CB">
        <w:rPr>
          <w:i/>
          <w:color w:val="000000"/>
          <w:sz w:val="28"/>
          <w:szCs w:val="28"/>
        </w:rPr>
        <w:t>р</w:t>
      </w:r>
      <w:r w:rsidRPr="00F722CB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= 0,6; 1,0 и 1,6 МПа.</w:t>
      </w:r>
    </w:p>
    <w:p w:rsidR="007669D8" w:rsidRDefault="00F722CB" w:rsidP="00F722CB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F722CB">
        <w:rPr>
          <w:color w:val="000000"/>
          <w:sz w:val="28"/>
          <w:szCs w:val="28"/>
        </w:rPr>
        <w:t xml:space="preserve">Для соединения </w:t>
      </w:r>
      <w:proofErr w:type="spellStart"/>
      <w:r w:rsidRPr="00F722CB">
        <w:rPr>
          <w:color w:val="000000"/>
          <w:sz w:val="28"/>
          <w:szCs w:val="28"/>
        </w:rPr>
        <w:t>царг</w:t>
      </w:r>
      <w:proofErr w:type="spellEnd"/>
      <w:r w:rsidRPr="00F722CB">
        <w:rPr>
          <w:color w:val="000000"/>
          <w:sz w:val="28"/>
          <w:szCs w:val="28"/>
        </w:rPr>
        <w:t xml:space="preserve">, днищ и </w:t>
      </w:r>
      <w:proofErr w:type="gramStart"/>
      <w:r w:rsidRPr="00F722CB">
        <w:rPr>
          <w:color w:val="000000"/>
          <w:sz w:val="28"/>
          <w:szCs w:val="28"/>
        </w:rPr>
        <w:t xml:space="preserve">крышек стальных колонных аппаратов, работающих при давлении </w:t>
      </w:r>
      <w:proofErr w:type="spellStart"/>
      <w:r w:rsidRPr="00F722CB">
        <w:rPr>
          <w:i/>
          <w:color w:val="000000"/>
          <w:sz w:val="28"/>
          <w:szCs w:val="28"/>
        </w:rPr>
        <w:t>р</w:t>
      </w:r>
      <w:r w:rsidRPr="00F722CB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≤ 1,6 МПа рекомендуется</w:t>
      </w:r>
      <w:proofErr w:type="gramEnd"/>
      <w:r w:rsidRPr="00F722CB">
        <w:rPr>
          <w:color w:val="000000"/>
          <w:sz w:val="28"/>
          <w:szCs w:val="28"/>
        </w:rPr>
        <w:t xml:space="preserve"> использовать плоские приварные фланцы</w:t>
      </w:r>
      <w:r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>(</w:t>
      </w:r>
      <w:r w:rsidR="003E7DB8" w:rsidRPr="003E7DB8">
        <w:rPr>
          <w:color w:val="000000"/>
          <w:sz w:val="28"/>
          <w:szCs w:val="28"/>
        </w:rPr>
        <w:t>ГОСТ 28759.2-90</w:t>
      </w:r>
      <w:r w:rsidRPr="00F722CB">
        <w:rPr>
          <w:color w:val="000000"/>
          <w:sz w:val="28"/>
          <w:szCs w:val="28"/>
        </w:rPr>
        <w:t>),</w:t>
      </w:r>
      <w:r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>размеры которых приведены в [1</w:t>
      </w:r>
      <w:r w:rsidR="003D4187">
        <w:rPr>
          <w:color w:val="000000"/>
          <w:sz w:val="28"/>
          <w:szCs w:val="28"/>
        </w:rPr>
        <w:t>0</w:t>
      </w:r>
      <w:r w:rsidR="00457FC6">
        <w:rPr>
          <w:color w:val="000000"/>
          <w:sz w:val="28"/>
          <w:szCs w:val="28"/>
        </w:rPr>
        <w:t>, с 561</w:t>
      </w:r>
      <w:r w:rsidRPr="00F722CB">
        <w:rPr>
          <w:color w:val="000000"/>
          <w:sz w:val="28"/>
          <w:szCs w:val="28"/>
        </w:rPr>
        <w:t>].</w:t>
      </w:r>
      <w:r w:rsidR="003D4187"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 xml:space="preserve">Эти фланцы имеют </w:t>
      </w:r>
      <w:proofErr w:type="spellStart"/>
      <w:proofErr w:type="gramStart"/>
      <w:r w:rsidRPr="00F722CB">
        <w:rPr>
          <w:color w:val="000000"/>
          <w:sz w:val="28"/>
          <w:szCs w:val="28"/>
        </w:rPr>
        <w:t>D</w:t>
      </w:r>
      <w:proofErr w:type="gramEnd"/>
      <w:r w:rsidRPr="003D4187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от 400 мм до 4000 мм. Для колонн, работающих под вакуумом и высоким давлением, а также в случае разделения токсичных и взрывоопасных смесей,</w:t>
      </w:r>
      <w:r w:rsidR="003D4187"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>используются более сложные фланцы, снабженные выступами или впадинами [1</w:t>
      </w:r>
      <w:r w:rsidR="003D4187">
        <w:rPr>
          <w:color w:val="000000"/>
          <w:sz w:val="28"/>
          <w:szCs w:val="28"/>
        </w:rPr>
        <w:t>1</w:t>
      </w:r>
      <w:r w:rsidRPr="00F722CB">
        <w:rPr>
          <w:color w:val="000000"/>
          <w:sz w:val="28"/>
          <w:szCs w:val="28"/>
        </w:rPr>
        <w:t>, 1</w:t>
      </w:r>
      <w:r w:rsidR="003D4187">
        <w:rPr>
          <w:color w:val="000000"/>
          <w:sz w:val="28"/>
          <w:szCs w:val="28"/>
        </w:rPr>
        <w:t>0</w:t>
      </w:r>
      <w:r w:rsidRPr="00F722CB">
        <w:rPr>
          <w:color w:val="000000"/>
          <w:sz w:val="28"/>
          <w:szCs w:val="28"/>
        </w:rPr>
        <w:t>].</w:t>
      </w:r>
      <w:r w:rsidR="005565F8"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 xml:space="preserve">Затяжка фланцевых соединений обычно </w:t>
      </w:r>
      <w:r w:rsidRPr="00F722CB">
        <w:rPr>
          <w:color w:val="000000"/>
          <w:sz w:val="28"/>
          <w:szCs w:val="28"/>
        </w:rPr>
        <w:lastRenderedPageBreak/>
        <w:t xml:space="preserve">осуществляется болтами, диаметр и число которых зависит от типа фланцев, </w:t>
      </w:r>
      <w:proofErr w:type="spellStart"/>
      <w:proofErr w:type="gramStart"/>
      <w:r w:rsidRPr="00F722CB">
        <w:rPr>
          <w:color w:val="000000"/>
          <w:sz w:val="28"/>
          <w:szCs w:val="28"/>
        </w:rPr>
        <w:t>D</w:t>
      </w:r>
      <w:proofErr w:type="gramEnd"/>
      <w:r w:rsidRPr="003D4187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и</w:t>
      </w:r>
      <w:r w:rsidR="003D4187">
        <w:rPr>
          <w:color w:val="000000"/>
          <w:sz w:val="28"/>
          <w:szCs w:val="28"/>
        </w:rPr>
        <w:t xml:space="preserve"> </w:t>
      </w:r>
      <w:proofErr w:type="spellStart"/>
      <w:r w:rsidRPr="003D4187">
        <w:rPr>
          <w:i/>
          <w:color w:val="000000"/>
          <w:sz w:val="28"/>
          <w:szCs w:val="28"/>
        </w:rPr>
        <w:t>р</w:t>
      </w:r>
      <w:r w:rsidRPr="003D4187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(см. табл</w:t>
      </w:r>
      <w:r w:rsidR="007669D8">
        <w:rPr>
          <w:color w:val="000000"/>
          <w:sz w:val="28"/>
          <w:szCs w:val="28"/>
        </w:rPr>
        <w:t>ицы</w:t>
      </w:r>
      <w:r w:rsidRPr="00F722CB">
        <w:rPr>
          <w:color w:val="000000"/>
          <w:sz w:val="28"/>
          <w:szCs w:val="28"/>
        </w:rPr>
        <w:t xml:space="preserve"> 19.2 и 19.7 [1</w:t>
      </w:r>
      <w:r w:rsidR="007669D8">
        <w:rPr>
          <w:color w:val="000000"/>
          <w:sz w:val="28"/>
          <w:szCs w:val="28"/>
        </w:rPr>
        <w:t>1</w:t>
      </w:r>
      <w:r w:rsidRPr="00F722CB">
        <w:rPr>
          <w:color w:val="000000"/>
          <w:sz w:val="28"/>
          <w:szCs w:val="28"/>
        </w:rPr>
        <w:t>]).</w:t>
      </w:r>
      <w:r w:rsidR="007669D8">
        <w:rPr>
          <w:color w:val="000000"/>
          <w:sz w:val="28"/>
          <w:szCs w:val="28"/>
        </w:rPr>
        <w:t xml:space="preserve"> </w:t>
      </w:r>
      <w:r w:rsidR="00873DB2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7696" behindDoc="0" locked="1" layoutInCell="0" allowOverlap="1" wp14:anchorId="71C8BDAD" wp14:editId="3D219BD2">
                <wp:simplePos x="0" y="0"/>
                <wp:positionH relativeFrom="page">
                  <wp:posOffset>767080</wp:posOffset>
                </wp:positionH>
                <wp:positionV relativeFrom="page">
                  <wp:posOffset>244475</wp:posOffset>
                </wp:positionV>
                <wp:extent cx="6588760" cy="10189210"/>
                <wp:effectExtent l="0" t="0" r="21590" b="21590"/>
                <wp:wrapNone/>
                <wp:docPr id="628" name="Группа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629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1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2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3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4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873DB2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28" o:spid="_x0000_s1236" style="position:absolute;left:0;text-align:left;margin-left:60.4pt;margin-top:19.25pt;width:518.8pt;height:802.3pt;z-index:251677696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70vRAYAAARAAAAOAAAAZHJzL2Uyb0RvYy54bWzsW39u2zYU/n/A7iDof9eiTP2gUado7bgY&#10;0G3Fuh2AkWRbmCxqlBKnKwYM2BF2kd1gV2hvtEdSpqnEWWM79uCVCWCLlkyTjx8/vvc+8vmL22Xh&#10;3GS8zlk5ctEzz3WyMmFpXs5H7k8/Tnux69QNLVNasDIbue+z2n1x8fVXz1fVMPPZghVpxh2opKyH&#10;q2rkLpqmGvb7dbLIlrR+xqqshJszxpe0gSKf91NOV1D7suj7nhf2V4ynFWdJVtfw6UTddC9k/bNZ&#10;ljTfz2Z11jjFyIW2NfKVy9cr8dq/eE6Hc06rRZ60zaB7tGJJ8xJ+VFc1oQ11rnl+r6plnnBWs1nz&#10;LGHLPpvN8iSTfYDeIO9Ob15zdl3JvsyHq3mlzQSmvWOnvatNvrt5y508HbmhD0NV0iUM0sc/P/3+&#10;6Y+Pf8P/X474HKy0quZDePg1r95Vb7nqKly+YcnPNdzu370vynP1sHO1+palUC+9bpi00u2ML0UV&#10;0H/nVg7Gez0Y2W3jJPBhGMRxFMKYJXAPeSgmPmrHK1nAoN77YrK4bL8KwPDaL6pL0UA6VL8qW9q2&#10;THQLcFdvTFsfZtp3C1plcsRqYS1tWrI27Q+ASFrOi8wZKKvK59YmrZU9nZKNF/BU9pJztlpkNIVm&#10;IfE8NN74gijUMBr7GfhfrUSHFa+b1xlbOuJi5HJouBw7evOmbpRB14+IoSzZNC8K+JwOi9JZjVw/&#10;wDAIolyzIk/FXVng86txwZ0bKmak/JMdu/PYMm+AF4p8OXJj/RAdCltclqn8mYbmhbqGsS1KUTlg&#10;BxrXXqn594F45DK+jHEP++FlD3uTSe/ldIx74RRFwWQwGY8n6DfRToSHizxNs1I0dc0FCD8OEC0r&#10;qVms2eDhnk/l3/2e97vNkLiFXq3fZe8kCMS4K/hesfQ9YIAzRW5AxnCxYPxX11kBsY3c+pdryjPX&#10;Kb4pAUcEYSyYUBZwEPlQ4OadK/MOLROoauQ2rqMux41iz+uK5/MF/BKSY1yylzC5Z7lEhsClalWL&#10;WJhhp5pqA+iOYrE3eZk52Jhl4/ItB+Q8etYgjwxcR7BPTDARFUmESXby17wEtoQbml3uzZsCWiEt&#10;dJp5AytGOz3ObKpo/th7BohhEGN7SrChDtiCg8CmoSaZfgM1REgYtXCzWJOeIpDkIbR8nlgDyjGI&#10;LTwAaz6KQ402S2zH9QHOE2yw8Blgiw4AGyYIvF+7ip7E4TxPsOEO2NpwU8Y5u7psYRDAUqnAFjzE&#10;bOAiWpdNJFy+yGU06IBNYkR4jRCt7wq2KAwg2PgMs1mwPU0ofZ7MBm6WsYyq/NWeaIMg1APsbocb&#10;MKhKk9lw9AuGm1j7TLjJQHJfuLXURnxIgnRSH1HoQ9gr4OY/8TqK/OiAlKFNfZwy9RFptUDm2ZDE&#10;wqFYC7EMaze5jw3WVPp7ncS3aTZTJduq/mzPSJ/lMhpp+URhzZROdnXaYBldx6NAbXfghryopban&#10;hpulto68stYz1u8P6xr/QVY31hLCRq1DppBwbLkuAHdO+HkkBP2zs/YiLWwOPBm6PCw87CTYCWnD&#10;oIb/v5ymlhip0H8gyMfeK5/0pmEc9fAUBz0SeXHPQ+QVCT1M8GTaVQglDalNCwfE0EIlHYAIKeWh&#10;h6XCJxNJ9QwUzV/PvPX7thnY3F7dyr0BsU4A7ig2Ktprxca2oMTGtqDExrZwdmJjrPUfgylMFejY&#10;TIHQoE2ubuWKdjGzXGFuOthZerdcIfTtz+xC2HCFzt9arjD3AMVavzO4wlTxjs0Vvi9k5O1+hR9E&#10;oPiImN5yheWKHTdfHeBX6PS75YoOV2j51eAK7YOBVHFsrsAkbrc+bfErgkGbbrZcYbniZFxBZCgs&#10;MoyWKzpcodVzgyu0D3YCroAkhc1XqHMHx9v+a2OQXWIQopUvyxUdrtCbHwyu0D7YCbhC7aRuRexI&#10;ejQK2eLEByQ3bcJiyykJm7B4xAmQ/YMQoqVLSxYdstCbVzZkAYdFQI9oZd5jByEGWRA8kGnVbWSB&#10;fakHWiVEHqmyZHFcstDasyWLDlnorUcGWWgv7ASeRRThdncc8WF/Ulc1BV0fbor0JlZOhyULSxaP&#10;PVt6gGehNw2cC1nIw9Fw1Fyqwu2xeHGW3SzDtXl4/+IfAAAA//8DAFBLAwQUAAYACAAAACEATMec&#10;seIAAAAMAQAADwAAAGRycy9kb3ducmV2LnhtbEyPwWrDMBBE74X8g9hAb42sOA7GtRxCaHsKhSaF&#10;0tvG2tgmlmQsxXb+vsqpuc0ww+zbfDPplg3Uu8YaCWIRASNTWtWYSsL38f0lBeY8GoWtNSThRg42&#10;xewpx0zZ0XzRcPAVCyPGZSih9r7LOHdlTRrdwnZkQna2vUYfbF9x1eMYxnXLl1G05hobEy7U2NGu&#10;pvJyuGoJHyOO21i8DfvLeXf7PSafP3tBUj7Pp+0rME+T/y/DHT+gQxGYTvZqlGNt8MsooHsJcZoA&#10;uxdEkq6AnYJar2IBvMj54xPFHwAAAP//AwBQSwECLQAUAAYACAAAACEAtoM4kv4AAADhAQAAEwAA&#10;AAAAAAAAAAAAAAAAAAAAW0NvbnRlbnRfVHlwZXNdLnhtbFBLAQItABQABgAIAAAAIQA4/SH/1gAA&#10;AJQBAAALAAAAAAAAAAAAAAAAAC8BAABfcmVscy8ucmVsc1BLAQItABQABgAIAAAAIQDv270vRAYA&#10;AARAAAAOAAAAAAAAAAAAAAAAAC4CAABkcnMvZTJvRG9jLnhtbFBLAQItABQABgAIAAAAIQBMx5yx&#10;4gAAAAwBAAAPAAAAAAAAAAAAAAAAAJ4IAABkcnMvZG93bnJldi54bWxQSwUGAAAAAAQABADzAAAA&#10;rQkAAAAA&#10;" o:allowincell="f">
                <v:rect id="Rectangle 3" o:spid="_x0000_s123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zxjcMA&#10;AADcAAAADwAAAGRycy9kb3ducmV2LnhtbESPQYvCMBSE78L+h/AWvGmqB9l2jVIFwdOitT/g0bxt&#10;i81LbWLb9dcbYcHjMDPfMOvtaBrRU+dqywoW8wgEcWF1zaWC/HKYfYFwHlljY5kU/JGD7eZjssZE&#10;24HP1Ge+FAHCLkEFlfdtIqUrKjLo5rYlDt6v7Qz6ILtS6g6HADeNXEbRShqsOSxU2NK+ouKa3Y2C&#10;qx/7n7TMHoc438XFaZcO91uq1PRzTL9BeBr9O/zfPmoFq2UMrzPh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2zxjcMAAADcAAAADwAAAAAAAAAAAAAAAACYAgAAZHJzL2Rv&#10;d25yZXYueG1sUEsFBgAAAAAEAAQA9QAAAIgDAAAAAA==&#10;" filled="f" strokeweight="2pt"/>
                <v:line id="Line 4" o:spid="_x0000_s123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UjDL0AAADcAAAADwAAAGRycy9kb3ducmV2LnhtbERPvQrCMBDeBd8hnOCmqYoi1SgiVNzE&#10;2sXtbM622FxKE7W+vRkEx4/vf73tTC1e1LrKsoLJOAJBnFtdcaEguySjJQjnkTXWlknBhxxsN/3e&#10;GmNt33ymV+oLEULYxaig9L6JpXR5SQbd2DbEgbvb1qAPsC2kbvEdwk0tp1G0kAYrDg0lNrQvKX+k&#10;T6Pgcc3myeG015c63elbkfjr7a6VGg663QqEp87/xT/3UStYzM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Gq1Iwy9AAAA3AAAAA8AAAAAAAAAAAAAAAAAoQIA&#10;AGRycy9kb3ducmV2LnhtbFBLBQYAAAAABAAEAPkAAACLAwAAAAA=&#10;" strokeweight="2pt"/>
                <v:line id="Line 5" o:spid="_x0000_s123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mGl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pmk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X5hpfAAAAA3AAAAA8AAAAAAAAAAAAAAAAA&#10;oQIAAGRycy9kb3ducmV2LnhtbFBLBQYAAAAABAAEAPkAAACOAwAAAAA=&#10;" strokeweight="2pt"/>
                <v:line id="Line 6" o:spid="_x0000_s124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sY4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p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UrGODAAAAA3AAAAA8AAAAAAAAAAAAAAAAA&#10;oQIAAGRycy9kb3ducmV2LnhtbFBLBQYAAAAABAAEAPkAAACOAwAAAAA=&#10;" strokeweight="2pt"/>
                <v:line id="Line 7" o:spid="_x0000_s124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e9e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pmk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pnvXvAAAAA3AAAAA8AAAAAAAAAAAAAAAAA&#10;oQIAAGRycy9kb3ducmV2LnhtbFBLBQYAAAAABAAEAPkAAACOAwAAAAA=&#10;" strokeweight="2pt"/>
                <v:line id="Line 8" o:spid="_x0000_s124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4lD8MAAADcAAAADwAAAGRycy9kb3ducmV2LnhtbESPS4vCQBCE74L/YWjBm058ItFRRMiy&#10;t8XoxVsn03lgpidkZjX773cEwWNRVV9Ru0NvGvGgztWWFcymEQji3OqaSwXXSzLZgHAeWWNjmRT8&#10;kYPDfjjYYaztk8/0SH0pAoRdjAoq79tYSpdXZNBNbUscvMJ2Bn2QXSl1h88AN42cR9FaGqw5LFTY&#10;0qmi/J7+GgX323WVfP2c9KVJjzorE3/LCq3UeNQftyA89f4Tfre/tYL1YgmvM+EIyP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OJQ/DAAAA3AAAAA8AAAAAAAAAAAAA&#10;AAAAoQIAAGRycy9kb3ducmV2LnhtbFBLBQYAAAAABAAEAPkAAACRAwAAAAA=&#10;" strokeweight="2pt"/>
                <v:line id="Line 9" o:spid="_x0000_s124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KAl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pmk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rCgJTAAAAA3AAAAA8AAAAAAAAAAAAAAAAA&#10;oQIAAGRycy9kb3ducmV2LnhtbFBLBQYAAAAABAAEAPkAAACOAwAAAAA=&#10;" strokeweight="2pt"/>
                <v:line id="Line 10" o:spid="_x0000_s124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Ae48MAAADcAAAADwAAAGRycy9kb3ducmV2LnhtbESPQWvCQBSE7wX/w/KE3pqNlgaJrhIC&#10;EW+l0Utuz+wzCWbfhuyq8d+7hUKPw8x8w2x2k+nFnUbXWVawiGIQxLXVHTcKTsfiYwXCeWSNvWVS&#10;8CQHu+3sbYOptg/+oXvpGxEg7FJU0Ho/pFK6uiWDLrIDcfAudjTogxwbqUd8BLjp5TKOE2mw47DQ&#10;4kB5S/W1vBkF1+r0Vey/c33sy0yfm8JX54tW6n0+ZWsQnib/H/5rH7SC5DOB3zPhCMjt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QHuPDAAAA3AAAAA8AAAAAAAAAAAAA&#10;AAAAoQIAAGRycy9kb3ducmV2LnhtbFBLBQYAAAAABAAEAPkAAACRAwAAAAA=&#10;" strokeweight="2pt"/>
                <v:line id="Line 11" o:spid="_x0000_s124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Dca8UAAADcAAAADwAAAGRycy9kb3ducmV2LnhtbESP0WoCMRRE3wX/IVyhb5q1UNtujSK2&#10;hYoP0m0/4Lq5blY3N0uS6urXm4Lg4zAzZ5jpvLONOJIPtWMF41EGgrh0uuZKwe/P5/AFRIjIGhvH&#10;pOBMAeazfm+KuXYn/qZjESuRIBxyVGBibHMpQ2nIYhi5ljh5O+ctxiR9JbXHU4LbRj5m2URarDkt&#10;GGxpaag8FH9Wwcpv14fxpTJyyyv/0WzeX4PdK/Uw6BZvICJ18R6+tb+0gsnTM/yfSUdAz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Dca8UAAADcAAAADwAAAAAAAAAA&#10;AAAAAAChAgAAZHJzL2Rvd25yZXYueG1sUEsFBgAAAAAEAAQA+QAAAJMDAAAAAA==&#10;" strokeweight="1pt"/>
                <v:line id="Line 12" o:spid="_x0000_s124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mWyr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vghr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Kplsq9AAAA3AAAAA8AAAAAAAAAAAAAAAAAoQIA&#10;AGRycy9kb3ducmV2LnhtbFBLBQYAAAAABAAEAPkAAACLAwAAAAA=&#10;" strokeweight="2pt"/>
                <v:line id="Line 13" o:spid="_x0000_s124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ax4sUAAADcAAAADwAAAGRycy9kb3ducmV2LnhtbESPwW7CMBBE70j9B2srcQOHHmgJOFHV&#10;glTEoSrlA5Z4iQPxOrINpP16XKkSx9HMvNEsyt624kI+NI4VTMYZCOLK6YZrBbvv1egFRIjIGlvH&#10;pOCHApTFw2CBuXZX/qLLNtYiQTjkqMDE2OVShsqQxTB2HXHyDs5bjEn6WmqP1wS3rXzKsqm02HBa&#10;MNjRm6HqtD1bBWu/35wmv7WRe177Zfv5Pgv2qNTwsX+dg4jUx3v4v/2hFUyfZ/B3Jh0BW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Vax4sUAAADcAAAADwAAAAAAAAAA&#10;AAAAAAChAgAAZHJzL2Rvd25yZXYueG1sUEsFBgAAAAAEAAQA+QAAAJMDAAAAAA==&#10;" strokeweight="1pt"/>
                <v:rect id="Rectangle 14" o:spid="_x0000_s124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3n1L8A&#10;AADcAAAADwAAAGRycy9kb3ducmV2LnhtbERPz2vCMBS+D/wfwhO8zdQxSu2MUgbCrqsKHh/NW9qt&#10;ealJ1tb/fjkMPH58v3eH2fZiJB86xwo26wwEceN0x0bB+XR8LkCEiKyxd0wK7hTgsF887bDUbuJP&#10;GutoRArhUKKCNsahlDI0LVkMazcQJ+7LeYsxQW+k9jilcNvLlyzLpcWOU0OLA7231PzUv1ZBVX3P&#10;l1u9xWOQReZz/apNdVVqtZyrNxCR5vgQ/7s/tIK8SPPTmXQE5P4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PefUvwAAANwAAAAPAAAAAAAAAAAAAAAAAJgCAABkcnMvZG93bnJl&#10;di54bWxQSwUGAAAAAAQABAD1AAAAhAMAAAAA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24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FCT8EA&#10;AADcAAAADwAAAGRycy9kb3ducmV2LnhtbESPQYvCMBSE78L+h/AWvGmqSKldo5QFwatVweOjedtW&#10;m5duErX77zeC4HGYmW+Y1WYwnbiT861lBbNpAoK4srrlWsHxsJ1kIHxA1thZJgV/5GGz/hitMNf2&#10;wXu6l6EWEcI+RwVNCH0upa8aMuintieO3o91BkOUrpba4SPCTSfnSZJKgy3HhQZ7+m6oupY3o6Ao&#10;LsPpt1zi1ssscale6Lo4KzX+HIovEIGG8A6/2jutIM1m8DwTj4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xQk/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25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cOMEA&#10;AADcAAAADwAAAGRycy9kb3ducmV2LnhtbESPQYvCMBSE78L+h/AWvGm6IqXbNUoRBK9WhT0+mrdt&#10;tXnpJlHrvzeC4HGYmW+YxWownbiS861lBV/TBARxZXXLtYLDfjPJQPiArLGzTAru5GG1/BgtMNf2&#10;xju6lqEWEcI+RwVNCH0upa8aMuintieO3p91BkOUrpba4S3CTSdnSZJKgy3HhQZ7WjdUncuLUVAU&#10;p+H4X37jxssscame67r4VWr8ORQ/IAIN4R1+tbdaQZrN4HkmHgG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j3Dj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25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95o8IA&#10;AADcAAAADwAAAGRycy9kb3ducmV2LnhtbESPQWvCQBSE70L/w/IK3nRTlZBGVwkFwauxgsdH9jWJ&#10;zb5Nd1eN/94VhB6HmfmGWW0G04krOd9aVvAxTUAQV1a3XCv4PmwnGQgfkDV2lknBnTxs1m+jFeba&#10;3nhP1zLUIkLY56igCaHPpfRVQwb91PbE0fuxzmCI0tVSO7xFuOnkLElSabDluNBgT18NVb/lxSgo&#10;ivNw/Cs/cetllrhUL3RdnJQavw/FEkSgIfyHX+2dVpBmc3i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73mj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25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bh18EA&#10;AADcAAAADwAAAGRycy9kb3ducmV2LnhtbESPQYvCMBSE78L+h/AWvGm6IqV2jVIEwatVweOjedtW&#10;m5duErX77zeC4HGYmW+Y5XownbiT861lBV/TBARxZXXLtYLjYTvJQPiArLGzTAr+yMN69TFaYq7t&#10;g/d0L0MtIoR9jgqaEPpcSl81ZNBPbU8cvR/rDIYoXS21w0eEm07OkiSVBluOCw32tGmoupY3o6Ao&#10;LsPpt1zg1ssscame67o4KzX+HIpvEIGG8A6/2jutIM3m8DwTj4B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G4df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25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pETMIA&#10;AADcAAAADwAAAGRycy9kb3ducmV2LnhtbESPQWvCQBSE70L/w/IK3nRT0ZBGVwkFwauxgsdH9jWJ&#10;zb5Nd1eN/94VhB6HmfmGWW0G04krOd9aVvAxTUAQV1a3XCv4PmwnGQgfkDV2lknBnTxs1m+jFeba&#10;3nhP1zLUIkLY56igCaHPpfRVQwb91PbE0fuxzmCI0tVSO7xFuOnkLElSabDluNBgT18NVb/lxSgo&#10;ivNw/Cs/cetllrhUz3VdnJQavw/FEkSgIfyHX+2dVpBmC3i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SkRM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25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jaO8EA&#10;AADcAAAADwAAAGRycy9kb3ducmV2LnhtbESPQYvCMBSE78L+h/AWvGm6IqVbjVIEwatVweOjedvW&#10;bV5qErX77zeC4HGYmW+Y5XownbiT861lBV/TBARxZXXLtYLjYTvJQPiArLGzTAr+yMN69TFaYq7t&#10;g/d0L0MtIoR9jgqaEPpcSl81ZNBPbU8cvR/rDIYoXS21w0eEm07OkiSVBluOCw32tGmo+i1vRkFR&#10;XIbTtfzGrZdZ4lI913VxVmr8ORQLEIGG8A6/2jutIM1SeJ6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mY2jv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2E0EB1" w:rsidRDefault="002E0EB1" w:rsidP="00873DB2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17</w:t>
                        </w:r>
                      </w:p>
                    </w:txbxContent>
                  </v:textbox>
                </v:rect>
                <v:rect id="Rectangle 21" o:spid="_x0000_s125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R/oMIA&#10;AADcAAAADwAAAGRycy9kb3ducmV2LnhtbESPQWvCQBSE74X+h+UVvNVNRWIaXSUUBK9GBY+P7GsS&#10;m32b7q4a/70rCB6HmfmGWawG04kLOd9aVvA1TkAQV1a3XCvY79afGQgfkDV2lknBjTyslu9vC8y1&#10;vfKWLmWoRYSwz1FBE0KfS+mrhgz6se2Jo/drncEQpauldniNcNPJSZKk0mDLcaHBnn4aqv7Ks1FQ&#10;FKfh8F9+49rLLHGpnuq6OCo1+hiKOYhAQ3iFn+2NVpBmM3iciUd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1H+g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F722CB" w:rsidRPr="00F722CB" w:rsidRDefault="00F722CB" w:rsidP="00F722CB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F722CB">
        <w:rPr>
          <w:color w:val="000000"/>
          <w:sz w:val="28"/>
          <w:szCs w:val="28"/>
        </w:rPr>
        <w:t>Для присоединения арматуры и соединений отдельных частей трубопроводов следует использовать так называемые «арматурные» фланцы, которые имеют</w:t>
      </w:r>
      <w:r w:rsidR="007669D8">
        <w:rPr>
          <w:color w:val="000000"/>
          <w:sz w:val="28"/>
          <w:szCs w:val="28"/>
        </w:rPr>
        <w:t xml:space="preserve"> </w:t>
      </w:r>
      <w:proofErr w:type="spellStart"/>
      <w:proofErr w:type="gramStart"/>
      <w:r w:rsidRPr="00F722CB">
        <w:rPr>
          <w:color w:val="000000"/>
          <w:sz w:val="28"/>
          <w:szCs w:val="28"/>
        </w:rPr>
        <w:t>D</w:t>
      </w:r>
      <w:proofErr w:type="gramEnd"/>
      <w:r w:rsidRPr="007669D8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от 10</w:t>
      </w:r>
      <w:r w:rsidR="007669D8"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>до 1600 мм [1</w:t>
      </w:r>
      <w:r w:rsidR="007669D8">
        <w:rPr>
          <w:color w:val="000000"/>
          <w:sz w:val="28"/>
          <w:szCs w:val="28"/>
        </w:rPr>
        <w:t>0</w:t>
      </w:r>
      <w:r w:rsidRPr="00F722CB">
        <w:rPr>
          <w:color w:val="000000"/>
          <w:sz w:val="28"/>
          <w:szCs w:val="28"/>
        </w:rPr>
        <w:t>, 1</w:t>
      </w:r>
      <w:r w:rsidR="007669D8">
        <w:rPr>
          <w:color w:val="000000"/>
          <w:sz w:val="28"/>
          <w:szCs w:val="28"/>
        </w:rPr>
        <w:t>1</w:t>
      </w:r>
      <w:r w:rsidRPr="00F722CB">
        <w:rPr>
          <w:color w:val="000000"/>
          <w:sz w:val="28"/>
          <w:szCs w:val="28"/>
        </w:rPr>
        <w:t xml:space="preserve">]. При этом рекомендуется при давлениях </w:t>
      </w:r>
      <w:proofErr w:type="spellStart"/>
      <w:r w:rsidRPr="007669D8">
        <w:rPr>
          <w:i/>
          <w:color w:val="000000"/>
          <w:sz w:val="28"/>
          <w:szCs w:val="28"/>
        </w:rPr>
        <w:t>р</w:t>
      </w:r>
      <w:r w:rsidRPr="007669D8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≤ 2,5 МПа использовать самые простые плоские приварные фланцы (ГОСТ</w:t>
      </w:r>
      <w:r w:rsidR="00272265"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>12820-80),</w:t>
      </w:r>
      <w:r w:rsidR="007669D8">
        <w:rPr>
          <w:color w:val="000000"/>
          <w:sz w:val="28"/>
          <w:szCs w:val="28"/>
        </w:rPr>
        <w:t xml:space="preserve"> </w:t>
      </w:r>
      <w:r w:rsidRPr="00F722CB">
        <w:rPr>
          <w:color w:val="000000"/>
          <w:sz w:val="28"/>
          <w:szCs w:val="28"/>
        </w:rPr>
        <w:t>размеры которых приведены в табл</w:t>
      </w:r>
      <w:r w:rsidR="00B5059F">
        <w:rPr>
          <w:color w:val="000000"/>
          <w:sz w:val="28"/>
          <w:szCs w:val="28"/>
        </w:rPr>
        <w:t>ице</w:t>
      </w:r>
      <w:r w:rsidRPr="00F722CB">
        <w:rPr>
          <w:color w:val="000000"/>
          <w:sz w:val="28"/>
          <w:szCs w:val="28"/>
        </w:rPr>
        <w:t xml:space="preserve"> 19.2 [1</w:t>
      </w:r>
      <w:r w:rsidR="00B5059F">
        <w:rPr>
          <w:color w:val="000000"/>
          <w:sz w:val="28"/>
          <w:szCs w:val="28"/>
        </w:rPr>
        <w:t>1</w:t>
      </w:r>
      <w:r w:rsidRPr="00F722CB">
        <w:rPr>
          <w:color w:val="000000"/>
          <w:sz w:val="28"/>
          <w:szCs w:val="28"/>
        </w:rPr>
        <w:t xml:space="preserve">]. </w:t>
      </w:r>
    </w:p>
    <w:p w:rsidR="00F722CB" w:rsidRPr="00F722CB" w:rsidRDefault="00F722CB" w:rsidP="00F722CB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F722CB">
        <w:rPr>
          <w:color w:val="000000"/>
          <w:sz w:val="28"/>
          <w:szCs w:val="28"/>
        </w:rPr>
        <w:t xml:space="preserve">Следует отметить, что при одинаковых значениях </w:t>
      </w:r>
      <w:proofErr w:type="spellStart"/>
      <w:proofErr w:type="gramStart"/>
      <w:r w:rsidRPr="00F722CB">
        <w:rPr>
          <w:color w:val="000000"/>
          <w:sz w:val="28"/>
          <w:szCs w:val="28"/>
        </w:rPr>
        <w:t>D</w:t>
      </w:r>
      <w:proofErr w:type="gramEnd"/>
      <w:r w:rsidRPr="009C2792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и</w:t>
      </w:r>
      <w:r w:rsidR="000B2122">
        <w:rPr>
          <w:color w:val="000000"/>
          <w:sz w:val="28"/>
          <w:szCs w:val="28"/>
        </w:rPr>
        <w:t xml:space="preserve"> </w:t>
      </w:r>
      <w:proofErr w:type="spellStart"/>
      <w:r w:rsidRPr="000B2122">
        <w:rPr>
          <w:i/>
          <w:color w:val="000000"/>
          <w:sz w:val="28"/>
          <w:szCs w:val="28"/>
        </w:rPr>
        <w:t>р</w:t>
      </w:r>
      <w:r w:rsidRPr="000B2122">
        <w:rPr>
          <w:color w:val="000000"/>
          <w:sz w:val="28"/>
          <w:szCs w:val="28"/>
          <w:vertAlign w:val="subscript"/>
        </w:rPr>
        <w:t>у</w:t>
      </w:r>
      <w:proofErr w:type="spellEnd"/>
      <w:r w:rsidRPr="00F722CB">
        <w:rPr>
          <w:color w:val="000000"/>
          <w:sz w:val="28"/>
          <w:szCs w:val="28"/>
        </w:rPr>
        <w:t xml:space="preserve"> фланцы для арматуры имеют большие габариты и металлоемкость, чем фланцы для аппаратов.</w:t>
      </w:r>
    </w:p>
    <w:p w:rsidR="00D56A5E" w:rsidRPr="00D56A5E" w:rsidRDefault="00F722CB" w:rsidP="00D56A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F722CB">
        <w:rPr>
          <w:color w:val="000000"/>
          <w:sz w:val="28"/>
          <w:szCs w:val="28"/>
        </w:rPr>
        <w:t>Для уплотнения фланцевых соединений применяются прокладки различных типов. При использовании плоских фланцев, как правило, применяются эластичные</w:t>
      </w:r>
      <w:r w:rsidR="000B2122">
        <w:rPr>
          <w:color w:val="000000"/>
          <w:sz w:val="28"/>
          <w:szCs w:val="28"/>
        </w:rPr>
        <w:t xml:space="preserve"> </w:t>
      </w:r>
      <w:r w:rsidR="00D56A5E" w:rsidRPr="00D56A5E">
        <w:rPr>
          <w:color w:val="000000"/>
          <w:sz w:val="28"/>
          <w:szCs w:val="28"/>
        </w:rPr>
        <w:t>прокладки из неметаллических материалов, например из паронита. Толщина таких прокладок обычно составляет 2-4</w:t>
      </w:r>
      <w:r w:rsidR="000B2122">
        <w:rPr>
          <w:color w:val="000000"/>
          <w:sz w:val="28"/>
          <w:szCs w:val="28"/>
        </w:rPr>
        <w:t xml:space="preserve"> </w:t>
      </w:r>
      <w:r w:rsidR="00D56A5E" w:rsidRPr="00D56A5E">
        <w:rPr>
          <w:color w:val="000000"/>
          <w:sz w:val="28"/>
          <w:szCs w:val="28"/>
        </w:rPr>
        <w:t>мм.</w:t>
      </w:r>
    </w:p>
    <w:p w:rsidR="00D56A5E" w:rsidRPr="00D56A5E" w:rsidRDefault="00D56A5E" w:rsidP="00D56A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D56A5E">
        <w:rPr>
          <w:color w:val="000000"/>
          <w:sz w:val="28"/>
          <w:szCs w:val="28"/>
        </w:rPr>
        <w:t>Иногда для присоединения арматуры (трубопроводов, термопар, термометров сопротивлений, пробоотборников, уровнемеров, манометров и др.) к колонным аппаратам используют бобышки, которые привариваются непосредственно к корпусу колонн. Они могут быть разного типа. Фланцевые бобышки имеют такие же посадочные поверхности, как и у обычных фланцев. Присоединение трубопроводов и других устройств к таким бобышкам осуществляется с использованием шпилек.</w:t>
      </w:r>
    </w:p>
    <w:p w:rsidR="00F722CB" w:rsidRDefault="00D56A5E" w:rsidP="00D56A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D56A5E">
        <w:rPr>
          <w:color w:val="000000"/>
          <w:sz w:val="28"/>
          <w:szCs w:val="28"/>
        </w:rPr>
        <w:t>Бобышки часто имеют внутреннюю резьбу. В такие бобышки, например, ввинчиваются термопары. Размеры бобышек стандартизированы.</w:t>
      </w:r>
    </w:p>
    <w:p w:rsidR="007F075E" w:rsidRDefault="007F075E">
      <w:pPr>
        <w:spacing w:after="200" w:line="276" w:lineRule="auto"/>
        <w:rPr>
          <w:b/>
          <w:color w:val="000000"/>
          <w:sz w:val="28"/>
          <w:szCs w:val="28"/>
        </w:rPr>
      </w:pPr>
    </w:p>
    <w:p w:rsidR="007F075E" w:rsidRPr="007F075E" w:rsidRDefault="007F075E" w:rsidP="007F075E">
      <w:pPr>
        <w:spacing w:line="360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</w:t>
      </w:r>
      <w:r w:rsidRPr="007F075E">
        <w:rPr>
          <w:b/>
          <w:color w:val="000000"/>
          <w:sz w:val="28"/>
          <w:szCs w:val="28"/>
        </w:rPr>
        <w:t>.</w:t>
      </w:r>
      <w:r>
        <w:rPr>
          <w:b/>
          <w:color w:val="000000"/>
          <w:sz w:val="28"/>
          <w:szCs w:val="28"/>
        </w:rPr>
        <w:t>8</w:t>
      </w:r>
      <w:r w:rsidRPr="007F075E">
        <w:rPr>
          <w:b/>
          <w:color w:val="000000"/>
          <w:sz w:val="28"/>
          <w:szCs w:val="28"/>
        </w:rPr>
        <w:t xml:space="preserve"> Штуцера</w:t>
      </w:r>
    </w:p>
    <w:p w:rsidR="007F075E" w:rsidRPr="007F075E" w:rsidRDefault="007F075E" w:rsidP="007F07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</w:p>
    <w:p w:rsidR="007F075E" w:rsidRPr="007F075E" w:rsidRDefault="007F075E" w:rsidP="007F07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7F075E">
        <w:rPr>
          <w:color w:val="000000"/>
          <w:sz w:val="28"/>
          <w:szCs w:val="28"/>
        </w:rPr>
        <w:t>Штуцера в ректификационных колоннах предназначены для подвода в колонну исходной смеси, флегмы и парожидкостной смеси, поступающей из кипятильника колонны</w:t>
      </w:r>
      <w:r>
        <w:rPr>
          <w:color w:val="000000"/>
          <w:sz w:val="28"/>
          <w:szCs w:val="28"/>
        </w:rPr>
        <w:t>,</w:t>
      </w:r>
      <w:r w:rsidRPr="007F075E">
        <w:rPr>
          <w:color w:val="000000"/>
          <w:sz w:val="28"/>
          <w:szCs w:val="28"/>
        </w:rPr>
        <w:t xml:space="preserve"> для подачи жидкой фазы в кипятильник и для отбора кубового остатка. В</w:t>
      </w:r>
      <w:r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 xml:space="preserve">абсорбционных колоннах имеются штуцера для подачи в </w:t>
      </w:r>
      <w:r w:rsidRPr="007F075E">
        <w:rPr>
          <w:color w:val="000000"/>
          <w:sz w:val="28"/>
          <w:szCs w:val="28"/>
        </w:rPr>
        <w:lastRenderedPageBreak/>
        <w:t>аппарат исходной газовой смеси и жидкого абсорбента, а также для вывода очищенной газовой смеси и отработанного абсорбента. Кроме отмеченных выше «продуктовых» штуцеров, в</w:t>
      </w:r>
      <w:r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>колонных аппаратах имеются также штуцера, которые используются при гидравлических испытаниях, при мойке и пропарке аппаратов, для отбора проб и других целей.</w:t>
      </w:r>
      <w:r w:rsidR="00873DB2" w:rsidRPr="00873DB2">
        <w:rPr>
          <w:noProof/>
          <w:sz w:val="28"/>
          <w:szCs w:val="28"/>
        </w:rPr>
        <w:t xml:space="preserve"> </w:t>
      </w:r>
      <w:r w:rsidR="00873DB2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9744" behindDoc="0" locked="1" layoutInCell="0" allowOverlap="1" wp14:anchorId="5D485B8D" wp14:editId="3BED1FDE">
                <wp:simplePos x="0" y="0"/>
                <wp:positionH relativeFrom="page">
                  <wp:posOffset>812800</wp:posOffset>
                </wp:positionH>
                <wp:positionV relativeFrom="page">
                  <wp:posOffset>242570</wp:posOffset>
                </wp:positionV>
                <wp:extent cx="6588760" cy="10189210"/>
                <wp:effectExtent l="0" t="0" r="21590" b="21590"/>
                <wp:wrapNone/>
                <wp:docPr id="688" name="Группа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689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0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0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0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0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0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0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873DB2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0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88" o:spid="_x0000_s1256" style="position:absolute;left:0;text-align:left;margin-left:64pt;margin-top:19.1pt;width:518.8pt;height:802.3pt;z-index:25167974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MWTPQYAAAdAAAAOAAAAZHJzL2Uyb0RvYy54bWzsW1tu4zYU/S/QPQj6dyzK1MuIM8jYcVBg&#10;2gaddgGMJNtCZVGllDiZQYECXUI30h10CzM76uVDtJQ4ndhODLjDBLBFU6LIy8PDy3vI0zd3y9y6&#10;TVmV0WJkoxPHttIipklWzEf2Lz9Pe6FtVTUpEpLTIh3Z92llvzn79pvTVTlMXbqgeZIyCwopquGq&#10;HNmLui6H/X4VL9IlqU5omRaQOaNsSWpIsnk/YWQFpS/zvus4fn9FWVIyGqdVBb9OZKZ9JsqfzdK4&#10;/nE2q9Laykc21K0Wn0x8XvPP/tkpGc4ZKRdZrKpBdqjFkmQFvFQXNSE1sW5Y9qioZRYzWtFZfRLT&#10;ZZ/OZlmcijZAa5DzoDWXjN6Uoi3z4WpeajOBaR/Yaedi4x9ur5iVJSPbD6GrCrKETvr01+c/Pv/5&#10;6R/4/9viv4OVVuV8CDdfsvJ9ecVkU+HyHY1/rSC7/zCfp+fyZut69T1NoFxyU1NhpbsZW/IioP3W&#10;neiMe90Z6V1txfCj74Vh4EOfxZCHHBRGLlL9FS+gUx89GC8u1KMADEc9KC95BclQvlXUVNWMNwtw&#10;V61NW+1n2vcLUqaixypuLW3aqDHtT4BIUszz1BpIq4r7GpNW0p5WQccLuCs9Z4yuFilJoFqI3w+V&#10;bz3AExX0xm4G/k8rkWHJqvoypUuLX4xsBhUXfUdu31W1NGhzC+/Kgk6zPIffyTAvrNXIdj0MncDT&#10;Fc2zhOeKBJtfj3Nm3RI+IsWfaNiD25ZZDbyQZ8uRHeqbyJDb4qJIxGtqkuXyGvo2L3jhgB2onLqS&#10;4+9j5EQX4UWIe9j1L3rYmUx659Mx7vlTFHiTwWQ8nqDfeT0RHi6yJEkLXtWGCxB+HiAUK8lRrNng&#10;6ZZPxd/jlve71RC4hVY136J1AgS83yV8r2lyDxhgVJIbkDFcLCj7YFsrILaRXf12Q1hqW/l3BeAo&#10;QhhzJhQJ7AUuJFg757qdQ4oYihrZtW3Jy3Et2fOmZNl8AW9Coo8Leg6De5YJZHBcylopxMIIO9RQ&#10;i6A5ksXeZUVq4dYoGxdXDJDz7FGDnGhgW5x9wghHvCCBMMFObsNLYEvI0OzyaNzkUAthocOMG5gx&#10;1PA4sqGi+WPnEcC7gfftIcGGOmDz9gKbhppg+jXUUBT5gYKbwZrwFIEk96Hl48QaUE6L2Pw9sOai&#10;0NdoM8T2uj7AcYINJr4W2II9wIYjBN6vmUUP4nAeJ9hwB2xquSnWOdu6bL7nwVQpweY9xWwD47LJ&#10;gMtXOY16HbAJjHCvEVbr24It8D1YbHyB2QzYXmYpfZzMBm5WaxqV8asd0QaLUAewuxluwKAyTGaW&#10;o18z3GDua8NNLCR3hZuitsiFIEgn9BH4Lix7OdzcF16OIjfYI2RoQh8HDX1otUDE2ZDAwr5Y87FY&#10;1q5jH2usyfB3E8Q3Yba2SrZR/dkckT7OaVTLJxJrbelkW6cNptFmPQrU9gBuyAkUtb003Ay1deSV&#10;Rs9ovp/WNQ4f1eVzkJpG12odagsJry3XeeDOcT8v8kH/7My9SAubA0csXZ4WHrYS7Li00aKG/7+c&#10;JqcYodB/jJCLnbdu1Jv6YdDDU+z1osAJew6K3ka+gyM8mXYVQkFDe6+huUo6ABFSyENPS4UvJpLq&#10;Ecir34y85nvTCKzvru/E3oBIKxtbio2S9pTYqBJSbFQJKTaqxLGJjYGj9Z8WU2hbQUjhtZkCoYEK&#10;rm7kCjWZGa5obzrYWno3XMH17S/sQlhzhVamDFe09gAFjtbvWlyhbXUArnBdLiNv9itcLwDFh6/p&#10;DVcYrthy89UefoUWFg1XdLhCy68trtC2OgBX4ChUW582+BXeQIWbDVcYrjgcV2hd2HBFhyu0et7i&#10;Cm2rA3AFBClMvEKeO3i97b9mDbLVGkTL+oYrOlyhNz+0uELb6gBcIXdSKxE7EB6NRDY/8QHBTROw&#10;2HBKwgQsnnECZPdFCMCu2d5o2KLDFnr3ypot4LQICBJK53316KY4dyFDFngg4qqb2AK7QhA0Uog4&#10;U2XY4pXZQu+qMWzRYQu9+ajFFtpWB/AtggCr/XGRCzuUuropKPuQyQOcWLodhi0MWzz3dOk+voXe&#10;F3UsbCHOR8NpcyEMq5Px/Dh7Ow3X7fP7Z/8CAAD//wMAUEsDBBQABgAIAAAAIQDQmBDT4QAAAAwB&#10;AAAPAAAAZHJzL2Rvd25yZXYueG1sTI9BS8NAEIXvgv9hGcGb3SS1IcRsSinqqQi2gnjbZqdJaHY2&#10;ZLdJ+u+dnvQ2j3m8971iPdtOjDj41pGCeBGBQKqcaalW8HV4e8pA+KDJ6M4RKriih3V5f1fo3LiJ&#10;PnHch1pwCPlcK2hC6HMpfdWg1X7heiT+ndxgdWA51NIMeuJw28kkilJpdUvc0Ogetw1W5/3FKnif&#10;9LRZxq/j7nzaXn8Oq4/vXYxKPT7MmxcQAefwZ4YbPqNDyUxHdyHjRcc6yXhLULDMEhA3Q5yuUhBH&#10;vtLnJANZFvL/iPIXAAD//wMAUEsBAi0AFAAGAAgAAAAhALaDOJL+AAAA4QEAABMAAAAAAAAAAAAA&#10;AAAAAAAAAFtDb250ZW50X1R5cGVzXS54bWxQSwECLQAUAAYACAAAACEAOP0h/9YAAACUAQAACwAA&#10;AAAAAAAAAAAAAAAvAQAAX3JlbHMvLnJlbHNQSwECLQAUAAYACAAAACEAj7TFkz0GAAAHQAAADgAA&#10;AAAAAAAAAAAAAAAuAgAAZHJzL2Uyb0RvYy54bWxQSwECLQAUAAYACAAAACEA0JgQ0+EAAAAMAQAA&#10;DwAAAAAAAAAAAAAAAACXCAAAZHJzL2Rvd25yZXYueG1sUEsFBgAAAAAEAAQA8wAAAKUJAAAAAA==&#10;" o:allowincell="f">
                <v:rect id="Rectangle 3" o:spid="_x0000_s125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qut8MA&#10;AADcAAAADwAAAGRycy9kb3ducmV2LnhtbESPQYvCMBSE78L+h/AW9qapHsRWo1RB2NOi3f6AR/Ns&#10;i81LbWLb9dcbQdjjMDPfMJvdaBrRU+dqywrmswgEcWF1zaWC/Pc4XYFwHlljY5kU/JGD3fZjssFE&#10;24HP1Ge+FAHCLkEFlfdtIqUrKjLoZrYlDt7FdgZ9kF0pdYdDgJtGLqJoKQ3WHBYqbOlQUXHN7kbB&#10;1Y/9T1pmj2Oc7+PitE+H+y1V6utzTNcgPI3+P/xuf2sFy1UMrzPhCM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qut8MAAADcAAAADwAAAAAAAAAAAAAAAACYAgAAZHJzL2Rv&#10;d25yZXYueG1sUEsFBgAAAAAEAAQA9QAAAIgDAAAAAA==&#10;" filled="f" strokeweight="2pt"/>
                <v:line id="Line 4" o:spid="_x0000_s125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N8Nr0AAADcAAAADwAAAGRycy9kb3ducmV2LnhtbERPvQrCMBDeBd8hnOCmqYKi1SgiVNzE&#10;2sXtbM622FxKE7W+vRkEx4/vf73tTC1e1LrKsoLJOAJBnFtdcaEguySjBQjnkTXWlknBhxxsN/3e&#10;GmNt33ymV+oLEULYxaig9L6JpXR5SQbd2DbEgbvb1qAPsC2kbvEdwk0tp1E0lwYrDg0lNrQvKX+k&#10;T6Pgcc1myeG015c63elbkfjr7a6VGg663QqEp87/xT/3USuYL8P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zTfDa9AAAA3AAAAA8AAAAAAAAAAAAAAAAAoQIA&#10;AGRycy9kb3ducmV2LnhtbFBLBQYAAAAABAAEAPkAAACLAwAAAAA=&#10;" strokeweight="2pt"/>
                <v:line id="Line 5" o:spid="_x0000_s125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/Zrc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8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Of2a3AAAAA3AAAAA8AAAAAAAAAAAAAAAAA&#10;oQIAAGRycy9kb3ducmV2LnhtbFBLBQYAAAAABAAEAPkAAACOAwAAAAA=&#10;" strokeweight="2pt"/>
                <v:line id="Line 6" o:spid="_x0000_s126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01H2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8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NNR9rAAAAA3AAAAA8AAAAAAAAAAAAAAAAA&#10;oQIAAGRycy9kb3ducmV2LnhtbFBLBQYAAAAABAAEAPkAAACOAwAAAAA=&#10;" strokeweight="2pt"/>
                <v:line id="Line 7" o:spid="_x0000_s126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HiQcIAAADcAAAADwAAAGRycy9kb3ducmV2LnhtbESPQYvCMBSE74L/ITzBm6a6KLvVKCJ0&#10;8Sa2Xrw9m2dbbF5KE7X+eyMIHoeZ+YZZrjtTizu1rrKsYDKOQBDnVldcKDhmyegXhPPIGmvLpOBJ&#10;Dtarfm+JsbYPPtA99YUIEHYxKii9b2IpXV6SQTe2DXHwLrY16INsC6lbfAS4qeU0iubSYMVhocSG&#10;tiXl1/RmFFxPx1nyv9/qrE43+lwk/nS+aKWGg26zAOGp89/wp73TCuZ/P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AHiQcIAAADcAAAADwAAAAAAAAAAAAAA&#10;AAChAgAAZHJzL2Rvd25yZXYueG1sUEsFBgAAAAAEAAQA+QAAAJADAAAAAA==&#10;" strokeweight="2pt"/>
                <v:line id="Line 8" o:spid="_x0000_s126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h6NcIAAADcAAAADwAAAGRycy9kb3ducmV2LnhtbESPQYvCMBSE74L/ITzBm6bKKrvVKCJ0&#10;8Sa2Xrw9m2dbbF5KE7X+eyMIHoeZ+YZZrjtTizu1rrKsYDKOQBDnVldcKDhmyegXhPPIGmvLpOBJ&#10;Dtarfm+JsbYPPtA99YUIEHYxKii9b2IpXV6SQTe2DXHwLrY16INsC6lbfAS4qeU0iubSYMVhocSG&#10;tiXl1/RmFFxPx1nyv9/qrE43+lwk/nS+aKWGg26zAOGp89/wp73TCuZ/P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+h6NcIAAADcAAAADwAAAAAAAAAAAAAA&#10;AAChAgAAZHJzL2Rvd25yZXYueG1sUEsFBgAAAAAEAAQA+QAAAJADAAAAAA==&#10;" strokeweight="2pt"/>
                <v:line id="Line 9" o:spid="_x0000_s126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fr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8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yk367AAAAA3AAAAA8AAAAAAAAAAAAAAAAA&#10;oQIAAGRycy9kb3ducmV2LnhtbFBLBQYAAAAABAAEAPkAAACOAwAAAAA=&#10;" strokeweight="2pt"/>
                <v:line id="Line 10" o:spid="_x0000_s126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ZB2cMAAADcAAAADwAAAGRycy9kb3ducmV2LnhtbESPQYvCMBSE74L/ITzBm6a7YNFuo4jQ&#10;ZW9i7cXbs3m2pc1LabLa/fcbQfA4zMw3TLobTSfuNLjGsoKPZQSCuLS64UpBcc4WaxDOI2vsLJOC&#10;P3Kw204nKSbaPvhE99xXIkDYJaig9r5PpHRlTQbd0vbEwbvZwaAPcqikHvAR4KaTn1EUS4MNh4Ua&#10;ezrUVLb5r1HQXopV9n086HOX7/W1yvzletNKzWfj/guEp9G/w6/2j1YQb2J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x2QdnDAAAA3AAAAA8AAAAAAAAAAAAA&#10;AAAAoQIAAGRycy9kb3ducmV2LnhtbFBLBQYAAAAABAAEAPkAAACRAwAAAAA=&#10;" strokeweight="2pt"/>
                <v:line id="Line 11" o:spid="_x0000_s126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lm8cUAAADcAAAADwAAAGRycy9kb3ducmV2LnhtbESPwW7CMBBE70j9B2srcQOHHmgJOFHV&#10;glTEoSrlA5Z4iQPxOrINpP16XKkSx9HMvNEsyt624kI+NI4VTMYZCOLK6YZrBbvv1egFRIjIGlvH&#10;pOCHApTFw2CBuXZX/qLLNtYiQTjkqMDE2OVShsqQxTB2HXHyDs5bjEn6WmqP1wS3rXzKsqm02HBa&#10;MNjRm6HqtD1bBWu/35wmv7WRe177Zfv5Pgv2qNTwsX+dg4jUx3v4v/2hFUxnz/B3Jh0BW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4lm8cUAAADcAAAADwAAAAAAAAAA&#10;AAAAAAChAgAAZHJzL2Rvd25yZXYueG1sUEsFBgAAAAAEAAQA+QAAAJMDAAAAAA==&#10;" strokeweight="1pt"/>
                <v:line id="Line 12" o:spid="_x0000_s126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VwML0AAADcAAAADwAAAGRycy9kb3ducmV2LnhtbERPvQrCMBDeBd8hnOCmqYKi1SgiVNzE&#10;2sXtbM622FxKE7W+vRkEx4/vf73tTC1e1LrKsoLJOAJBnFtdcaEguySjBQjnkTXWlknBhxxsN/3e&#10;GmNt33ymV+oLEULYxaig9L6JpXR5SQbd2DbEgbvb1qAPsC2kbvEdwk0tp1E0lwYrDg0lNrQvKX+k&#10;T6Pgcc1myeG015c63elbkfjr7a6VGg663QqEp87/xT/3USuYL8P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KlcDC9AAAA3AAAAA8AAAAAAAAAAAAAAAAAoQIA&#10;AGRycy9kb3ducmV2LnhtbFBLBQYAAAAABAAEAPkAAACLAwAAAAA=&#10;" strokeweight="2pt"/>
                <v:line id="Line 13" o:spid="_x0000_s126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pXGMUAAADcAAAADwAAAGRycy9kb3ducmV2LnhtbESPwW7CMBBE75X4B2uReisOHBBJMRGi&#10;RQJxqEr7AUu8jdPE68g2kPL1uFKlHkcz80azLAfbiQv50DhWMJ1kIIgrpxuuFXx+bJ8WIEJE1tg5&#10;JgU/FKBcjR6WWGh35Xe6HGMtEoRDgQpMjH0hZagMWQwT1xMn78t5izFJX0vt8ZrgtpOzLJtLiw2n&#10;BYM9bQxV7fFsFez96dBOb7WRJ9771+7tJQ/2W6nH8bB+BhFpiP/hv/ZOK5jnOfyeSUdAr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VpXGMUAAADcAAAADwAAAAAAAAAA&#10;AAAAAAChAgAAZHJzL2Rvd25yZXYueG1sUEsFBgAAAAAEAAQA+QAAAJMDAAAAAA==&#10;" strokeweight="1pt"/>
                <v:rect id="Rectangle 14" o:spid="_x0000_s126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/rE8AA&#10;AADcAAAADwAAAGRycy9kb3ducmV2LnhtbERPz2vCMBS+D/Y/hCd4WxOHuNoZpQyEXe0meHw0b221&#10;eemSrK3//XIY7Pjx/d4dZtuLkXzoHGtYZQoEce1Mx42Gz4/jUw4iRGSDvWPScKcAh/3jww4L4yY+&#10;0VjFRqQQDgVqaGMcCilD3ZLFkLmBOHFfzluMCfpGGo9TCre9fFZqIy12nBpaHOitpfpW/VgNZXmd&#10;z9/VFo9B5spvzNo05UXr5WIuX0FEmuO/+M/9bjS8qDQ/nUlHQO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g/rE8AAAADc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26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NOiMIA&#10;AADcAAAADwAAAGRycy9kb3ducmV2LnhtbESPQWvCQBSE7wX/w/KE3uquIlZTNyEIglfTCh4f2dck&#10;bfZt3F01/fduodDjMDPfMNtitL24kQ+dYw3zmQJBXDvTcaPh433/sgYRIrLB3jFp+KEART552mJm&#10;3J2PdKtiIxKEQ4Ya2hiHTMpQt2QxzNxAnLxP5y3GJH0jjcd7gtteLpRaSYsdp4UWB9q1VH9XV6uh&#10;LL/G06Xa4D7ItfIrszRNedb6eTqWbyAijfE//Nc+GA2vag6/Z9IRk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Q06I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27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HQ/8IA&#10;AADcAAAADwAAAGRycy9kb3ducmV2LnhtbESPQWsCMRSE7wX/Q3iCt5ooYnVrlKUgeHWt4PGxed3d&#10;dvOyJqmu/94IgsdhZr5hVpvetuJCPjSONUzGCgRx6UzDlYbvw/Z9ASJEZIOtY9JwowCb9eBthZlx&#10;V97TpYiVSBAOGWqoY+wyKUNZk8Uwdh1x8n6ctxiT9JU0Hq8Jbls5VWouLTacFmrs6Kum8q/4txry&#10;/Lc/noslboNcKD83M1PlJ61Hwz7/BBGpj6/ws70zGj7UFB5n0hGQ6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kdD/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27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11ZMMA&#10;AADcAAAADwAAAGRycy9kb3ducmV2LnhtbESPQWvCQBSE74X+h+UJ3uqurahNs5FQELyaKvT4yL4m&#10;0ezbdHer8d+7hUKPw8x8w+Sb0fbiQj50jjXMZwoEce1Mx42Gw8f2aQ0iRGSDvWPScKMAm+LxIcfM&#10;uCvv6VLFRiQIhww1tDEOmZShbslimLmBOHlfzluMSfpGGo/XBLe9fFZqKS12nBZaHOi9pfpc/VgN&#10;ZXkaj9/VK26DXCu/NAvTlJ9aTydj+QYi0hj/w3/tndGwUi/weyYdAVn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11Z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27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TtEMIA&#10;AADcAAAADwAAAGRycy9kb3ducmV2LnhtbESPQWsCMRSE7wX/Q3iCt5pYxOrWKEtB8OpaweNj87q7&#10;7eZlTaKu/94IgsdhZr5hluvetuJCPjSONUzGCgRx6UzDlYaf/eZ9DiJEZIOtY9JwowDr1eBtiZlx&#10;V97RpYiVSBAOGWqoY+wyKUNZk8Uwdh1x8n6dtxiT9JU0Hq8Jblv5odRMWmw4LdTY0XdN5X9xthry&#10;/K8/nIoFboKcKz8zU1PlR61Hwz7/AhGpj6/ws701Gj7VFB5n0hGQq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NO0Q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27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hIi8MA&#10;AADcAAAADwAAAGRycy9kb3ducmV2LnhtbESPzWrDMBCE74W+g9hAbo2U0vzUtRxMIZBr3AR6XKyt&#10;7cRauZKaOG8fFQo9DjPzDZNvRtuLC/nQOdYwnykQxLUzHTcaDh/bpzWIEJEN9o5Jw40CbIrHhxwz&#10;4668p0sVG5EgHDLU0MY4ZFKGuiWLYeYG4uR9OW8xJukbaTxeE9z28lmppbTYcVpocaD3lupz9WM1&#10;lOVpPH5Xr7gNcq380ryYpvzUejoZyzcQkcb4H/5r74yGlVrA75l0BGR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hIi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27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rW/MIA&#10;AADcAAAADwAAAGRycy9kb3ducmV2LnhtbESPQWsCMRSE7wX/Q3hCbzVRZGu3RlkEwWvXCh4fm9fd&#10;rZuXNYm6/feNIHgcZuYbZrkebCeu5EPrWMN0okAQV860XGv43m/fFiBCRDbYOSYNfxRgvRq9LDE3&#10;7sZfdC1jLRKEQ44amhj7XMpQNWQxTFxPnLwf5y3GJH0tjcdbgttOzpTKpMWW00KDPW0aqk7lxWoo&#10;it/hcC4/cBvkQvnMzE1dHLV+HQ/FJ4hIQ3yGH+2d0fCuMrifSUd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qtb8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2E0EB1" w:rsidRDefault="002E0EB1" w:rsidP="00873DB2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18</w:t>
                        </w:r>
                      </w:p>
                    </w:txbxContent>
                  </v:textbox>
                </v:rect>
                <v:rect id="Rectangle 21" o:spid="_x0000_s127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ZzZ8IA&#10;AADcAAAADwAAAGRycy9kb3ducmV2LnhtbESPQWsCMRSE70L/Q3hCb5ooRdetURZB6LWrgsfH5nV3&#10;283LNkl1+++NIHgcZuYbZr0dbCcu5EPrWMNsqkAQV860XGs4HvaTDESIyAY7x6ThnwJsNy+jNebG&#10;XfmTLmWsRYJwyFFDE2OfSxmqhiyGqeuJk/flvMWYpK+l8XhNcNvJuVILabHltNBgT7uGqp/yz2oo&#10;iu/h9FuucB9kpvzCvJm6OGv9Oh6KdxCRhvgMP9ofRsNSLeF+Jh0Bub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5nNn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7F075E" w:rsidRDefault="007F075E" w:rsidP="007F07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7F075E">
        <w:rPr>
          <w:color w:val="000000"/>
          <w:sz w:val="28"/>
          <w:szCs w:val="28"/>
        </w:rPr>
        <w:t>Штуцера обычно представляют собой патрубки, изготовленные из труб с приваренными к ним фланцами «арматурного» типа. При этом для колонн, работающих под давлением до 2,5 МПа, обычно используют плоские фланцы (ОСТ</w:t>
      </w:r>
      <w:r w:rsidR="0097343D"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 xml:space="preserve">26-1404-76). Для колонн, работающих под вакуумом и высоком </w:t>
      </w:r>
      <w:proofErr w:type="gramStart"/>
      <w:r w:rsidRPr="007F075E">
        <w:rPr>
          <w:color w:val="000000"/>
          <w:sz w:val="28"/>
          <w:szCs w:val="28"/>
        </w:rPr>
        <w:t>давлении</w:t>
      </w:r>
      <w:proofErr w:type="gramEnd"/>
      <w:r w:rsidRPr="007F075E">
        <w:rPr>
          <w:color w:val="000000"/>
          <w:sz w:val="28"/>
          <w:szCs w:val="28"/>
        </w:rPr>
        <w:t>, а также в случае разделения токсичных и взрывоопасных смесей, используют штуцера,</w:t>
      </w:r>
      <w:r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>снабженные более сложными фланцами.</w:t>
      </w:r>
      <w:r>
        <w:rPr>
          <w:color w:val="000000"/>
          <w:sz w:val="28"/>
          <w:szCs w:val="28"/>
        </w:rPr>
        <w:t xml:space="preserve"> </w:t>
      </w:r>
    </w:p>
    <w:p w:rsidR="00873DB2" w:rsidRDefault="007F075E" w:rsidP="00873DB2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7F075E">
        <w:rPr>
          <w:color w:val="000000"/>
          <w:sz w:val="28"/>
          <w:szCs w:val="28"/>
        </w:rPr>
        <w:t>Внутренний диаметр штуцеров определяется на основании технологического расчета</w:t>
      </w:r>
      <w:r>
        <w:rPr>
          <w:color w:val="000000"/>
          <w:sz w:val="28"/>
          <w:szCs w:val="28"/>
        </w:rPr>
        <w:t xml:space="preserve">. </w:t>
      </w:r>
      <w:r w:rsidRPr="007F075E">
        <w:rPr>
          <w:color w:val="000000"/>
          <w:sz w:val="28"/>
          <w:szCs w:val="28"/>
        </w:rPr>
        <w:t xml:space="preserve">Для жидкостных потоков их скорость обычно составляет 0,5 – 2 м/с, а для паровых и газовых потоков w </w:t>
      </w:r>
      <w:r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>= 10</w:t>
      </w:r>
      <w:r>
        <w:rPr>
          <w:color w:val="000000"/>
          <w:sz w:val="28"/>
          <w:szCs w:val="28"/>
        </w:rPr>
        <w:t xml:space="preserve"> … </w:t>
      </w:r>
      <w:r w:rsidRPr="007F075E">
        <w:rPr>
          <w:color w:val="000000"/>
          <w:sz w:val="28"/>
          <w:szCs w:val="28"/>
        </w:rPr>
        <w:t>20</w:t>
      </w:r>
      <w:r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>м/с. Используя расчетные значения диаметров штуцеров,</w:t>
      </w:r>
      <w:r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 xml:space="preserve">производится подбор стандартных штуцеров с соответствующими условными значениями </w:t>
      </w:r>
      <w:proofErr w:type="spellStart"/>
      <w:proofErr w:type="gramStart"/>
      <w:r w:rsidRPr="007F075E">
        <w:rPr>
          <w:color w:val="000000"/>
          <w:sz w:val="28"/>
          <w:szCs w:val="28"/>
        </w:rPr>
        <w:t>D</w:t>
      </w:r>
      <w:proofErr w:type="gramEnd"/>
      <w:r w:rsidRPr="007F075E">
        <w:rPr>
          <w:color w:val="000000"/>
          <w:sz w:val="28"/>
          <w:szCs w:val="28"/>
          <w:vertAlign w:val="subscript"/>
        </w:rPr>
        <w:t>у</w:t>
      </w:r>
      <w:proofErr w:type="spellEnd"/>
      <w:r w:rsidRPr="007F075E">
        <w:rPr>
          <w:color w:val="000000"/>
          <w:sz w:val="28"/>
          <w:szCs w:val="28"/>
        </w:rPr>
        <w:t xml:space="preserve"> и</w:t>
      </w:r>
      <w:r>
        <w:rPr>
          <w:color w:val="000000"/>
          <w:sz w:val="28"/>
          <w:szCs w:val="28"/>
        </w:rPr>
        <w:t xml:space="preserve"> </w:t>
      </w:r>
      <w:proofErr w:type="spellStart"/>
      <w:r w:rsidRPr="007F075E">
        <w:rPr>
          <w:i/>
          <w:color w:val="000000"/>
          <w:sz w:val="28"/>
          <w:szCs w:val="28"/>
        </w:rPr>
        <w:t>р</w:t>
      </w:r>
      <w:r w:rsidRPr="007F075E">
        <w:rPr>
          <w:color w:val="000000"/>
          <w:sz w:val="28"/>
          <w:szCs w:val="28"/>
          <w:vertAlign w:val="subscript"/>
        </w:rPr>
        <w:t>у</w:t>
      </w:r>
      <w:proofErr w:type="spellEnd"/>
      <w:r w:rsidRPr="007F075E">
        <w:rPr>
          <w:color w:val="000000"/>
          <w:sz w:val="28"/>
          <w:szCs w:val="28"/>
        </w:rPr>
        <w:t>. В табл</w:t>
      </w:r>
      <w:r w:rsidR="0097343D">
        <w:rPr>
          <w:color w:val="000000"/>
          <w:sz w:val="28"/>
          <w:szCs w:val="28"/>
        </w:rPr>
        <w:t>ице</w:t>
      </w:r>
      <w:r w:rsidRPr="007F075E">
        <w:rPr>
          <w:color w:val="000000"/>
          <w:sz w:val="28"/>
          <w:szCs w:val="28"/>
        </w:rPr>
        <w:t xml:space="preserve"> 1</w:t>
      </w:r>
      <w:r w:rsidR="0097343D">
        <w:rPr>
          <w:color w:val="000000"/>
          <w:sz w:val="28"/>
          <w:szCs w:val="28"/>
        </w:rPr>
        <w:t>.3</w:t>
      </w:r>
      <w:r w:rsidRPr="007F075E">
        <w:rPr>
          <w:color w:val="000000"/>
          <w:sz w:val="28"/>
          <w:szCs w:val="28"/>
        </w:rPr>
        <w:t xml:space="preserve"> приведены основные размеры штуцеров в диапазоне</w:t>
      </w:r>
      <w:r>
        <w:rPr>
          <w:color w:val="000000"/>
          <w:sz w:val="28"/>
          <w:szCs w:val="28"/>
        </w:rPr>
        <w:t xml:space="preserve"> </w:t>
      </w:r>
      <w:proofErr w:type="spellStart"/>
      <w:proofErr w:type="gramStart"/>
      <w:r w:rsidRPr="007F075E">
        <w:rPr>
          <w:color w:val="000000"/>
          <w:sz w:val="28"/>
          <w:szCs w:val="28"/>
        </w:rPr>
        <w:t>D</w:t>
      </w:r>
      <w:proofErr w:type="gramEnd"/>
      <w:r w:rsidRPr="007F075E">
        <w:rPr>
          <w:color w:val="000000"/>
          <w:sz w:val="28"/>
          <w:szCs w:val="28"/>
          <w:vertAlign w:val="subscript"/>
        </w:rPr>
        <w:t>у</w:t>
      </w:r>
      <w:proofErr w:type="spellEnd"/>
      <w:r w:rsidRPr="007F075E">
        <w:rPr>
          <w:color w:val="000000"/>
          <w:sz w:val="28"/>
          <w:szCs w:val="28"/>
        </w:rPr>
        <w:t xml:space="preserve"> = 20 – 500 мм при</w:t>
      </w:r>
      <w:r>
        <w:rPr>
          <w:color w:val="000000"/>
          <w:sz w:val="28"/>
          <w:szCs w:val="28"/>
        </w:rPr>
        <w:t xml:space="preserve"> </w:t>
      </w:r>
      <w:proofErr w:type="spellStart"/>
      <w:r w:rsidRPr="007F075E">
        <w:rPr>
          <w:i/>
          <w:color w:val="000000"/>
          <w:sz w:val="28"/>
          <w:szCs w:val="28"/>
        </w:rPr>
        <w:t>р</w:t>
      </w:r>
      <w:r w:rsidRPr="007F075E">
        <w:rPr>
          <w:color w:val="000000"/>
          <w:sz w:val="28"/>
          <w:szCs w:val="28"/>
          <w:vertAlign w:val="subscript"/>
        </w:rPr>
        <w:t>у</w:t>
      </w:r>
      <w:proofErr w:type="spellEnd"/>
      <w:r w:rsidRPr="007F075E">
        <w:rPr>
          <w:color w:val="000000"/>
          <w:sz w:val="28"/>
          <w:szCs w:val="28"/>
        </w:rPr>
        <w:t xml:space="preserve"> ≤ 0,6 МПа.</w:t>
      </w:r>
    </w:p>
    <w:p w:rsidR="00873DB2" w:rsidRDefault="00873DB2" w:rsidP="00873DB2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</w:p>
    <w:p w:rsidR="00873DB2" w:rsidRPr="007F075E" w:rsidRDefault="00873DB2" w:rsidP="00873DB2">
      <w:pPr>
        <w:ind w:left="1843" w:hanging="1843"/>
        <w:contextualSpacing/>
        <w:jc w:val="both"/>
        <w:rPr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>Таблица 1.3 –</w:t>
      </w:r>
      <w:r w:rsidRPr="007F075E">
        <w:rPr>
          <w:bCs/>
          <w:iCs/>
          <w:color w:val="000000"/>
          <w:sz w:val="28"/>
          <w:szCs w:val="28"/>
        </w:rPr>
        <w:t> </w:t>
      </w:r>
      <w:r w:rsidRPr="007F075E">
        <w:rPr>
          <w:color w:val="000000"/>
          <w:sz w:val="28"/>
          <w:szCs w:val="28"/>
        </w:rPr>
        <w:t>Основные размеры штуцеров с плоскими приварными фланцами при</w:t>
      </w:r>
      <w:r>
        <w:rPr>
          <w:color w:val="000000"/>
          <w:sz w:val="28"/>
          <w:szCs w:val="28"/>
        </w:rPr>
        <w:t xml:space="preserve"> </w:t>
      </w:r>
      <w:proofErr w:type="spellStart"/>
      <w:proofErr w:type="gramStart"/>
      <w:r w:rsidRPr="007F075E">
        <w:rPr>
          <w:i/>
          <w:iCs/>
          <w:color w:val="000000"/>
          <w:sz w:val="28"/>
          <w:szCs w:val="28"/>
        </w:rPr>
        <w:t>р</w:t>
      </w:r>
      <w:r w:rsidRPr="007F075E">
        <w:rPr>
          <w:color w:val="000000"/>
          <w:sz w:val="28"/>
          <w:szCs w:val="28"/>
          <w:vertAlign w:val="subscript"/>
        </w:rPr>
        <w:t>у</w:t>
      </w:r>
      <w:proofErr w:type="spellEnd"/>
      <w:r w:rsidRPr="007F075E">
        <w:rPr>
          <w:color w:val="000000"/>
          <w:sz w:val="28"/>
          <w:szCs w:val="28"/>
        </w:rPr>
        <w:t> до</w:t>
      </w:r>
      <w:proofErr w:type="gramEnd"/>
      <w:r w:rsidRPr="007F075E">
        <w:rPr>
          <w:color w:val="000000"/>
          <w:sz w:val="28"/>
          <w:szCs w:val="28"/>
        </w:rPr>
        <w:t xml:space="preserve"> 0,6 МПа </w:t>
      </w:r>
      <w:r>
        <w:rPr>
          <w:color w:val="000000"/>
          <w:sz w:val="28"/>
          <w:szCs w:val="28"/>
        </w:rPr>
        <w:t>(ОСТ 26-1404-76)</w:t>
      </w:r>
    </w:p>
    <w:tbl>
      <w:tblPr>
        <w:tblW w:w="930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70"/>
        <w:gridCol w:w="1155"/>
        <w:gridCol w:w="1049"/>
        <w:gridCol w:w="1276"/>
        <w:gridCol w:w="1155"/>
        <w:gridCol w:w="1170"/>
        <w:gridCol w:w="942"/>
        <w:gridCol w:w="1383"/>
      </w:tblGrid>
      <w:tr w:rsidR="00873DB2" w:rsidRPr="007F075E" w:rsidTr="007D714E">
        <w:trPr>
          <w:trHeight w:val="345"/>
          <w:tblCellSpacing w:w="0" w:type="dxa"/>
        </w:trPr>
        <w:tc>
          <w:tcPr>
            <w:tcW w:w="11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D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у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d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т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103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S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т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126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H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т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1140" w:type="dxa"/>
            <w:tcBorders>
              <w:top w:val="single" w:sz="6" w:space="0" w:color="000000"/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D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у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115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d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т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93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S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т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136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7F075E">
              <w:rPr>
                <w:i/>
                <w:iCs/>
                <w:color w:val="000000"/>
                <w:sz w:val="24"/>
                <w:szCs w:val="24"/>
              </w:rPr>
              <w:t>H</w:t>
            </w:r>
            <w:proofErr w:type="gramEnd"/>
            <w:r w:rsidRPr="007F075E">
              <w:rPr>
                <w:color w:val="000000"/>
                <w:sz w:val="17"/>
                <w:szCs w:val="17"/>
              </w:rPr>
              <w:t>т</w:t>
            </w:r>
            <w:proofErr w:type="spellEnd"/>
            <w:r w:rsidRPr="007F075E">
              <w:rPr>
                <w:color w:val="000000"/>
                <w:sz w:val="24"/>
                <w:szCs w:val="24"/>
              </w:rPr>
              <w:t>, мм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40" w:lineRule="atLeast"/>
              <w:jc w:val="center"/>
              <w:rPr>
                <w:color w:val="000000"/>
                <w:sz w:val="23"/>
                <w:szCs w:val="23"/>
              </w:rPr>
            </w:pPr>
            <w:r w:rsidRPr="007F075E">
              <w:rPr>
                <w:color w:val="000000"/>
                <w:sz w:val="23"/>
                <w:szCs w:val="23"/>
              </w:rPr>
              <w:t>--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150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159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32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219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160; 220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32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38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250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273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160; 220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40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45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300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325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190; 250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57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350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377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190; 250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80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89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400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426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210; 270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108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500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530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210; 270</w:t>
            </w:r>
          </w:p>
        </w:tc>
      </w:tr>
      <w:tr w:rsidR="00873DB2" w:rsidRPr="007F075E" w:rsidTr="007D714E">
        <w:trPr>
          <w:trHeight w:val="270"/>
          <w:tblCellSpacing w:w="0" w:type="dxa"/>
        </w:trPr>
        <w:tc>
          <w:tcPr>
            <w:tcW w:w="11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125</w:t>
            </w:r>
          </w:p>
        </w:tc>
        <w:tc>
          <w:tcPr>
            <w:tcW w:w="114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133</w:t>
            </w:r>
          </w:p>
        </w:tc>
        <w:tc>
          <w:tcPr>
            <w:tcW w:w="103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126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155; 215</w:t>
            </w:r>
          </w:p>
        </w:tc>
        <w:tc>
          <w:tcPr>
            <w:tcW w:w="1140" w:type="dxa"/>
            <w:tcBorders>
              <w:left w:val="double" w:sz="4" w:space="0" w:color="auto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5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930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55" w:lineRule="atLeast"/>
              <w:jc w:val="center"/>
              <w:rPr>
                <w:color w:val="000000"/>
                <w:sz w:val="24"/>
                <w:szCs w:val="24"/>
              </w:rPr>
            </w:pPr>
            <w:r w:rsidRPr="007F075E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365" w:type="dxa"/>
            <w:tcBorders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F075E" w:rsidRPr="007F075E" w:rsidRDefault="00873DB2" w:rsidP="007D714E">
            <w:pPr>
              <w:spacing w:line="240" w:lineRule="atLeast"/>
              <w:jc w:val="center"/>
              <w:rPr>
                <w:color w:val="000000"/>
                <w:sz w:val="23"/>
                <w:szCs w:val="23"/>
              </w:rPr>
            </w:pPr>
            <w:r w:rsidRPr="007F075E">
              <w:rPr>
                <w:color w:val="000000"/>
                <w:sz w:val="23"/>
                <w:szCs w:val="23"/>
              </w:rPr>
              <w:t>-</w:t>
            </w:r>
          </w:p>
        </w:tc>
      </w:tr>
    </w:tbl>
    <w:p w:rsidR="00873DB2" w:rsidRDefault="00873DB2" w:rsidP="007F07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</w:p>
    <w:p w:rsidR="007F075E" w:rsidRDefault="007F075E" w:rsidP="007F07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7F075E">
        <w:rPr>
          <w:color w:val="000000"/>
          <w:sz w:val="28"/>
          <w:szCs w:val="28"/>
        </w:rPr>
        <w:t xml:space="preserve">Наряду со штуцерами в аппаратах часто применяют вводы и выводы труб. Они могут быть разъемными и неразъемными. </w:t>
      </w:r>
      <w:proofErr w:type="gramStart"/>
      <w:r w:rsidRPr="007F075E">
        <w:rPr>
          <w:color w:val="000000"/>
          <w:sz w:val="28"/>
          <w:szCs w:val="28"/>
        </w:rPr>
        <w:t>Неразъемные</w:t>
      </w:r>
      <w:proofErr w:type="gramEnd"/>
      <w:r w:rsidRPr="007F075E">
        <w:rPr>
          <w:color w:val="000000"/>
          <w:sz w:val="28"/>
          <w:szCs w:val="28"/>
        </w:rPr>
        <w:t xml:space="preserve"> по существу не отличаются от соответствующих штуцеров. Разъемные же вводы и выводы </w:t>
      </w:r>
      <w:r w:rsidRPr="007F075E">
        <w:rPr>
          <w:color w:val="000000"/>
          <w:sz w:val="28"/>
          <w:szCs w:val="28"/>
        </w:rPr>
        <w:lastRenderedPageBreak/>
        <w:t>представляют собой обычный фланцевый штуцер, в который вставляется труба,</w:t>
      </w:r>
      <w:r w:rsidR="00F30980">
        <w:rPr>
          <w:color w:val="000000"/>
          <w:sz w:val="28"/>
          <w:szCs w:val="28"/>
        </w:rPr>
        <w:t xml:space="preserve"> </w:t>
      </w:r>
      <w:r w:rsidRPr="007F075E">
        <w:rPr>
          <w:color w:val="000000"/>
          <w:sz w:val="28"/>
          <w:szCs w:val="28"/>
        </w:rPr>
        <w:t>присоединяемая к указанному штуцеру с помощью фланца (рис</w:t>
      </w:r>
      <w:r w:rsidR="00967BD0">
        <w:rPr>
          <w:color w:val="000000"/>
          <w:sz w:val="28"/>
          <w:szCs w:val="28"/>
        </w:rPr>
        <w:t>унок</w:t>
      </w:r>
      <w:r w:rsidRPr="007F075E">
        <w:rPr>
          <w:color w:val="000000"/>
          <w:sz w:val="28"/>
          <w:szCs w:val="28"/>
        </w:rPr>
        <w:t xml:space="preserve"> 1</w:t>
      </w:r>
      <w:r w:rsidR="00967BD0">
        <w:rPr>
          <w:color w:val="000000"/>
          <w:sz w:val="28"/>
          <w:szCs w:val="28"/>
        </w:rPr>
        <w:t>.7</w:t>
      </w:r>
      <w:r w:rsidRPr="007F075E">
        <w:rPr>
          <w:color w:val="000000"/>
          <w:sz w:val="28"/>
          <w:szCs w:val="28"/>
        </w:rPr>
        <w:t>). Соединение такого вида иногда называют «штуцер в штуцере». Оно имеет фланцы</w:t>
      </w:r>
      <w:proofErr w:type="gramStart"/>
      <w:r w:rsidRPr="007F075E">
        <w:rPr>
          <w:color w:val="000000"/>
          <w:sz w:val="28"/>
          <w:szCs w:val="28"/>
        </w:rPr>
        <w:t xml:space="preserve"> А</w:t>
      </w:r>
      <w:proofErr w:type="gramEnd"/>
      <w:r w:rsidRPr="007F075E">
        <w:rPr>
          <w:color w:val="000000"/>
          <w:sz w:val="28"/>
          <w:szCs w:val="28"/>
        </w:rPr>
        <w:t xml:space="preserve"> и Б различного</w:t>
      </w:r>
      <w:r w:rsidR="00967BD0">
        <w:rPr>
          <w:color w:val="000000"/>
          <w:sz w:val="28"/>
          <w:szCs w:val="28"/>
        </w:rPr>
        <w:t xml:space="preserve"> </w:t>
      </w:r>
      <w:proofErr w:type="spellStart"/>
      <w:r w:rsidRPr="007F075E">
        <w:rPr>
          <w:color w:val="000000"/>
          <w:sz w:val="28"/>
          <w:szCs w:val="28"/>
        </w:rPr>
        <w:t>D</w:t>
      </w:r>
      <w:r w:rsidRPr="00967BD0">
        <w:rPr>
          <w:color w:val="000000"/>
          <w:sz w:val="28"/>
          <w:szCs w:val="28"/>
          <w:vertAlign w:val="subscript"/>
        </w:rPr>
        <w:t>у</w:t>
      </w:r>
      <w:proofErr w:type="spellEnd"/>
      <w:r w:rsidRPr="007F075E">
        <w:rPr>
          <w:color w:val="000000"/>
          <w:sz w:val="28"/>
          <w:szCs w:val="28"/>
        </w:rPr>
        <w:t xml:space="preserve">. </w:t>
      </w:r>
      <w:r w:rsidR="00873DB2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1792" behindDoc="0" locked="1" layoutInCell="0" allowOverlap="1" wp14:anchorId="5D485B8D" wp14:editId="3BED1FDE">
                <wp:simplePos x="0" y="0"/>
                <wp:positionH relativeFrom="page">
                  <wp:posOffset>802005</wp:posOffset>
                </wp:positionH>
                <wp:positionV relativeFrom="page">
                  <wp:posOffset>242570</wp:posOffset>
                </wp:positionV>
                <wp:extent cx="6588760" cy="10189210"/>
                <wp:effectExtent l="0" t="0" r="21590" b="21590"/>
                <wp:wrapNone/>
                <wp:docPr id="708" name="Группа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709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4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Line 5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Line 6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Line 7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Line 8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Line 9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Line 10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Line 11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Line 12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Line 13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2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2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Default="007D714E" w:rsidP="00873DB2">
                              <w:pPr>
                                <w:pStyle w:val="a3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№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2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proofErr w:type="spellStart"/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2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2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  <w:r w:rsidRPr="00D57B47">
                                <w:rPr>
                                  <w:rFonts w:asciiTheme="minorHAnsi" w:hAnsiTheme="minorHAnsi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2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2E0EB1" w:rsidRDefault="002E0EB1" w:rsidP="00873DB2">
                              <w:pPr>
                                <w:pStyle w:val="a3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  <w:r>
                                <w:rPr>
                                  <w:sz w:val="24"/>
                                  <w:lang w:val="ru-RU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2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ХТб1.2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07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.</w:t>
                              </w:r>
                              <w:r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03</w:t>
                              </w:r>
                              <w:r w:rsidRPr="00D57B47">
                                <w:rPr>
                                  <w:rFonts w:asciiTheme="minorHAnsi" w:hAnsiTheme="minorHAnsi"/>
                                  <w:sz w:val="36"/>
                                  <w:szCs w:val="36"/>
                                  <w:lang w:val="ru-RU"/>
                                </w:rPr>
                                <w:t>0000ПЗ</w:t>
                              </w:r>
                            </w:p>
                            <w:p w:rsidR="007D714E" w:rsidRPr="00D57B47" w:rsidRDefault="007D714E" w:rsidP="00873DB2">
                              <w:pPr>
                                <w:pStyle w:val="a3"/>
                                <w:jc w:val="center"/>
                                <w:rPr>
                                  <w:rFonts w:asciiTheme="minorHAnsi" w:hAnsiTheme="minorHAnsi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708" o:spid="_x0000_s1276" style="position:absolute;left:0;text-align:left;margin-left:63.15pt;margin-top:19.1pt;width:518.8pt;height:802.3pt;z-index:25168179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R5xNgYAAAxAAAAOAAAAZHJzL2Uyb0RvYy54bWzsW21u4kYY/l+pd7D8n+AxYxujkFUWQlRp&#10;20bd9gAT24BV43HHTki6qlSpR+hFeoNeYfdGfeeDYZyQbgiBiu4kEniwGebjmef9eGZO39wtCuc2&#10;Y3VOy6GLTjzXycqEpnk5G7o//Tjp9F2nbkiZkoKW2dC9z2r3zdnXX50uq0Hm0zkt0ow5UElZD5bV&#10;0J03TTXodutkni1IfUKrrISbU8oWpIEim3VTRpZQ+6Lo+p4XdpeUpRWjSVbX8OlY3nTPRP3TaZY0&#10;30+nddY4xdCFtjXilYnXa/7aPTslgxkj1TxPVDPIC1qxIHkJP6qrGpOGODcsf1TVIk8Yrem0OUno&#10;okun0zzJRB+gN8h70JtLRm8q0ZfZYDmr9DDB0D4YpxdXm3x3e8WcPB26kQdTVZIFTNLHPz/9/umP&#10;j3/D/18O/xxGaVnNBvDwJaveV1dMdhUu39Hk5xpudx/e5+WZfNi5Xn5LU6iX3DRUjNLdlC14FdB/&#10;505Mxr2ejOyucRL4MAz6/SiEOUvgHvJQP/aRmq9kDpP66IvJ/EJ9FYDhqS/KS95AMpC/KlqqWsa7&#10;Bbir10Nb7za07+ekysSM1Xy09NDGq6H9ARBJylmROT05quK51ZDWcjydko7m8FR2zhhdzjOSQrMQ&#10;fx4ab3yBF2qYjZcN8L+OEhlUrG4uM7pw+MXQZdBwMXfk9l3dyAFdPcKnsqSTvCjgczIoSmc5dP0A&#10;wyTwck2LPOV3RYHNrkcFc24JX5HiT3TswWOLvAFeKPLF0O3rh8iAj8VFmYqfaUheyGuY26LklQN2&#10;oHHqSq6/D7EXX/Qv+riD/fCig73xuHM+GeFOOEFRMO6NR6Mx+o23E+HBPE/TrORNXXEBws8DhGIl&#10;uYo1Gzzd84n4e9zzbrsZArfQq9W76J0AAZ93Cd9rmt4DBhiV5AZkDBdzyn51nSUQ29Ctf7khLHOd&#10;4psScBQjjDkTigIOIh8KzLxzbd4hZQJVDd3GdeTlqJHseVOxfDaHX0Jijkt6Dot7mgtkcFzKVinE&#10;wgo71FIDjlAs9i4vMwcbq2xUXjFAzrNXDfLinutw9unHOOYVCYQJdvJXvARjCTc0uzxaNwW0QozQ&#10;YdYNWAy1PI5sqWj+ePEK4NPA5/aQYEMtsAU7gU1DTTD9GmoojsNIwc1iTXiKQJK70PJxYg0oR7pn&#10;gtjCHbDmo36o0WaJbb8+wHGCDQyfAbZoB7DhGIH3a63oQRzO4wQbboFNhZsiztnWZQuDAEylBFvw&#10;FLP1rMsmEy5fpBkNWmATGOFeI0Tr24ItCgMINj7DbBZsrxNKHyezgZtlmFGZv3oh2iAI9QC7m+EG&#10;DCrTZDYc/ZLhBrbPhJsIJF8KN0VtsQ9JkFbqIwp9CHs53PxXDkeRH+2QMrSpj4OmPrRaIMJRJLCw&#10;K9ZCLMLade5jjTWZ/l4l8W2azVTJNqo/mzPSx2lGtXwisWZKJ9s6bWBGV/EoUNsDuCEvUtT22nCz&#10;1NaSV1Z6xur9aV3jP8jqckVEmtG1WodMIWHfcl0A7hz38+IQ9M+W7UVa2Ox5InR5WnjYSrDj0oZB&#10;Df9/OU2aGKHQf4iRj723ftyZhP2ogyc46MSgenc8FL+NQw/HeDxpK4SChnaOoblK2gMRUshDT0uF&#10;ryaS6hXIm79aeav3TSuwubu+E3sDkKcpd0u1UfKeUhtVQaqNqiDVRlU4OrWRe8KPqMKUgfZNFQj1&#10;VHZ1I1koa2bJwtx1sLX2bsmCC9yf2YZgkIW2lZYszF1AvlbwDL/C1PH2TRa+z4XkzZ6FH0Sg+fCo&#10;3pKFJYstt1/t4lloa2nJokUWWoE1yMLUYfdNFjjuq91PGzyLoKcyzpYsLFkckCy0tbRk0SILraAb&#10;ZGHq6PsmC0hU2JyFPHuwvy3ANgzZLgzR1tKSRYss9A4IgyzMfRD7Jgu5nVop2ZGYJQltfuwDMpw2&#10;abHhqIRNWjzjGMgucYg2l5YtWmyht7Cs2QIEElAllNh7QLaIcU9Ei5vYAvsiRW31EHGwyrLFntlC&#10;20vLFi220DuQDLYwtyHtmy2iCKtNcrEP4kxbPAV5H27yHCeWbodlC8sWzz1iuoNvsd73eSxsIQ5J&#10;w5FzoQ6r4/H8TLtZhmvzEP/ZPwAAAP//AwBQSwMEFAAGAAgAAAAhADkJOQbiAAAADAEAAA8AAABk&#10;cnMvZG93bnJldi54bWxMj01Lw0AQhu+C/2EZwZvdfGhIYzalFPVUBFtBetsm0yQ0Oxuy2yT9905P&#10;epuXeXjnmXw1m06MOLjWkoJwEYBAKm3VUq3ge//+lIJwXlOlO0uo4IoOVsX9Xa6zyk70hePO14JL&#10;yGVaQeN9n0npygaNdgvbI/HuZAejPcehltWgJy43nYyCIJFGt8QXGt3jpsHyvLsYBR+TntZx+DZu&#10;z6fN9bB/+fzZhqjU48O8fgXhcfZ/MNz0WR0KdjraC1VOdJyjJGZUQZxGIG5AmMRLEEeekucoBVnk&#10;8v8TxS8AAAD//wMAUEsBAi0AFAAGAAgAAAAhALaDOJL+AAAA4QEAABMAAAAAAAAAAAAAAAAAAAAA&#10;AFtDb250ZW50X1R5cGVzXS54bWxQSwECLQAUAAYACAAAACEAOP0h/9YAAACUAQAACwAAAAAAAAAA&#10;AAAAAAAvAQAAX3JlbHMvLnJlbHNQSwECLQAUAAYACAAAACEAR6UecTYGAAAMQAAADgAAAAAAAAAA&#10;AAAAAAAuAgAAZHJzL2Uyb0RvYy54bWxQSwECLQAUAAYACAAAACEAOQk5BuIAAAAMAQAADwAAAAAA&#10;AAAAAAAAAACQCAAAZHJzL2Rvd25yZXYueG1sUEsFBgAAAAAEAAQA8wAAAJ8JAAAAAA==&#10;" o:allowincell="f">
                <v:rect id="Rectangle 3" o:spid="_x0000_s127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iicMMA&#10;AADcAAAADwAAAGRycy9kb3ducmV2LnhtbESPQYvCMBSE74L/IbwFb5quB7Vdo1RB8CS71R/waN62&#10;xealNrGt/vqNsOBxmJlvmPV2MLXoqHWVZQWfswgEcW51xYWCy/kwXYFwHlljbZkUPMjBdjMerTHR&#10;tucf6jJfiABhl6CC0vsmkdLlJRl0M9sQB+/XtgZ9kG0hdYt9gJtazqNoIQ1WHBZKbGhfUn7N7kbB&#10;1Q/dKS2y5yG+7OL8e5f291uq1ORjSL9AeBr8O/zfPmoFyyiG15lw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iicMMAAADcAAAADwAAAAAAAAAAAAAAAACYAgAAZHJzL2Rv&#10;d25yZXYueG1sUEsFBgAAAAAEAAQA9QAAAIgDAAAAAA==&#10;" filled="f" strokeweight="2pt"/>
                <v:line id="Line 4" o:spid="_x0000_s127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Fw8b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MQnz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fhcPG9AAAA3AAAAA8AAAAAAAAAAAAAAAAAoQIA&#10;AGRycy9kb3ducmV2LnhtbFBLBQYAAAAABAAEAPkAAACLAwAAAAA=&#10;" strokeweight="2pt"/>
                <v:line id="Line 5" o:spid="_x0000_s127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3VasMAAADcAAAADwAAAGRycy9kb3ducmV2LnhtbESPT4vCMBTE74LfITxhb5pW8A+1UUTo&#10;4m2xevH2bJ5tafNSmqx2v/1GEDwOM/MbJt0NphUP6l1tWUE8i0AQF1bXXCq4nLPpGoTzyBpby6Tg&#10;jxzstuNRiom2Tz7RI/elCBB2CSqovO8SKV1RkUE3sx1x8O62N+iD7Eupe3wGuGnlPIqW0mDNYaHC&#10;jg4VFU3+axQ018si+/456HOb7/WtzPz1dtdKfU2G/QaEp8F/wu/2UStYxTG8zoQjIL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t1WrDAAAA3AAAAA8AAAAAAAAAAAAA&#10;AAAAoQIAAGRycy9kb3ducmV2LnhtbFBLBQYAAAAABAAEAPkAAACRAwAAAAA=&#10;" strokeweight="2pt"/>
                <v:line id="Line 6" o:spid="_x0000_s128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9LHc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43h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h/Sx3AAAAA3AAAAA8AAAAAAAAAAAAAAAAA&#10;oQIAAGRycy9kb3ducmV2LnhtbFBLBQYAAAAABAAEAPkAAACOAwAAAAA=&#10;" strokeweight="2pt"/>
                <v:line id="Line 7" o:spid="_x0000_s128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PuhsMAAADcAAAADwAAAGRycy9kb3ducmV2LnhtbESPT4vCMBTE74LfITzBm01V/EM1ighd&#10;9rZYvXh7bZ5tsXkpTVa7334jCB6HmfkNs933phEP6lxtWcE0ikEQF1bXXCq4nNPJGoTzyBoby6Tg&#10;jxzsd8PBFhNtn3yiR+ZLESDsElRQed8mUrqiIoMusi1x8G62M+iD7EqpO3wGuGnkLI6X0mDNYaHC&#10;lo4VFffs1yi4Xy+L9OvnqM9NdtB5mfprftNKjUf9YQPCU+8/4Xf7WytYTefwOhOO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z7obDAAAA3AAAAA8AAAAAAAAAAAAA&#10;AAAAoQIAAGRycy9kb3ducmV2LnhtbFBLBQYAAAAABAAEAPkAAACRAwAAAAA=&#10;" strokeweight="2pt"/>
                <v:line id="Line 8" o:spid="_x0000_s128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p28sMAAADcAAAADwAAAGRycy9kb3ducmV2LnhtbESPT4vCMBTE74LfITzBm00V/1GNIkKX&#10;vS1WL95em2dbbF5Kk9Xut98IgsdhZn7DbPe9acSDOldbVjCNYhDEhdU1lwou53SyBuE8ssbGMin4&#10;Iwf73XCwxUTbJ5/okflSBAi7BBVU3reJlK6oyKCLbEscvJvtDPogu1LqDp8Bbho5i+OlNFhzWKiw&#10;pWNFxT37NQru18si/fo56nOTHXRepv6a37RS41F/2IDw1PtP+N3+1gpW0zm8zoQj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advLDAAAA3AAAAA8AAAAAAAAAAAAA&#10;AAAAoQIAAGRycy9kb3ducmV2LnhtbFBLBQYAAAAABAAEAPkAAACRAwAAAAA=&#10;" strokeweight="2pt"/>
                <v:line id="Line 9" o:spid="_x0000_s128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bTac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03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eW02nAAAAA3AAAAA8AAAAAAAAAAAAAAAAA&#10;oQIAAGRycy9kb3ducmV2LnhtbFBLBQYAAAAABAAEAPkAAACOAwAAAAA=&#10;" strokeweight="2pt"/>
                <v:line id="Line 10" o:spid="_x0000_s128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RNHs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03h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dETR7AAAAA3AAAAA8AAAAAAAAAAAAAAAAA&#10;oQIAAGRycy9kb3ducmV2LnhtbFBLBQYAAAAABAAEAPkAAACOAwAAAAA=&#10;" strokeweight="2pt"/>
                <v:line id="Line 11" o:spid="_x0000_s128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tqNsUAAADcAAAADwAAAGRycy9kb3ducmV2LnhtbESPwW7CMBBE70j8g7VIvYGTHkqbYlAF&#10;RSriUDXwAUu8jVPidWQbSPv1NRISx9HMvNHMFr1txZl8aBwryCcZCOLK6YZrBfvdevwMIkRkja1j&#10;UvBLARbz4WCGhXYX/qJzGWuRIBwKVGBi7AopQ2XIYpi4jjh5385bjEn6WmqPlwS3rXzMsidpseG0&#10;YLCjpaHqWJ6sgo0/bI/5X23kgTf+vf1cvQT7o9TDqH97BRGpj/fwrf2hFUzzKVzPpCMg5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LtqNsUAAADcAAAADwAAAAAAAAAA&#10;AAAAAAChAgAAZHJzL2Rvd25yZXYueG1sUEsFBgAAAAAEAAQA+QAAAJMDAAAAAA==&#10;" strokeweight="1pt"/>
                <v:line id="Line 12" o:spid="_x0000_s128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d897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MQlr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mXfPe9AAAA3AAAAA8AAAAAAAAAAAAAAAAAoQIA&#10;AGRycy9kb3ducmV2LnhtbFBLBQYAAAAABAAEAPkAAACLAwAAAAA=&#10;" strokeweight="2pt"/>
                <v:line id="Line 13" o:spid="_x0000_s128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hb38QAAADcAAAADwAAAGRycy9kb3ducmV2LnhtbESPQWsCMRSE74X+h/AK3mp2Pdi6GkVa&#10;BcVD0fYHPDfPzermZUmirv31plDwOMzMN8xk1tlGXMiH2rGCvJ+BIC6drrlS8PO9fH0HESKyxsYx&#10;KbhRgNn0+WmChXZX3tJlFyuRIBwKVGBibAspQ2nIYui7ljh5B+ctxiR9JbXHa4LbRg6ybCgt1pwW&#10;DLb0Yag87c5WwdrvN6f8tzJyz2u/aL4+R8Eeleq9dPMxiEhdfIT/2yut4C0fwd+ZdATk9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aFvfxAAAANwAAAAPAAAAAAAAAAAA&#10;AAAAAKECAABkcnMvZG93bnJldi54bWxQSwUGAAAAAAQABAD5AAAAkgMAAAAA&#10;" strokeweight="1pt"/>
                <v:rect id="Rectangle 14" o:spid="_x0000_s128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q3c8AA&#10;AADcAAAADwAAAGRycy9kb3ducmV2LnhtbERPz2vCMBS+C/4P4Qm7aboyqqvGUgbCrlYHOz6at7au&#10;eemSzNb/3hwEjx/f710xmV5cyfnOsoLXVQKCuLa640bB+XRYbkD4gKyxt0wKbuSh2M9nO8y1HflI&#10;1yo0Ioawz1FBG8KQS+nrlgz6lR2II/djncEQoWukdjjGcNPLNEkyabDj2NDiQB8t1b/Vv1FQlpfp&#10;6696x4OXm8Rl+k035bdSL4up3IIINIWn+OH+1ArWaZwfz8QjIP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bq3c8AAAADcAAAADwAAAAAAAAAAAAAAAACYAgAAZHJzL2Rvd25y&#10;ZXYueG1sUEsFBgAAAAAEAAQA9QAAAIUDAAAAAA==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28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YS6MMA&#10;AADcAAAADwAAAGRycy9kb3ducmV2LnhtbESPwWrDMBBE74X+g9hCbo1sE1zHiRJMIJBr3RZ6XKyN&#10;7dRauZISO39fFQo9DjPzhtnuZzOIGznfW1aQLhMQxI3VPbcK3t+OzwUIH5A1DpZJwZ087HePD1ss&#10;tZ34lW51aEWEsC9RQRfCWErpm44M+qUdiaN3ts5giNK1UjucItwMMkuSXBrsOS50ONKho+arvhoF&#10;VXWZP77rNR69LBKX65Vuq0+lFk9ztQERaA7/4b/2SSt4yVL4PROP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YS6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29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SMn8MA&#10;AADcAAAADwAAAGRycy9kb3ducmV2LnhtbESPwWrDMBBE74X8g9hAbrUcU1LXiRJMIdBr3QZ6XKyN&#10;7cRaOZJqO39fFQo9DjPzhtkdZtOLkZzvLCtYJykI4trqjhsFnx/HxxyED8gae8uk4E4eDvvFww4L&#10;bSd+p7EKjYgQ9gUqaEMYCil93ZJBn9iBOHpn6wyGKF0jtcMpwk0vszTdSIMdx4UWB3ptqb5W30ZB&#10;WV7m0616waOXeeo2+kk35ZdSq+VcbkEEmsN/+K/9phU8Zxn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SMn8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Default="007D714E" w:rsidP="00873DB2">
                        <w:pPr>
                          <w:pStyle w:val="a3"/>
                          <w:jc w:val="center"/>
                          <w:rPr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№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29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gpBMIA&#10;AADcAAAADwAAAGRycy9kb3ducmV2LnhtbESPT4vCMBTE74LfITzBm6b+Qd2uUYogeLW7Cx4fzdu2&#10;a/NSk6j12xtB2OMwM79h1tvONOJGzteWFUzGCQjiwuqaSwXfX/vRCoQPyBoby6TgQR62m35vjam2&#10;dz7SLQ+liBD2KSqoQmhTKX1RkUE/ti1x9H6tMxiidKXUDu8Rbho5TZKFNFhzXKiwpV1FxTm/GgVZ&#10;9tf9XPIP3Hu5StxCz3WZnZQaDrrsE0SgLvyH3+2DVrCczuB1Jh4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aCkE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proofErr w:type="spellStart"/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18" o:spid="_x0000_s129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GxcMEA&#10;AADcAAAADwAAAGRycy9kb3ducmV2LnhtbESPT4vCMBTE7wt+h/AEb2uqiH+qUYogeLXrwh4fzbOt&#10;Ni81iVq/vRGEPQ4z8xtmtelMI+7kfG1ZwWiYgCAurK65VHD82X3PQfiArLGxTAqe5GGz7n2tMNX2&#10;wQe656EUEcI+RQVVCG0qpS8qMuiHtiWO3sk6gyFKV0rt8BHhppHjJJlKgzXHhQpb2lZUXPKbUZBl&#10;5+73mi9w5+U8cVM90WX2p9Sg32VLEIG68B/+tPdawWw8gfeZe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BsXD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29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0U68IA&#10;AADcAAAADwAAAGRycy9kb3ducmV2LnhtbESPT4vCMBTE74LfITzBm6aK/7ZrlCIIXu3ugsdH87bt&#10;2rzUJGr99kYQ9jjMzG+Y9bYzjbiR87VlBZNxAoK4sLrmUsH31360AuEDssbGMil4kIftpt9bY6rt&#10;nY90y0MpIoR9igqqENpUSl9UZNCPbUscvV/rDIYoXSm1w3uEm0ZOk2QhDdYcFypsaVdRcc6vRkGW&#10;/XU/l/wD916uErfQM11mJ6WGgy77BBGoC//hd/ugFSync3idiUd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zRTrwgAAANwAAAAPAAAAAAAAAAAAAAAAAJgCAABkcnMvZG93&#10;bnJldi54bWxQSwUGAAAAAAQABAD1AAAAhwMAAAAA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  <w:r w:rsidRPr="00D57B47">
                          <w:rPr>
                            <w:rFonts w:asciiTheme="minorHAnsi" w:hAnsiTheme="minorHAnsi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29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+KnMMA&#10;AADcAAAADwAAAGRycy9kb3ducmV2LnhtbESPwWrDMBBE74X8g9hAbrWcUFzXiRJMwdBr3QZ6XKyN&#10;7cRaOZLqOH9fFQo9DjPzhtkdZjOIiZzvLStYJykI4sbqnlsFnx/VYw7CB2SNg2VScCcPh/3iYYeF&#10;tjd+p6kOrYgQ9gUq6EIYCyl905FBn9iROHon6wyGKF0rtcNbhJtBbtI0kwZ7jgsdjvTaUXOpv42C&#10;sjzPx2v9gpWXeeoy/aTb8kup1XIutyACzeE//Nd+0wqeNxn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+KnMMAAADcAAAADwAAAAAAAAAAAAAAAACYAgAAZHJzL2Rv&#10;d25yZXYueG1sUEsFBgAAAAAEAAQA9QAAAIgDAAAAAA==&#10;" filled="f" stroked="f" strokeweight=".25pt">
                  <v:textbox inset="1pt,1pt,1pt,1pt">
                    <w:txbxContent>
                      <w:p w:rsidR="007D714E" w:rsidRPr="002E0EB1" w:rsidRDefault="002E0EB1" w:rsidP="00873DB2">
                        <w:pPr>
                          <w:pStyle w:val="a3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sz w:val="24"/>
                            <w:lang w:val="ru-RU"/>
                          </w:rPr>
                          <w:t>19</w:t>
                        </w:r>
                      </w:p>
                    </w:txbxContent>
                  </v:textbox>
                </v:rect>
                <v:rect id="Rectangle 21" o:spid="_x0000_s129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MvB8EA&#10;AADcAAAADwAAAGRycy9kb3ducmV2LnhtbESPT4vCMBTE74LfITzBm6aK+KcapQiCV+su7PHRPNtq&#10;81KTqPXbbxaEPQ4z8xtms+tMI57kfG1ZwWScgCAurK65VPB1PoyWIHxA1thYJgVv8rDb9nsbTLV9&#10;8YmeeShFhLBPUUEVQptK6YuKDPqxbYmjd7HOYIjSlVI7fEW4aeQ0SebSYM1xocKW9hUVt/xhFGTZ&#10;tfu+5ys8eLlM3FzPdJn9KDUcdNkaRKAu/Ic/7aNWsJgu4O9MP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TLwfBAAAA3AAAAA8AAAAAAAAAAAAAAAAAmAIAAGRycy9kb3du&#10;cmV2LnhtbFBLBQYAAAAABAAEAPUAAACGAwAAAAA=&#10;" filled="f" stroked="f" strokeweight=".25pt">
                  <v:textbox inset="1pt,1pt,1pt,1pt">
                    <w:txbxContent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ХТб1.2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07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.</w:t>
                        </w:r>
                        <w:r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03</w:t>
                        </w:r>
                        <w:r w:rsidRPr="00D57B47">
                          <w:rPr>
                            <w:rFonts w:asciiTheme="minorHAnsi" w:hAnsiTheme="minorHAnsi"/>
                            <w:sz w:val="36"/>
                            <w:szCs w:val="36"/>
                            <w:lang w:val="ru-RU"/>
                          </w:rPr>
                          <w:t>0000ПЗ</w:t>
                        </w:r>
                      </w:p>
                      <w:p w:rsidR="007D714E" w:rsidRPr="00D57B47" w:rsidRDefault="007D714E" w:rsidP="00873DB2">
                        <w:pPr>
                          <w:pStyle w:val="a3"/>
                          <w:jc w:val="center"/>
                          <w:rPr>
                            <w:rFonts w:asciiTheme="minorHAnsi" w:hAnsiTheme="minorHAnsi"/>
                            <w:sz w:val="18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p w:rsidR="00873DB2" w:rsidRDefault="00873DB2" w:rsidP="007F075E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4214D64C" wp14:editId="346DE7F8">
            <wp:extent cx="4661576" cy="3028950"/>
            <wp:effectExtent l="0" t="0" r="5715" b="0"/>
            <wp:docPr id="574" name="Рисунок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1576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3DB2" w:rsidRDefault="00873DB2" w:rsidP="00873DB2">
      <w:pPr>
        <w:jc w:val="center"/>
        <w:rPr>
          <w:color w:val="000000"/>
          <w:sz w:val="28"/>
          <w:szCs w:val="28"/>
        </w:rPr>
      </w:pPr>
      <w:r>
        <w:rPr>
          <w:bCs/>
          <w:iCs/>
          <w:color w:val="000000"/>
          <w:sz w:val="28"/>
          <w:szCs w:val="28"/>
        </w:rPr>
        <w:t>Рисунок 1.7 –</w:t>
      </w:r>
      <w:r w:rsidRPr="007F075E">
        <w:rPr>
          <w:bCs/>
          <w:iCs/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>Плоские приварные фланцы и штуцера стальных аппаратов</w:t>
      </w:r>
    </w:p>
    <w:p w:rsidR="00873DB2" w:rsidRDefault="00873DB2" w:rsidP="00B00D5F">
      <w:pPr>
        <w:tabs>
          <w:tab w:val="left" w:pos="3014"/>
        </w:tabs>
        <w:spacing w:line="360" w:lineRule="auto"/>
        <w:jc w:val="both"/>
        <w:rPr>
          <w:sz w:val="28"/>
          <w:szCs w:val="28"/>
        </w:rPr>
      </w:pPr>
    </w:p>
    <w:p w:rsidR="00393CCA" w:rsidRDefault="00393CCA" w:rsidP="00393CCA">
      <w:pPr>
        <w:tabs>
          <w:tab w:val="left" w:pos="3014"/>
        </w:tabs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Pr="00393CC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9</w:t>
      </w:r>
      <w:r w:rsidRPr="00393CCA">
        <w:rPr>
          <w:b/>
          <w:sz w:val="28"/>
          <w:szCs w:val="28"/>
        </w:rPr>
        <w:t xml:space="preserve"> Указатели уровня жидкости</w:t>
      </w:r>
    </w:p>
    <w:p w:rsidR="00393CCA" w:rsidRPr="00393CCA" w:rsidRDefault="00393CCA" w:rsidP="00393CCA">
      <w:pPr>
        <w:tabs>
          <w:tab w:val="left" w:pos="3014"/>
        </w:tabs>
        <w:ind w:firstLine="709"/>
        <w:jc w:val="both"/>
        <w:rPr>
          <w:b/>
          <w:sz w:val="28"/>
          <w:szCs w:val="28"/>
        </w:rPr>
      </w:pPr>
    </w:p>
    <w:p w:rsidR="00393CCA" w:rsidRPr="00393CCA" w:rsidRDefault="00393CCA" w:rsidP="00393CCA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393CCA">
        <w:rPr>
          <w:color w:val="000000"/>
          <w:sz w:val="28"/>
          <w:szCs w:val="28"/>
        </w:rPr>
        <w:t>При эксплуатации колонных аппаратов постоянно или периодически производятся наблюдения за уровнем жидкости в их кубе, в ряде случаев поддерживается этот уровень в определенных пределах. Дл</w:t>
      </w:r>
      <w:bookmarkStart w:id="0" w:name="_GoBack"/>
      <w:bookmarkEnd w:id="0"/>
      <w:r w:rsidRPr="00393CCA">
        <w:rPr>
          <w:color w:val="000000"/>
          <w:sz w:val="28"/>
          <w:szCs w:val="28"/>
        </w:rPr>
        <w:t>я этой цели служат указатели и регуляторы уровня.</w:t>
      </w:r>
    </w:p>
    <w:p w:rsidR="00393CCA" w:rsidRPr="00393CCA" w:rsidRDefault="00393CCA" w:rsidP="00393CCA">
      <w:pPr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393CCA">
        <w:rPr>
          <w:color w:val="000000"/>
          <w:sz w:val="28"/>
          <w:szCs w:val="28"/>
        </w:rPr>
        <w:t>По принципу действия уровнемеры разделяются на два вида: указатели непосредственного наблюдения и указатели косвенного наблюдения. К первым относятся указатели уровня со стеклянными трубками или указатели с плоскими стеклами. Принцип действия таких указателей основан на законе установления одинакового уровня в сообщающихся сосудах. Как правило, такие указатели снабжаются двумя запорными кранами; их размеры регламентиру</w:t>
      </w:r>
      <w:r>
        <w:rPr>
          <w:color w:val="000000"/>
          <w:sz w:val="28"/>
          <w:szCs w:val="28"/>
        </w:rPr>
        <w:t>ет</w:t>
      </w:r>
      <w:r w:rsidRPr="00393CCA">
        <w:rPr>
          <w:color w:val="000000"/>
          <w:sz w:val="28"/>
          <w:szCs w:val="28"/>
        </w:rPr>
        <w:t xml:space="preserve"> </w:t>
      </w:r>
      <w:r w:rsidR="006418FD" w:rsidRPr="006418FD">
        <w:rPr>
          <w:color w:val="000000"/>
          <w:sz w:val="28"/>
          <w:szCs w:val="28"/>
        </w:rPr>
        <w:t>ТУ 26-07-418-87</w:t>
      </w:r>
      <w:r w:rsidRPr="00393CCA">
        <w:rPr>
          <w:color w:val="000000"/>
          <w:sz w:val="28"/>
          <w:szCs w:val="28"/>
        </w:rPr>
        <w:t xml:space="preserve">. Указатели косвенного наблюдения уровня бывают </w:t>
      </w:r>
      <w:proofErr w:type="spellStart"/>
      <w:r w:rsidRPr="00393CCA">
        <w:rPr>
          <w:color w:val="000000"/>
          <w:sz w:val="28"/>
          <w:szCs w:val="28"/>
        </w:rPr>
        <w:t>буйкового</w:t>
      </w:r>
      <w:proofErr w:type="spellEnd"/>
      <w:r w:rsidRPr="00393CCA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</w:t>
      </w:r>
      <w:r w:rsidRPr="00393CCA">
        <w:rPr>
          <w:color w:val="000000"/>
          <w:sz w:val="28"/>
          <w:szCs w:val="28"/>
        </w:rPr>
        <w:t xml:space="preserve">поплавкового и </w:t>
      </w:r>
      <w:proofErr w:type="spellStart"/>
      <w:r w:rsidRPr="00393CCA">
        <w:rPr>
          <w:color w:val="000000"/>
          <w:sz w:val="28"/>
          <w:szCs w:val="28"/>
        </w:rPr>
        <w:t>электроконтактного</w:t>
      </w:r>
      <w:proofErr w:type="spellEnd"/>
      <w:r w:rsidRPr="00393CCA">
        <w:rPr>
          <w:color w:val="000000"/>
          <w:sz w:val="28"/>
          <w:szCs w:val="28"/>
        </w:rPr>
        <w:t xml:space="preserve"> типов. </w:t>
      </w:r>
    </w:p>
    <w:sectPr w:rsidR="00393CCA" w:rsidRPr="00393CCA" w:rsidSect="00F70FC9">
      <w:pgSz w:w="11906" w:h="16838"/>
      <w:pgMar w:top="737" w:right="624" w:bottom="1531" w:left="147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Journal">
    <w:altName w:val="Times New Roman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14BB1"/>
    <w:multiLevelType w:val="hybridMultilevel"/>
    <w:tmpl w:val="67F6C9C8"/>
    <w:lvl w:ilvl="0" w:tplc="AD2E44EC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38E15EC6"/>
    <w:multiLevelType w:val="multilevel"/>
    <w:tmpl w:val="159C52A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77985A22"/>
    <w:multiLevelType w:val="multilevel"/>
    <w:tmpl w:val="3C502B68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59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6F50"/>
    <w:rsid w:val="000A2D26"/>
    <w:rsid w:val="000B2122"/>
    <w:rsid w:val="002332F5"/>
    <w:rsid w:val="00272265"/>
    <w:rsid w:val="0027392A"/>
    <w:rsid w:val="00290C85"/>
    <w:rsid w:val="00295E27"/>
    <w:rsid w:val="002E0EB1"/>
    <w:rsid w:val="00314716"/>
    <w:rsid w:val="00323742"/>
    <w:rsid w:val="003726D5"/>
    <w:rsid w:val="00372C4D"/>
    <w:rsid w:val="00393CCA"/>
    <w:rsid w:val="003B1F6B"/>
    <w:rsid w:val="003D3254"/>
    <w:rsid w:val="003D4187"/>
    <w:rsid w:val="003D4F8F"/>
    <w:rsid w:val="003E7DB8"/>
    <w:rsid w:val="004215BD"/>
    <w:rsid w:val="00425125"/>
    <w:rsid w:val="00457FC6"/>
    <w:rsid w:val="00546A9B"/>
    <w:rsid w:val="005565F8"/>
    <w:rsid w:val="005944B1"/>
    <w:rsid w:val="005A79C5"/>
    <w:rsid w:val="005E6F50"/>
    <w:rsid w:val="0060548A"/>
    <w:rsid w:val="006418FD"/>
    <w:rsid w:val="0066335D"/>
    <w:rsid w:val="00700378"/>
    <w:rsid w:val="00701B1F"/>
    <w:rsid w:val="00746143"/>
    <w:rsid w:val="007669D8"/>
    <w:rsid w:val="00777CFA"/>
    <w:rsid w:val="007D714E"/>
    <w:rsid w:val="007F075E"/>
    <w:rsid w:val="00840606"/>
    <w:rsid w:val="00873DB2"/>
    <w:rsid w:val="00877D9C"/>
    <w:rsid w:val="00953F4F"/>
    <w:rsid w:val="00967BD0"/>
    <w:rsid w:val="0097343D"/>
    <w:rsid w:val="009C2792"/>
    <w:rsid w:val="009C330E"/>
    <w:rsid w:val="00A518CC"/>
    <w:rsid w:val="00A61EF0"/>
    <w:rsid w:val="00AB389A"/>
    <w:rsid w:val="00AD0ACE"/>
    <w:rsid w:val="00B00D5F"/>
    <w:rsid w:val="00B5059F"/>
    <w:rsid w:val="00B868DF"/>
    <w:rsid w:val="00BE7B47"/>
    <w:rsid w:val="00CB5E2C"/>
    <w:rsid w:val="00CC4E2B"/>
    <w:rsid w:val="00D12CB9"/>
    <w:rsid w:val="00D56A5E"/>
    <w:rsid w:val="00DD3B6C"/>
    <w:rsid w:val="00E0200F"/>
    <w:rsid w:val="00E32018"/>
    <w:rsid w:val="00E54FAD"/>
    <w:rsid w:val="00EB0F47"/>
    <w:rsid w:val="00EB69CC"/>
    <w:rsid w:val="00EC3659"/>
    <w:rsid w:val="00EE46D5"/>
    <w:rsid w:val="00EE7D44"/>
    <w:rsid w:val="00F30980"/>
    <w:rsid w:val="00F65C23"/>
    <w:rsid w:val="00F70FC9"/>
    <w:rsid w:val="00F722CB"/>
    <w:rsid w:val="00FD7F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F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Чертежный"/>
    <w:rsid w:val="003D4F8F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4">
    <w:name w:val="Balloon Text"/>
    <w:basedOn w:val="a"/>
    <w:link w:val="a5"/>
    <w:uiPriority w:val="99"/>
    <w:semiHidden/>
    <w:unhideWhenUsed/>
    <w:rsid w:val="003D4F8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D4F8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p36">
    <w:name w:val="p36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37">
    <w:name w:val="p37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31">
    <w:name w:val="p31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38">
    <w:name w:val="p38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basedOn w:val="a0"/>
    <w:rsid w:val="003D4F8F"/>
  </w:style>
  <w:style w:type="paragraph" w:customStyle="1" w:styleId="p39">
    <w:name w:val="p39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40">
    <w:name w:val="p40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styleId="a6">
    <w:name w:val="List Paragraph"/>
    <w:basedOn w:val="a"/>
    <w:uiPriority w:val="34"/>
    <w:qFormat/>
    <w:rsid w:val="00323742"/>
    <w:pPr>
      <w:ind w:left="720"/>
      <w:contextualSpacing/>
    </w:pPr>
  </w:style>
  <w:style w:type="character" w:customStyle="1" w:styleId="a7">
    <w:name w:val="Основной текст_"/>
    <w:basedOn w:val="a0"/>
    <w:link w:val="3"/>
    <w:rsid w:val="00EE7D4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6">
    <w:name w:val="Заголовок №6_"/>
    <w:basedOn w:val="a0"/>
    <w:link w:val="60"/>
    <w:rsid w:val="00EE7D44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a8">
    <w:name w:val="Основной текст + Курсив"/>
    <w:basedOn w:val="a7"/>
    <w:rsid w:val="00EE7D4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paragraph" w:customStyle="1" w:styleId="3">
    <w:name w:val="Основной текст3"/>
    <w:basedOn w:val="a"/>
    <w:link w:val="a7"/>
    <w:rsid w:val="00EE7D44"/>
    <w:pPr>
      <w:widowControl w:val="0"/>
      <w:shd w:val="clear" w:color="auto" w:fill="FFFFFF"/>
      <w:spacing w:after="300" w:line="274" w:lineRule="exact"/>
      <w:ind w:hanging="580"/>
      <w:jc w:val="center"/>
    </w:pPr>
    <w:rPr>
      <w:sz w:val="23"/>
      <w:szCs w:val="23"/>
      <w:lang w:eastAsia="en-US"/>
    </w:rPr>
  </w:style>
  <w:style w:type="paragraph" w:customStyle="1" w:styleId="60">
    <w:name w:val="Заголовок №6"/>
    <w:basedOn w:val="a"/>
    <w:link w:val="6"/>
    <w:rsid w:val="00EE7D44"/>
    <w:pPr>
      <w:widowControl w:val="0"/>
      <w:shd w:val="clear" w:color="auto" w:fill="FFFFFF"/>
      <w:spacing w:before="120" w:after="120" w:line="0" w:lineRule="atLeast"/>
      <w:jc w:val="both"/>
      <w:outlineLvl w:val="5"/>
    </w:pPr>
    <w:rPr>
      <w:b/>
      <w:bCs/>
      <w:sz w:val="23"/>
      <w:szCs w:val="23"/>
      <w:lang w:eastAsia="en-US"/>
    </w:rPr>
  </w:style>
  <w:style w:type="character" w:styleId="a9">
    <w:name w:val="Placeholder Text"/>
    <w:basedOn w:val="a0"/>
    <w:uiPriority w:val="99"/>
    <w:semiHidden/>
    <w:rsid w:val="00A61EF0"/>
    <w:rPr>
      <w:color w:val="808080"/>
    </w:rPr>
  </w:style>
  <w:style w:type="character" w:customStyle="1" w:styleId="Exact">
    <w:name w:val="Подпись к картинке Exact"/>
    <w:basedOn w:val="a0"/>
    <w:rsid w:val="00DD3B6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3"/>
      <w:sz w:val="21"/>
      <w:szCs w:val="21"/>
      <w:u w:val="none"/>
    </w:rPr>
  </w:style>
  <w:style w:type="character" w:customStyle="1" w:styleId="aa">
    <w:name w:val="Подпись к картинке_"/>
    <w:basedOn w:val="a0"/>
    <w:link w:val="ab"/>
    <w:rsid w:val="00DD3B6C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ab">
    <w:name w:val="Подпись к картинке"/>
    <w:basedOn w:val="a"/>
    <w:link w:val="aa"/>
    <w:rsid w:val="00DD3B6C"/>
    <w:pPr>
      <w:widowControl w:val="0"/>
      <w:shd w:val="clear" w:color="auto" w:fill="FFFFFF"/>
      <w:spacing w:line="0" w:lineRule="atLeast"/>
    </w:pPr>
    <w:rPr>
      <w:sz w:val="23"/>
      <w:szCs w:val="23"/>
      <w:lang w:eastAsia="en-US"/>
    </w:rPr>
  </w:style>
  <w:style w:type="character" w:customStyle="1" w:styleId="ac">
    <w:name w:val="Подпись к таблице_"/>
    <w:basedOn w:val="a0"/>
    <w:rsid w:val="002332F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ad">
    <w:name w:val="Подпись к таблице + Курсив"/>
    <w:basedOn w:val="ac"/>
    <w:rsid w:val="002332F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1">
    <w:name w:val="Основной текст1"/>
    <w:basedOn w:val="a7"/>
    <w:rsid w:val="002332F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ae">
    <w:name w:val="Подпись к таблице"/>
    <w:basedOn w:val="ac"/>
    <w:rsid w:val="002332F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 w:eastAsia="ru-RU" w:bidi="ru-RU"/>
    </w:rPr>
  </w:style>
  <w:style w:type="paragraph" w:customStyle="1" w:styleId="p50">
    <w:name w:val="p50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22">
    <w:name w:val="ft22"/>
    <w:basedOn w:val="a0"/>
    <w:rsid w:val="00EC3659"/>
  </w:style>
  <w:style w:type="paragraph" w:customStyle="1" w:styleId="p236">
    <w:name w:val="p236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34">
    <w:name w:val="ft34"/>
    <w:basedOn w:val="a0"/>
    <w:rsid w:val="00EC3659"/>
  </w:style>
  <w:style w:type="character" w:customStyle="1" w:styleId="ft10">
    <w:name w:val="ft10"/>
    <w:basedOn w:val="a0"/>
    <w:rsid w:val="00EC3659"/>
  </w:style>
  <w:style w:type="paragraph" w:customStyle="1" w:styleId="p237">
    <w:name w:val="p237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38">
    <w:name w:val="p23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39">
    <w:name w:val="p239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40">
    <w:name w:val="p240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54">
    <w:name w:val="p54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55">
    <w:name w:val="p55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14">
    <w:name w:val="ft14"/>
    <w:basedOn w:val="a0"/>
    <w:rsid w:val="00EC3659"/>
  </w:style>
  <w:style w:type="paragraph" w:customStyle="1" w:styleId="p58">
    <w:name w:val="p5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16">
    <w:name w:val="p16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56">
    <w:name w:val="p56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29">
    <w:name w:val="ft29"/>
    <w:basedOn w:val="a0"/>
    <w:rsid w:val="00EC3659"/>
  </w:style>
  <w:style w:type="paragraph" w:customStyle="1" w:styleId="p241">
    <w:name w:val="p241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28">
    <w:name w:val="p22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19">
    <w:name w:val="ft19"/>
    <w:basedOn w:val="a0"/>
    <w:rsid w:val="00EC3659"/>
  </w:style>
  <w:style w:type="character" w:customStyle="1" w:styleId="ft20">
    <w:name w:val="ft20"/>
    <w:basedOn w:val="a0"/>
    <w:rsid w:val="00EC3659"/>
  </w:style>
  <w:style w:type="paragraph" w:customStyle="1" w:styleId="p78">
    <w:name w:val="p7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29">
    <w:name w:val="p229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30">
    <w:name w:val="p230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49">
    <w:name w:val="p249"/>
    <w:basedOn w:val="a"/>
    <w:rsid w:val="00F65C23"/>
    <w:pPr>
      <w:spacing w:before="100" w:beforeAutospacing="1" w:after="100" w:afterAutospacing="1"/>
    </w:pPr>
    <w:rPr>
      <w:sz w:val="24"/>
      <w:szCs w:val="24"/>
    </w:rPr>
  </w:style>
  <w:style w:type="paragraph" w:customStyle="1" w:styleId="p250">
    <w:name w:val="p250"/>
    <w:basedOn w:val="a"/>
    <w:rsid w:val="00F65C23"/>
    <w:pPr>
      <w:spacing w:before="100" w:beforeAutospacing="1" w:after="100" w:afterAutospacing="1"/>
    </w:pPr>
    <w:rPr>
      <w:sz w:val="24"/>
      <w:szCs w:val="24"/>
    </w:rPr>
  </w:style>
  <w:style w:type="table" w:styleId="af">
    <w:name w:val="Table Grid"/>
    <w:basedOn w:val="a1"/>
    <w:uiPriority w:val="59"/>
    <w:rsid w:val="00AD0A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232">
    <w:name w:val="p232"/>
    <w:basedOn w:val="a"/>
    <w:rsid w:val="00BE7B47"/>
    <w:pPr>
      <w:spacing w:before="100" w:beforeAutospacing="1" w:after="100" w:afterAutospacing="1"/>
    </w:pPr>
    <w:rPr>
      <w:sz w:val="24"/>
      <w:szCs w:val="24"/>
    </w:rPr>
  </w:style>
  <w:style w:type="paragraph" w:customStyle="1" w:styleId="p233">
    <w:name w:val="p233"/>
    <w:basedOn w:val="a"/>
    <w:rsid w:val="00BE7B47"/>
    <w:pPr>
      <w:spacing w:before="100" w:beforeAutospacing="1" w:after="100" w:afterAutospacing="1"/>
    </w:pPr>
    <w:rPr>
      <w:sz w:val="24"/>
      <w:szCs w:val="24"/>
    </w:rPr>
  </w:style>
  <w:style w:type="character" w:customStyle="1" w:styleId="ft18">
    <w:name w:val="ft18"/>
    <w:basedOn w:val="a0"/>
    <w:rsid w:val="00BE7B47"/>
  </w:style>
  <w:style w:type="paragraph" w:customStyle="1" w:styleId="p234">
    <w:name w:val="p234"/>
    <w:basedOn w:val="a"/>
    <w:rsid w:val="00BE7B47"/>
    <w:pPr>
      <w:spacing w:before="100" w:beforeAutospacing="1" w:after="100" w:afterAutospacing="1"/>
    </w:pPr>
    <w:rPr>
      <w:sz w:val="24"/>
      <w:szCs w:val="24"/>
    </w:rPr>
  </w:style>
  <w:style w:type="paragraph" w:customStyle="1" w:styleId="p257">
    <w:name w:val="p257"/>
    <w:basedOn w:val="a"/>
    <w:rsid w:val="003726D5"/>
    <w:pPr>
      <w:spacing w:before="100" w:beforeAutospacing="1" w:after="100" w:afterAutospacing="1"/>
    </w:pPr>
    <w:rPr>
      <w:sz w:val="24"/>
      <w:szCs w:val="24"/>
    </w:rPr>
  </w:style>
  <w:style w:type="paragraph" w:customStyle="1" w:styleId="p33">
    <w:name w:val="p33"/>
    <w:basedOn w:val="a"/>
    <w:rsid w:val="003726D5"/>
    <w:pPr>
      <w:spacing w:before="100" w:beforeAutospacing="1" w:after="100" w:afterAutospacing="1"/>
    </w:pPr>
    <w:rPr>
      <w:sz w:val="24"/>
      <w:szCs w:val="24"/>
    </w:rPr>
  </w:style>
  <w:style w:type="paragraph" w:customStyle="1" w:styleId="p73">
    <w:name w:val="p73"/>
    <w:basedOn w:val="a"/>
    <w:rsid w:val="003726D5"/>
    <w:pPr>
      <w:spacing w:before="100" w:beforeAutospacing="1" w:after="100" w:afterAutospacing="1"/>
    </w:pPr>
    <w:rPr>
      <w:sz w:val="24"/>
      <w:szCs w:val="24"/>
    </w:rPr>
  </w:style>
  <w:style w:type="character" w:customStyle="1" w:styleId="ft46">
    <w:name w:val="ft46"/>
    <w:basedOn w:val="a0"/>
    <w:rsid w:val="00B868DF"/>
  </w:style>
  <w:style w:type="paragraph" w:customStyle="1" w:styleId="p282">
    <w:name w:val="p282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7">
    <w:name w:val="p117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08">
    <w:name w:val="p108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6">
    <w:name w:val="p116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5">
    <w:name w:val="p115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1">
    <w:name w:val="p111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33">
    <w:name w:val="p133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297">
    <w:name w:val="p297"/>
    <w:basedOn w:val="a"/>
    <w:rsid w:val="00393CCA"/>
    <w:pPr>
      <w:spacing w:before="100" w:beforeAutospacing="1" w:after="100" w:afterAutospacing="1"/>
    </w:pPr>
    <w:rPr>
      <w:sz w:val="24"/>
      <w:szCs w:val="24"/>
    </w:rPr>
  </w:style>
  <w:style w:type="paragraph" w:customStyle="1" w:styleId="p298">
    <w:name w:val="p298"/>
    <w:basedOn w:val="a"/>
    <w:rsid w:val="00393CCA"/>
    <w:pPr>
      <w:spacing w:before="100" w:beforeAutospacing="1" w:after="100" w:afterAutospacing="1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F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Чертежный"/>
    <w:rsid w:val="003D4F8F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4">
    <w:name w:val="Balloon Text"/>
    <w:basedOn w:val="a"/>
    <w:link w:val="a5"/>
    <w:uiPriority w:val="99"/>
    <w:semiHidden/>
    <w:unhideWhenUsed/>
    <w:rsid w:val="003D4F8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D4F8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p36">
    <w:name w:val="p36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37">
    <w:name w:val="p37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31">
    <w:name w:val="p31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38">
    <w:name w:val="p38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basedOn w:val="a0"/>
    <w:rsid w:val="003D4F8F"/>
  </w:style>
  <w:style w:type="paragraph" w:customStyle="1" w:styleId="p39">
    <w:name w:val="p39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customStyle="1" w:styleId="p40">
    <w:name w:val="p40"/>
    <w:basedOn w:val="a"/>
    <w:rsid w:val="003D4F8F"/>
    <w:pPr>
      <w:spacing w:before="100" w:beforeAutospacing="1" w:after="100" w:afterAutospacing="1"/>
    </w:pPr>
    <w:rPr>
      <w:sz w:val="24"/>
      <w:szCs w:val="24"/>
    </w:rPr>
  </w:style>
  <w:style w:type="paragraph" w:styleId="a6">
    <w:name w:val="List Paragraph"/>
    <w:basedOn w:val="a"/>
    <w:uiPriority w:val="34"/>
    <w:qFormat/>
    <w:rsid w:val="00323742"/>
    <w:pPr>
      <w:ind w:left="720"/>
      <w:contextualSpacing/>
    </w:pPr>
  </w:style>
  <w:style w:type="character" w:customStyle="1" w:styleId="a7">
    <w:name w:val="Основной текст_"/>
    <w:basedOn w:val="a0"/>
    <w:link w:val="3"/>
    <w:rsid w:val="00EE7D4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6">
    <w:name w:val="Заголовок №6_"/>
    <w:basedOn w:val="a0"/>
    <w:link w:val="60"/>
    <w:rsid w:val="00EE7D44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a8">
    <w:name w:val="Основной текст + Курсив"/>
    <w:basedOn w:val="a7"/>
    <w:rsid w:val="00EE7D4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paragraph" w:customStyle="1" w:styleId="3">
    <w:name w:val="Основной текст3"/>
    <w:basedOn w:val="a"/>
    <w:link w:val="a7"/>
    <w:rsid w:val="00EE7D44"/>
    <w:pPr>
      <w:widowControl w:val="0"/>
      <w:shd w:val="clear" w:color="auto" w:fill="FFFFFF"/>
      <w:spacing w:after="300" w:line="274" w:lineRule="exact"/>
      <w:ind w:hanging="580"/>
      <w:jc w:val="center"/>
    </w:pPr>
    <w:rPr>
      <w:sz w:val="23"/>
      <w:szCs w:val="23"/>
      <w:lang w:eastAsia="en-US"/>
    </w:rPr>
  </w:style>
  <w:style w:type="paragraph" w:customStyle="1" w:styleId="60">
    <w:name w:val="Заголовок №6"/>
    <w:basedOn w:val="a"/>
    <w:link w:val="6"/>
    <w:rsid w:val="00EE7D44"/>
    <w:pPr>
      <w:widowControl w:val="0"/>
      <w:shd w:val="clear" w:color="auto" w:fill="FFFFFF"/>
      <w:spacing w:before="120" w:after="120" w:line="0" w:lineRule="atLeast"/>
      <w:jc w:val="both"/>
      <w:outlineLvl w:val="5"/>
    </w:pPr>
    <w:rPr>
      <w:b/>
      <w:bCs/>
      <w:sz w:val="23"/>
      <w:szCs w:val="23"/>
      <w:lang w:eastAsia="en-US"/>
    </w:rPr>
  </w:style>
  <w:style w:type="character" w:styleId="a9">
    <w:name w:val="Placeholder Text"/>
    <w:basedOn w:val="a0"/>
    <w:uiPriority w:val="99"/>
    <w:semiHidden/>
    <w:rsid w:val="00A61EF0"/>
    <w:rPr>
      <w:color w:val="808080"/>
    </w:rPr>
  </w:style>
  <w:style w:type="character" w:customStyle="1" w:styleId="Exact">
    <w:name w:val="Подпись к картинке Exact"/>
    <w:basedOn w:val="a0"/>
    <w:rsid w:val="00DD3B6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3"/>
      <w:sz w:val="21"/>
      <w:szCs w:val="21"/>
      <w:u w:val="none"/>
    </w:rPr>
  </w:style>
  <w:style w:type="character" w:customStyle="1" w:styleId="aa">
    <w:name w:val="Подпись к картинке_"/>
    <w:basedOn w:val="a0"/>
    <w:link w:val="ab"/>
    <w:rsid w:val="00DD3B6C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ab">
    <w:name w:val="Подпись к картинке"/>
    <w:basedOn w:val="a"/>
    <w:link w:val="aa"/>
    <w:rsid w:val="00DD3B6C"/>
    <w:pPr>
      <w:widowControl w:val="0"/>
      <w:shd w:val="clear" w:color="auto" w:fill="FFFFFF"/>
      <w:spacing w:line="0" w:lineRule="atLeast"/>
    </w:pPr>
    <w:rPr>
      <w:sz w:val="23"/>
      <w:szCs w:val="23"/>
      <w:lang w:eastAsia="en-US"/>
    </w:rPr>
  </w:style>
  <w:style w:type="character" w:customStyle="1" w:styleId="ac">
    <w:name w:val="Подпись к таблице_"/>
    <w:basedOn w:val="a0"/>
    <w:rsid w:val="002332F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ad">
    <w:name w:val="Подпись к таблице + Курсив"/>
    <w:basedOn w:val="ac"/>
    <w:rsid w:val="002332F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1">
    <w:name w:val="Основной текст1"/>
    <w:basedOn w:val="a7"/>
    <w:rsid w:val="002332F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ae">
    <w:name w:val="Подпись к таблице"/>
    <w:basedOn w:val="ac"/>
    <w:rsid w:val="002332F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 w:eastAsia="ru-RU" w:bidi="ru-RU"/>
    </w:rPr>
  </w:style>
  <w:style w:type="paragraph" w:customStyle="1" w:styleId="p50">
    <w:name w:val="p50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22">
    <w:name w:val="ft22"/>
    <w:basedOn w:val="a0"/>
    <w:rsid w:val="00EC3659"/>
  </w:style>
  <w:style w:type="paragraph" w:customStyle="1" w:styleId="p236">
    <w:name w:val="p236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34">
    <w:name w:val="ft34"/>
    <w:basedOn w:val="a0"/>
    <w:rsid w:val="00EC3659"/>
  </w:style>
  <w:style w:type="character" w:customStyle="1" w:styleId="ft10">
    <w:name w:val="ft10"/>
    <w:basedOn w:val="a0"/>
    <w:rsid w:val="00EC3659"/>
  </w:style>
  <w:style w:type="paragraph" w:customStyle="1" w:styleId="p237">
    <w:name w:val="p237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38">
    <w:name w:val="p23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39">
    <w:name w:val="p239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40">
    <w:name w:val="p240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54">
    <w:name w:val="p54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55">
    <w:name w:val="p55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14">
    <w:name w:val="ft14"/>
    <w:basedOn w:val="a0"/>
    <w:rsid w:val="00EC3659"/>
  </w:style>
  <w:style w:type="paragraph" w:customStyle="1" w:styleId="p58">
    <w:name w:val="p5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16">
    <w:name w:val="p16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56">
    <w:name w:val="p56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29">
    <w:name w:val="ft29"/>
    <w:basedOn w:val="a0"/>
    <w:rsid w:val="00EC3659"/>
  </w:style>
  <w:style w:type="paragraph" w:customStyle="1" w:styleId="p241">
    <w:name w:val="p241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28">
    <w:name w:val="p22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character" w:customStyle="1" w:styleId="ft19">
    <w:name w:val="ft19"/>
    <w:basedOn w:val="a0"/>
    <w:rsid w:val="00EC3659"/>
  </w:style>
  <w:style w:type="character" w:customStyle="1" w:styleId="ft20">
    <w:name w:val="ft20"/>
    <w:basedOn w:val="a0"/>
    <w:rsid w:val="00EC3659"/>
  </w:style>
  <w:style w:type="paragraph" w:customStyle="1" w:styleId="p78">
    <w:name w:val="p78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29">
    <w:name w:val="p229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30">
    <w:name w:val="p230"/>
    <w:basedOn w:val="a"/>
    <w:rsid w:val="00EC3659"/>
    <w:pPr>
      <w:spacing w:before="100" w:beforeAutospacing="1" w:after="100" w:afterAutospacing="1"/>
    </w:pPr>
    <w:rPr>
      <w:sz w:val="24"/>
      <w:szCs w:val="24"/>
    </w:rPr>
  </w:style>
  <w:style w:type="paragraph" w:customStyle="1" w:styleId="p249">
    <w:name w:val="p249"/>
    <w:basedOn w:val="a"/>
    <w:rsid w:val="00F65C23"/>
    <w:pPr>
      <w:spacing w:before="100" w:beforeAutospacing="1" w:after="100" w:afterAutospacing="1"/>
    </w:pPr>
    <w:rPr>
      <w:sz w:val="24"/>
      <w:szCs w:val="24"/>
    </w:rPr>
  </w:style>
  <w:style w:type="paragraph" w:customStyle="1" w:styleId="p250">
    <w:name w:val="p250"/>
    <w:basedOn w:val="a"/>
    <w:rsid w:val="00F65C23"/>
    <w:pPr>
      <w:spacing w:before="100" w:beforeAutospacing="1" w:after="100" w:afterAutospacing="1"/>
    </w:pPr>
    <w:rPr>
      <w:sz w:val="24"/>
      <w:szCs w:val="24"/>
    </w:rPr>
  </w:style>
  <w:style w:type="table" w:styleId="af">
    <w:name w:val="Table Grid"/>
    <w:basedOn w:val="a1"/>
    <w:uiPriority w:val="59"/>
    <w:rsid w:val="00AD0A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232">
    <w:name w:val="p232"/>
    <w:basedOn w:val="a"/>
    <w:rsid w:val="00BE7B47"/>
    <w:pPr>
      <w:spacing w:before="100" w:beforeAutospacing="1" w:after="100" w:afterAutospacing="1"/>
    </w:pPr>
    <w:rPr>
      <w:sz w:val="24"/>
      <w:szCs w:val="24"/>
    </w:rPr>
  </w:style>
  <w:style w:type="paragraph" w:customStyle="1" w:styleId="p233">
    <w:name w:val="p233"/>
    <w:basedOn w:val="a"/>
    <w:rsid w:val="00BE7B47"/>
    <w:pPr>
      <w:spacing w:before="100" w:beforeAutospacing="1" w:after="100" w:afterAutospacing="1"/>
    </w:pPr>
    <w:rPr>
      <w:sz w:val="24"/>
      <w:szCs w:val="24"/>
    </w:rPr>
  </w:style>
  <w:style w:type="character" w:customStyle="1" w:styleId="ft18">
    <w:name w:val="ft18"/>
    <w:basedOn w:val="a0"/>
    <w:rsid w:val="00BE7B47"/>
  </w:style>
  <w:style w:type="paragraph" w:customStyle="1" w:styleId="p234">
    <w:name w:val="p234"/>
    <w:basedOn w:val="a"/>
    <w:rsid w:val="00BE7B47"/>
    <w:pPr>
      <w:spacing w:before="100" w:beforeAutospacing="1" w:after="100" w:afterAutospacing="1"/>
    </w:pPr>
    <w:rPr>
      <w:sz w:val="24"/>
      <w:szCs w:val="24"/>
    </w:rPr>
  </w:style>
  <w:style w:type="paragraph" w:customStyle="1" w:styleId="p257">
    <w:name w:val="p257"/>
    <w:basedOn w:val="a"/>
    <w:rsid w:val="003726D5"/>
    <w:pPr>
      <w:spacing w:before="100" w:beforeAutospacing="1" w:after="100" w:afterAutospacing="1"/>
    </w:pPr>
    <w:rPr>
      <w:sz w:val="24"/>
      <w:szCs w:val="24"/>
    </w:rPr>
  </w:style>
  <w:style w:type="paragraph" w:customStyle="1" w:styleId="p33">
    <w:name w:val="p33"/>
    <w:basedOn w:val="a"/>
    <w:rsid w:val="003726D5"/>
    <w:pPr>
      <w:spacing w:before="100" w:beforeAutospacing="1" w:after="100" w:afterAutospacing="1"/>
    </w:pPr>
    <w:rPr>
      <w:sz w:val="24"/>
      <w:szCs w:val="24"/>
    </w:rPr>
  </w:style>
  <w:style w:type="paragraph" w:customStyle="1" w:styleId="p73">
    <w:name w:val="p73"/>
    <w:basedOn w:val="a"/>
    <w:rsid w:val="003726D5"/>
    <w:pPr>
      <w:spacing w:before="100" w:beforeAutospacing="1" w:after="100" w:afterAutospacing="1"/>
    </w:pPr>
    <w:rPr>
      <w:sz w:val="24"/>
      <w:szCs w:val="24"/>
    </w:rPr>
  </w:style>
  <w:style w:type="character" w:customStyle="1" w:styleId="ft46">
    <w:name w:val="ft46"/>
    <w:basedOn w:val="a0"/>
    <w:rsid w:val="00B868DF"/>
  </w:style>
  <w:style w:type="paragraph" w:customStyle="1" w:styleId="p282">
    <w:name w:val="p282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7">
    <w:name w:val="p117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08">
    <w:name w:val="p108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6">
    <w:name w:val="p116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5">
    <w:name w:val="p115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11">
    <w:name w:val="p111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133">
    <w:name w:val="p133"/>
    <w:basedOn w:val="a"/>
    <w:rsid w:val="007F075E"/>
    <w:pPr>
      <w:spacing w:before="100" w:beforeAutospacing="1" w:after="100" w:afterAutospacing="1"/>
    </w:pPr>
    <w:rPr>
      <w:sz w:val="24"/>
      <w:szCs w:val="24"/>
    </w:rPr>
  </w:style>
  <w:style w:type="paragraph" w:customStyle="1" w:styleId="p297">
    <w:name w:val="p297"/>
    <w:basedOn w:val="a"/>
    <w:rsid w:val="00393CCA"/>
    <w:pPr>
      <w:spacing w:before="100" w:beforeAutospacing="1" w:after="100" w:afterAutospacing="1"/>
    </w:pPr>
    <w:rPr>
      <w:sz w:val="24"/>
      <w:szCs w:val="24"/>
    </w:rPr>
  </w:style>
  <w:style w:type="paragraph" w:customStyle="1" w:styleId="p298">
    <w:name w:val="p298"/>
    <w:basedOn w:val="a"/>
    <w:rsid w:val="00393CCA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53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7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0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44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8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7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417</TotalTime>
  <Pages>12</Pages>
  <Words>2379</Words>
  <Characters>13566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49</cp:revision>
  <dcterms:created xsi:type="dcterms:W3CDTF">2016-01-30T04:49:00Z</dcterms:created>
  <dcterms:modified xsi:type="dcterms:W3CDTF">2016-02-02T07:24:00Z</dcterms:modified>
</cp:coreProperties>
</file>