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C7" w:rsidRPr="00585027" w:rsidRDefault="004D71C7" w:rsidP="004D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5027">
        <w:rPr>
          <w:rFonts w:ascii="Times New Roman" w:hAnsi="Times New Roman" w:cs="Times New Roman"/>
          <w:sz w:val="28"/>
          <w:szCs w:val="28"/>
        </w:rPr>
        <w:t xml:space="preserve">Материальная точка участвует в двух взаимно перпендикулярных колебаниях, выражаемых уравнениями </w:t>
      </w:r>
      <w:proofErr w:type="spellStart"/>
      <w:r w:rsidRPr="00585027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Pr="00585027">
        <w:rPr>
          <w:rFonts w:ascii="Times New Roman" w:hAnsi="Times New Roman" w:cs="Times New Roman"/>
          <w:i/>
          <w:iCs/>
          <w:sz w:val="28"/>
          <w:szCs w:val="28"/>
        </w:rPr>
        <w:t xml:space="preserve"> = A</w:t>
      </w:r>
      <w:r w:rsidRPr="0058502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85027">
        <w:rPr>
          <w:rFonts w:ascii="Times New Roman" w:hAnsi="Times New Roman" w:cs="Times New Roman"/>
          <w:i/>
          <w:iCs/>
          <w:sz w:val="28"/>
          <w:szCs w:val="28"/>
        </w:rPr>
        <w:t>·</w:t>
      </w:r>
      <w:r w:rsidRPr="00585027">
        <w:rPr>
          <w:rFonts w:ascii="Times New Roman" w:hAnsi="Times New Roman" w:cs="Times New Roman"/>
          <w:sz w:val="28"/>
          <w:szCs w:val="28"/>
        </w:rPr>
        <w:t>cosω</w:t>
      </w:r>
      <w:r w:rsidRPr="00585027">
        <w:rPr>
          <w:rFonts w:ascii="Times New Roman" w:hAnsi="Times New Roman" w:cs="Times New Roman"/>
          <w:i/>
          <w:iCs/>
          <w:sz w:val="28"/>
          <w:szCs w:val="28"/>
        </w:rPr>
        <w:t xml:space="preserve">t </w:t>
      </w:r>
      <w:r w:rsidRPr="0058502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85027"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 w:rsidRPr="00585027">
        <w:rPr>
          <w:rFonts w:ascii="Times New Roman" w:hAnsi="Times New Roman" w:cs="Times New Roman"/>
          <w:i/>
          <w:iCs/>
          <w:sz w:val="28"/>
          <w:szCs w:val="28"/>
        </w:rPr>
        <w:t xml:space="preserve"> = A</w:t>
      </w:r>
      <w:r w:rsidRPr="005850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85027">
        <w:rPr>
          <w:rFonts w:ascii="Times New Roman" w:hAnsi="Times New Roman" w:cs="Times New Roman"/>
          <w:i/>
          <w:iCs/>
          <w:sz w:val="28"/>
          <w:szCs w:val="28"/>
        </w:rPr>
        <w:t>·</w:t>
      </w:r>
      <w:r w:rsidRPr="00585027">
        <w:rPr>
          <w:rFonts w:ascii="Times New Roman" w:hAnsi="Times New Roman" w:cs="Times New Roman"/>
          <w:sz w:val="28"/>
          <w:szCs w:val="28"/>
        </w:rPr>
        <w:t>cos</w:t>
      </w:r>
      <w:r w:rsidRPr="00585027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585027">
        <w:rPr>
          <w:rFonts w:ascii="Times New Roman" w:hAnsi="Times New Roman" w:cs="Times New Roman"/>
          <w:sz w:val="28"/>
          <w:szCs w:val="28"/>
        </w:rPr>
        <w:t>ω</w:t>
      </w:r>
      <w:r w:rsidRPr="00585027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585027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585027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58502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85027">
        <w:rPr>
          <w:rFonts w:ascii="Times New Roman" w:hAnsi="Times New Roman" w:cs="Times New Roman"/>
          <w:sz w:val="28"/>
          <w:szCs w:val="28"/>
        </w:rPr>
        <w:t xml:space="preserve"> = 2 см и </w:t>
      </w:r>
      <w:r w:rsidRPr="00585027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5850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85027">
        <w:rPr>
          <w:rFonts w:ascii="Times New Roman" w:hAnsi="Times New Roman" w:cs="Times New Roman"/>
          <w:sz w:val="28"/>
          <w:szCs w:val="28"/>
        </w:rPr>
        <w:t xml:space="preserve"> = 1 см. Найти уравнение траектории и построить ее.</w:t>
      </w:r>
    </w:p>
    <w:p w:rsidR="00357479" w:rsidRPr="00585027" w:rsidRDefault="00357479" w:rsidP="004D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479" w:rsidRPr="00585027" w:rsidSect="0057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D71C7"/>
    <w:rsid w:val="0007191F"/>
    <w:rsid w:val="000D77A7"/>
    <w:rsid w:val="00357479"/>
    <w:rsid w:val="004D71C7"/>
    <w:rsid w:val="00575C61"/>
    <w:rsid w:val="0058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2022-04-07T19:11:00Z</dcterms:created>
  <dcterms:modified xsi:type="dcterms:W3CDTF">2022-04-07T19:12:00Z</dcterms:modified>
</cp:coreProperties>
</file>