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D12" w:rsidRPr="00103D12" w:rsidRDefault="00103D12" w:rsidP="00103D12">
      <w:pPr>
        <w:pStyle w:val="a3"/>
        <w:rPr>
          <w:b/>
          <w:bCs/>
          <w:sz w:val="24"/>
          <w:szCs w:val="24"/>
        </w:rPr>
      </w:pPr>
      <w:r w:rsidRPr="00103D12">
        <w:rPr>
          <w:b/>
          <w:bCs/>
          <w:sz w:val="24"/>
          <w:szCs w:val="24"/>
        </w:rPr>
        <w:t>Практическое занят</w:t>
      </w:r>
      <w:r w:rsidR="00985E3F">
        <w:rPr>
          <w:b/>
          <w:bCs/>
          <w:sz w:val="24"/>
          <w:szCs w:val="24"/>
        </w:rPr>
        <w:t>ие: ЧИСЛЕННОЕ ИНТЕГРИРОВАНИЕ</w:t>
      </w:r>
    </w:p>
    <w:p w:rsidR="00103D12" w:rsidRDefault="00103D12" w:rsidP="00AE61D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D12">
        <w:rPr>
          <w:rFonts w:ascii="Times New Roman" w:hAnsi="Times New Roman" w:cs="Times New Roman"/>
          <w:b/>
          <w:bCs/>
          <w:sz w:val="24"/>
          <w:szCs w:val="24"/>
        </w:rPr>
        <w:t xml:space="preserve">Пример </w:t>
      </w:r>
    </w:p>
    <w:p w:rsidR="00937AB4" w:rsidRPr="00103D12" w:rsidRDefault="00937AB4" w:rsidP="00DD191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>Вычислить интеграл</w:t>
      </w:r>
    </w:p>
    <w:p w:rsidR="00937AB4" w:rsidRPr="00103D12" w:rsidRDefault="00937AB4" w:rsidP="00DD19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object w:dxaOrig="190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46.5pt" o:ole="">
            <v:imagedata r:id="rId5" o:title=""/>
          </v:shape>
          <o:OLEObject Type="Embed" ProgID="Equation.3" ShapeID="_x0000_i1025" DrawAspect="Content" ObjectID="_1711266201" r:id="rId6"/>
        </w:object>
      </w:r>
    </w:p>
    <w:p w:rsidR="00937AB4" w:rsidRPr="00103D12" w:rsidRDefault="00937AB4" w:rsidP="00937AB4">
      <w:pPr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>по формуле трапеций с тремя десятичными знаками</w:t>
      </w:r>
    </w:p>
    <w:p w:rsidR="00937AB4" w:rsidRPr="00103D12" w:rsidRDefault="00937AB4" w:rsidP="00DD19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2) Вычислить интеграл </w:t>
      </w:r>
    </w:p>
    <w:p w:rsidR="00937AB4" w:rsidRPr="00103D12" w:rsidRDefault="00937AB4" w:rsidP="00DD19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object w:dxaOrig="2180" w:dyaOrig="920">
          <v:shape id="_x0000_i1026" type="#_x0000_t75" style="width:108.75pt;height:46.5pt" o:ole="">
            <v:imagedata r:id="rId7" o:title=""/>
          </v:shape>
          <o:OLEObject Type="Embed" ProgID="Equation.3" ShapeID="_x0000_i1026" DrawAspect="Content" ObjectID="_1711266202" r:id="rId8"/>
        </w:object>
      </w:r>
      <w:bookmarkStart w:id="0" w:name="_GoBack"/>
      <w:bookmarkEnd w:id="0"/>
    </w:p>
    <w:p w:rsidR="00937AB4" w:rsidRPr="00103D12" w:rsidRDefault="00937AB4" w:rsidP="00937AB4">
      <w:pPr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по формуле Симпсона при </w:t>
      </w:r>
      <w:r w:rsidRPr="00103D1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03D12">
        <w:rPr>
          <w:rFonts w:ascii="Times New Roman" w:hAnsi="Times New Roman" w:cs="Times New Roman"/>
          <w:sz w:val="24"/>
          <w:szCs w:val="24"/>
        </w:rPr>
        <w:t>=8; оценить погрешность результата, составив таблицу конечных разностей.</w:t>
      </w:r>
    </w:p>
    <w:p w:rsidR="00937AB4" w:rsidRPr="00103D12" w:rsidRDefault="00937AB4" w:rsidP="00103D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Решение. </w:t>
      </w:r>
    </w:p>
    <w:p w:rsidR="00937AB4" w:rsidRPr="00103D12" w:rsidRDefault="00937AB4" w:rsidP="00937AB4">
      <w:pPr>
        <w:pStyle w:val="iictmet"/>
        <w:ind w:left="0" w:firstLine="540"/>
        <w:jc w:val="both"/>
        <w:rPr>
          <w:sz w:val="24"/>
          <w:szCs w:val="24"/>
        </w:rPr>
      </w:pPr>
      <w:r w:rsidRPr="00103D12">
        <w:rPr>
          <w:sz w:val="24"/>
          <w:szCs w:val="24"/>
        </w:rPr>
        <w:t xml:space="preserve">1) Для достижения заданной степени точности необходимо определить значение </w:t>
      </w:r>
      <w:r w:rsidRPr="00103D12">
        <w:rPr>
          <w:position w:val="-6"/>
          <w:sz w:val="24"/>
          <w:szCs w:val="24"/>
        </w:rPr>
        <w:object w:dxaOrig="200" w:dyaOrig="220">
          <v:shape id="_x0000_i1027" type="#_x0000_t75" style="width:12pt;height:12pt" o:ole="">
            <v:imagedata r:id="rId9" o:title=""/>
          </v:shape>
          <o:OLEObject Type="Embed" ProgID="Equation.3" ShapeID="_x0000_i1027" DrawAspect="Content" ObjectID="_1711266203" r:id="rId10"/>
        </w:object>
      </w:r>
      <w:r w:rsidRPr="00103D12">
        <w:rPr>
          <w:sz w:val="24"/>
          <w:szCs w:val="24"/>
        </w:rPr>
        <w:t xml:space="preserve"> так, чтобы </w:t>
      </w:r>
    </w:p>
    <w:p w:rsidR="00937AB4" w:rsidRPr="00103D12" w:rsidRDefault="00937AB4" w:rsidP="00937AB4">
      <w:pPr>
        <w:pStyle w:val="iictmet"/>
        <w:ind w:left="0"/>
        <w:jc w:val="center"/>
        <w:rPr>
          <w:sz w:val="24"/>
          <w:szCs w:val="24"/>
        </w:rPr>
      </w:pPr>
      <w:r w:rsidRPr="00103D12">
        <w:rPr>
          <w:position w:val="-30"/>
          <w:sz w:val="24"/>
          <w:szCs w:val="24"/>
        </w:rPr>
        <w:object w:dxaOrig="2360" w:dyaOrig="780">
          <v:shape id="_x0000_i1028" type="#_x0000_t75" style="width:118.5pt;height:39pt" o:ole="">
            <v:imagedata r:id="rId11" o:title=""/>
          </v:shape>
          <o:OLEObject Type="Embed" ProgID="Equation.3" ShapeID="_x0000_i1028" DrawAspect="Content" ObjectID="_1711266204" r:id="rId12"/>
        </w:object>
      </w:r>
      <w:r w:rsidRPr="00103D12">
        <w:rPr>
          <w:sz w:val="24"/>
          <w:szCs w:val="24"/>
        </w:rPr>
        <w:t xml:space="preserve">  (*)</w:t>
      </w:r>
    </w:p>
    <w:p w:rsidR="00937AB4" w:rsidRPr="00103D12" w:rsidRDefault="00937AB4" w:rsidP="00937AB4">
      <w:pPr>
        <w:pStyle w:val="iictmet"/>
        <w:ind w:left="0"/>
        <w:jc w:val="both"/>
        <w:rPr>
          <w:sz w:val="24"/>
          <w:szCs w:val="24"/>
        </w:rPr>
      </w:pPr>
      <w:r w:rsidRPr="00103D12">
        <w:rPr>
          <w:sz w:val="24"/>
          <w:szCs w:val="24"/>
        </w:rPr>
        <w:t xml:space="preserve">Здесь </w:t>
      </w:r>
      <w:r w:rsidRPr="00103D12">
        <w:rPr>
          <w:position w:val="-6"/>
          <w:sz w:val="24"/>
          <w:szCs w:val="24"/>
        </w:rPr>
        <w:object w:dxaOrig="760" w:dyaOrig="279">
          <v:shape id="_x0000_i1029" type="#_x0000_t75" style="width:39pt;height:14.25pt" o:ole="">
            <v:imagedata r:id="rId13" o:title=""/>
          </v:shape>
          <o:OLEObject Type="Embed" ProgID="Equation.3" ShapeID="_x0000_i1029" DrawAspect="Content" ObjectID="_1711266205" r:id="rId14"/>
        </w:object>
      </w:r>
      <w:r w:rsidRPr="00103D12">
        <w:rPr>
          <w:sz w:val="24"/>
          <w:szCs w:val="24"/>
        </w:rPr>
        <w:t xml:space="preserve">; </w:t>
      </w:r>
      <w:r w:rsidRPr="00103D12">
        <w:rPr>
          <w:position w:val="-6"/>
          <w:sz w:val="24"/>
          <w:szCs w:val="24"/>
        </w:rPr>
        <w:object w:dxaOrig="720" w:dyaOrig="279">
          <v:shape id="_x0000_i1030" type="#_x0000_t75" style="width:36pt;height:14.25pt" o:ole="">
            <v:imagedata r:id="rId15" o:title=""/>
          </v:shape>
          <o:OLEObject Type="Embed" ProgID="Equation.3" ShapeID="_x0000_i1030" DrawAspect="Content" ObjectID="_1711266206" r:id="rId16"/>
        </w:object>
      </w:r>
      <w:r w:rsidRPr="00103D12">
        <w:rPr>
          <w:sz w:val="24"/>
          <w:szCs w:val="24"/>
        </w:rPr>
        <w:t xml:space="preserve">; </w:t>
      </w:r>
      <w:r w:rsidRPr="00103D12">
        <w:rPr>
          <w:position w:val="-32"/>
          <w:sz w:val="24"/>
          <w:szCs w:val="24"/>
        </w:rPr>
        <w:object w:dxaOrig="2000" w:dyaOrig="580">
          <v:shape id="_x0000_i1031" type="#_x0000_t75" style="width:99.75pt;height:29.25pt" o:ole="">
            <v:imagedata r:id="rId17" o:title=""/>
          </v:shape>
          <o:OLEObject Type="Embed" ProgID="Equation.3" ShapeID="_x0000_i1031" DrawAspect="Content" ObjectID="_1711266207" r:id="rId18"/>
        </w:object>
      </w:r>
      <w:r w:rsidRPr="00103D12">
        <w:rPr>
          <w:sz w:val="24"/>
          <w:szCs w:val="24"/>
        </w:rPr>
        <w:t xml:space="preserve">, где </w:t>
      </w:r>
      <w:r w:rsidRPr="00103D12">
        <w:rPr>
          <w:position w:val="-38"/>
          <w:sz w:val="24"/>
          <w:szCs w:val="24"/>
        </w:rPr>
        <w:object w:dxaOrig="1939" w:dyaOrig="760">
          <v:shape id="_x0000_i1032" type="#_x0000_t75" style="width:97.5pt;height:39pt" o:ole="">
            <v:imagedata r:id="rId19" o:title=""/>
          </v:shape>
          <o:OLEObject Type="Embed" ProgID="Equation.3" ShapeID="_x0000_i1032" DrawAspect="Content" ObjectID="_1711266208" r:id="rId20"/>
        </w:object>
      </w:r>
      <w:r w:rsidRPr="00103D12">
        <w:rPr>
          <w:sz w:val="24"/>
          <w:szCs w:val="24"/>
        </w:rPr>
        <w:t xml:space="preserve">. </w:t>
      </w:r>
    </w:p>
    <w:p w:rsidR="00937AB4" w:rsidRPr="00103D12" w:rsidRDefault="00937AB4" w:rsidP="00112CBA">
      <w:pPr>
        <w:pStyle w:val="iictmet"/>
        <w:ind w:left="0"/>
        <w:jc w:val="both"/>
        <w:rPr>
          <w:sz w:val="24"/>
          <w:szCs w:val="24"/>
        </w:rPr>
      </w:pPr>
      <w:r w:rsidRPr="00103D12">
        <w:rPr>
          <w:sz w:val="24"/>
          <w:szCs w:val="24"/>
        </w:rPr>
        <w:t xml:space="preserve">Находим </w:t>
      </w:r>
      <w:r w:rsidRPr="00103D12">
        <w:rPr>
          <w:position w:val="-42"/>
          <w:sz w:val="24"/>
          <w:szCs w:val="24"/>
        </w:rPr>
        <w:object w:dxaOrig="2299" w:dyaOrig="800">
          <v:shape id="_x0000_i1033" type="#_x0000_t75" style="width:114.75pt;height:39.75pt" o:ole="">
            <v:imagedata r:id="rId21" o:title=""/>
          </v:shape>
          <o:OLEObject Type="Embed" ProgID="Equation.3" ShapeID="_x0000_i1033" DrawAspect="Content" ObjectID="_1711266209" r:id="rId22"/>
        </w:object>
      </w:r>
      <w:r w:rsidRPr="00103D12">
        <w:rPr>
          <w:sz w:val="24"/>
          <w:szCs w:val="24"/>
        </w:rPr>
        <w:t xml:space="preserve">, </w:t>
      </w:r>
      <w:r w:rsidRPr="00103D12">
        <w:rPr>
          <w:position w:val="-42"/>
          <w:sz w:val="24"/>
          <w:szCs w:val="24"/>
        </w:rPr>
        <w:object w:dxaOrig="2340" w:dyaOrig="900">
          <v:shape id="_x0000_i1034" type="#_x0000_t75" style="width:117pt;height:45pt" o:ole="">
            <v:imagedata r:id="rId23" o:title=""/>
          </v:shape>
          <o:OLEObject Type="Embed" ProgID="Equation.3" ShapeID="_x0000_i1034" DrawAspect="Content" ObjectID="_1711266210" r:id="rId24"/>
        </w:object>
      </w:r>
      <w:r w:rsidRPr="00103D12">
        <w:rPr>
          <w:sz w:val="24"/>
          <w:szCs w:val="24"/>
        </w:rPr>
        <w:t xml:space="preserve">; </w:t>
      </w:r>
      <w:r w:rsidRPr="00103D12">
        <w:rPr>
          <w:position w:val="-42"/>
          <w:sz w:val="24"/>
          <w:szCs w:val="24"/>
        </w:rPr>
        <w:object w:dxaOrig="4080" w:dyaOrig="900">
          <v:shape id="_x0000_i1035" type="#_x0000_t75" style="width:199.5pt;height:45pt" o:ole="">
            <v:imagedata r:id="rId25" o:title=""/>
          </v:shape>
          <o:OLEObject Type="Embed" ProgID="Equation.3" ShapeID="_x0000_i1035" DrawAspect="Content" ObjectID="_1711266211" r:id="rId26"/>
        </w:object>
      </w:r>
      <w:r w:rsidRPr="00103D12">
        <w:rPr>
          <w:sz w:val="24"/>
          <w:szCs w:val="24"/>
        </w:rPr>
        <w:t>.</w:t>
      </w:r>
    </w:p>
    <w:p w:rsidR="00937AB4" w:rsidRPr="00103D12" w:rsidRDefault="00937AB4" w:rsidP="00112CBA">
      <w:pPr>
        <w:spacing w:after="0"/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Положим </w:t>
      </w:r>
      <w:r w:rsidRPr="00103D12">
        <w:rPr>
          <w:rFonts w:ascii="Times New Roman" w:hAnsi="Times New Roman" w:cs="Times New Roman"/>
          <w:position w:val="-10"/>
          <w:sz w:val="24"/>
          <w:szCs w:val="24"/>
        </w:rPr>
        <w:object w:dxaOrig="820" w:dyaOrig="340">
          <v:shape id="_x0000_i1036" type="#_x0000_t75" style="width:40.5pt;height:18pt" o:ole="">
            <v:imagedata r:id="rId27" o:title=""/>
          </v:shape>
          <o:OLEObject Type="Embed" ProgID="Equation.3" ShapeID="_x0000_i1036" DrawAspect="Content" ObjectID="_1711266212" r:id="rId28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, тогда неравенство (*) примет вид </w:t>
      </w:r>
      <w:r w:rsidRPr="00103D12">
        <w:rPr>
          <w:rFonts w:ascii="Times New Roman" w:hAnsi="Times New Roman" w:cs="Times New Roman"/>
          <w:position w:val="-30"/>
          <w:sz w:val="24"/>
          <w:szCs w:val="24"/>
        </w:rPr>
        <w:object w:dxaOrig="1700" w:dyaOrig="780">
          <v:shape id="_x0000_i1037" type="#_x0000_t75" style="width:84pt;height:39pt" o:ole="">
            <v:imagedata r:id="rId29" o:title=""/>
          </v:shape>
          <o:OLEObject Type="Embed" ProgID="Equation.3" ShapeID="_x0000_i1037" DrawAspect="Content" ObjectID="_1711266213" r:id="rId30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, откуда </w:t>
      </w:r>
      <w:r w:rsidRPr="00103D12">
        <w:rPr>
          <w:rFonts w:ascii="Times New Roman" w:hAnsi="Times New Roman" w:cs="Times New Roman"/>
          <w:position w:val="-6"/>
          <w:sz w:val="24"/>
          <w:szCs w:val="24"/>
        </w:rPr>
        <w:object w:dxaOrig="960" w:dyaOrig="380">
          <v:shape id="_x0000_i1038" type="#_x0000_t75" style="width:48pt;height:18.75pt" o:ole="">
            <v:imagedata r:id="rId31" o:title=""/>
          </v:shape>
          <o:OLEObject Type="Embed" ProgID="Equation.3" ShapeID="_x0000_i1038" DrawAspect="Content" ObjectID="_1711266214" r:id="rId32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, т.е. </w:t>
      </w:r>
      <w:r w:rsidRPr="00103D12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039" type="#_x0000_t75" style="width:33pt;height:14.25pt" o:ole="">
            <v:imagedata r:id="rId33" o:title=""/>
          </v:shape>
          <o:OLEObject Type="Embed" ProgID="Equation.3" ShapeID="_x0000_i1039" DrawAspect="Content" ObjectID="_1711266215" r:id="rId34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; возьмем </w:t>
      </w:r>
      <w:r w:rsidRPr="00103D12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040" type="#_x0000_t75" style="width:35.25pt;height:14.25pt" o:ole="">
            <v:imagedata r:id="rId35" o:title=""/>
          </v:shape>
          <o:OLEObject Type="Embed" ProgID="Equation.3" ShapeID="_x0000_i1040" DrawAspect="Content" ObjectID="_1711266216" r:id="rId36"/>
        </w:object>
      </w:r>
      <w:r w:rsidRPr="00103D12">
        <w:rPr>
          <w:rFonts w:ascii="Times New Roman" w:hAnsi="Times New Roman" w:cs="Times New Roman"/>
          <w:sz w:val="24"/>
          <w:szCs w:val="24"/>
        </w:rPr>
        <w:t>.</w:t>
      </w:r>
    </w:p>
    <w:p w:rsidR="00937AB4" w:rsidRPr="00103D12" w:rsidRDefault="00937AB4" w:rsidP="00112CB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>Вычислени</w:t>
      </w:r>
      <w:r w:rsidR="00112CBA">
        <w:rPr>
          <w:rFonts w:ascii="Times New Roman" w:hAnsi="Times New Roman" w:cs="Times New Roman"/>
          <w:sz w:val="24"/>
          <w:szCs w:val="24"/>
        </w:rPr>
        <w:t xml:space="preserve">е интеграла проводим по формуле: </w:t>
      </w:r>
      <w:r w:rsidRPr="00103D12">
        <w:rPr>
          <w:rFonts w:ascii="Times New Roman" w:hAnsi="Times New Roman" w:cs="Times New Roman"/>
          <w:position w:val="-30"/>
          <w:sz w:val="24"/>
          <w:szCs w:val="24"/>
        </w:rPr>
        <w:object w:dxaOrig="3739" w:dyaOrig="720">
          <v:shape id="_x0000_i1041" type="#_x0000_t75" style="width:186.75pt;height:36pt" o:ole="">
            <v:imagedata r:id="rId37" o:title=""/>
          </v:shape>
          <o:OLEObject Type="Embed" ProgID="Equation.3" ShapeID="_x0000_i1041" DrawAspect="Content" ObjectID="_1711266217" r:id="rId38"/>
        </w:object>
      </w:r>
      <w:r w:rsidRPr="00103D12">
        <w:rPr>
          <w:rFonts w:ascii="Times New Roman" w:hAnsi="Times New Roman" w:cs="Times New Roman"/>
          <w:sz w:val="24"/>
          <w:szCs w:val="24"/>
        </w:rPr>
        <w:t>,</w:t>
      </w:r>
    </w:p>
    <w:p w:rsidR="00937AB4" w:rsidRPr="00103D12" w:rsidRDefault="00937AB4" w:rsidP="00112C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где </w:t>
      </w:r>
      <w:r w:rsidRPr="00103D12">
        <w:rPr>
          <w:rFonts w:ascii="Times New Roman" w:hAnsi="Times New Roman" w:cs="Times New Roman"/>
          <w:position w:val="-24"/>
          <w:sz w:val="24"/>
          <w:szCs w:val="24"/>
        </w:rPr>
        <w:object w:dxaOrig="2340" w:dyaOrig="620">
          <v:shape id="_x0000_i1042" type="#_x0000_t75" style="width:117pt;height:31.5pt" o:ole="">
            <v:imagedata r:id="rId39" o:title=""/>
          </v:shape>
          <o:OLEObject Type="Embed" ProgID="Equation.3" ShapeID="_x0000_i1042" DrawAspect="Content" ObjectID="_1711266218" r:id="rId40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; </w:t>
      </w:r>
      <w:r w:rsidRPr="00103D12">
        <w:rPr>
          <w:rFonts w:ascii="Times New Roman" w:hAnsi="Times New Roman" w:cs="Times New Roman"/>
          <w:position w:val="-44"/>
          <w:sz w:val="24"/>
          <w:szCs w:val="24"/>
        </w:rPr>
        <w:object w:dxaOrig="2480" w:dyaOrig="820">
          <v:shape id="_x0000_i1043" type="#_x0000_t75" style="width:123.75pt;height:40.5pt" o:ole="">
            <v:imagedata r:id="rId41" o:title=""/>
          </v:shape>
          <o:OLEObject Type="Embed" ProgID="Equation.3" ShapeID="_x0000_i1043" DrawAspect="Content" ObjectID="_1711266219" r:id="rId42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; </w:t>
      </w:r>
      <w:r w:rsidRPr="00103D12">
        <w:rPr>
          <w:rFonts w:ascii="Times New Roman" w:hAnsi="Times New Roman" w:cs="Times New Roman"/>
          <w:position w:val="-12"/>
          <w:sz w:val="24"/>
          <w:szCs w:val="24"/>
        </w:rPr>
        <w:object w:dxaOrig="2900" w:dyaOrig="360">
          <v:shape id="_x0000_i1044" type="#_x0000_t75" style="width:144.75pt;height:18pt" o:ole="">
            <v:imagedata r:id="rId43" o:title=""/>
          </v:shape>
          <o:OLEObject Type="Embed" ProgID="Equation.3" ShapeID="_x0000_i1044" DrawAspect="Content" ObjectID="_1711266220" r:id="rId44"/>
        </w:object>
      </w:r>
      <w:r w:rsidRPr="00103D12">
        <w:rPr>
          <w:rFonts w:ascii="Times New Roman" w:hAnsi="Times New Roman" w:cs="Times New Roman"/>
          <w:sz w:val="24"/>
          <w:szCs w:val="24"/>
        </w:rPr>
        <w:t>.</w:t>
      </w:r>
    </w:p>
    <w:p w:rsidR="00937AB4" w:rsidRPr="00103D12" w:rsidRDefault="00937AB4" w:rsidP="00112C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ab/>
        <w:t>Все</w:t>
      </w:r>
      <w:r w:rsidR="00103D12">
        <w:rPr>
          <w:rFonts w:ascii="Times New Roman" w:hAnsi="Times New Roman" w:cs="Times New Roman"/>
          <w:sz w:val="24"/>
          <w:szCs w:val="24"/>
        </w:rPr>
        <w:t xml:space="preserve"> вычисления приведены в таблице</w:t>
      </w:r>
      <w:r w:rsidRPr="00103D1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8"/>
        <w:gridCol w:w="1358"/>
        <w:gridCol w:w="1359"/>
        <w:gridCol w:w="1359"/>
        <w:gridCol w:w="1359"/>
        <w:gridCol w:w="1359"/>
      </w:tblGrid>
      <w:tr w:rsidR="00937AB4" w:rsidRPr="00103D12" w:rsidTr="00D05025">
        <w:tc>
          <w:tcPr>
            <w:tcW w:w="1358" w:type="dxa"/>
            <w:shd w:val="clear" w:color="auto" w:fill="auto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position w:val="-6"/>
                <w:sz w:val="20"/>
              </w:rPr>
              <w:object w:dxaOrig="139" w:dyaOrig="260">
                <v:shape id="_x0000_i1045" type="#_x0000_t75" style="width:6.75pt;height:12.75pt" o:ole="">
                  <v:imagedata r:id="rId45" o:title=""/>
                </v:shape>
                <o:OLEObject Type="Embed" ProgID="Equation.3" ShapeID="_x0000_i1045" DrawAspect="Content" ObjectID="_1711266221" r:id="rId46"/>
              </w:object>
            </w:r>
          </w:p>
        </w:tc>
        <w:tc>
          <w:tcPr>
            <w:tcW w:w="1358" w:type="dxa"/>
            <w:shd w:val="clear" w:color="auto" w:fill="auto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position w:val="-12"/>
                <w:sz w:val="20"/>
              </w:rPr>
              <w:object w:dxaOrig="260" w:dyaOrig="360">
                <v:shape id="_x0000_i1046" type="#_x0000_t75" style="width:12.75pt;height:18pt" o:ole="">
                  <v:imagedata r:id="rId47" o:title=""/>
                </v:shape>
                <o:OLEObject Type="Embed" ProgID="Equation.3" ShapeID="_x0000_i1046" DrawAspect="Content" ObjectID="_1711266222" r:id="rId48"/>
              </w:object>
            </w:r>
          </w:p>
        </w:tc>
        <w:tc>
          <w:tcPr>
            <w:tcW w:w="1359" w:type="dxa"/>
            <w:shd w:val="clear" w:color="auto" w:fill="auto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position w:val="-12"/>
                <w:sz w:val="20"/>
              </w:rPr>
              <w:object w:dxaOrig="279" w:dyaOrig="360">
                <v:shape id="_x0000_i1047" type="#_x0000_t75" style="width:14.25pt;height:18pt" o:ole="">
                  <v:imagedata r:id="rId49" o:title=""/>
                </v:shape>
                <o:OLEObject Type="Embed" ProgID="Equation.3" ShapeID="_x0000_i1047" DrawAspect="Content" ObjectID="_1711266223" r:id="rId50"/>
              </w:object>
            </w:r>
          </w:p>
        </w:tc>
        <w:tc>
          <w:tcPr>
            <w:tcW w:w="1359" w:type="dxa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position w:val="-6"/>
                <w:sz w:val="20"/>
              </w:rPr>
              <w:object w:dxaOrig="139" w:dyaOrig="260">
                <v:shape id="_x0000_i1048" type="#_x0000_t75" style="width:6.75pt;height:12.75pt" o:ole="">
                  <v:imagedata r:id="rId45" o:title=""/>
                </v:shape>
                <o:OLEObject Type="Embed" ProgID="Equation.3" ShapeID="_x0000_i1048" DrawAspect="Content" ObjectID="_1711266224" r:id="rId51"/>
              </w:object>
            </w:r>
          </w:p>
        </w:tc>
        <w:tc>
          <w:tcPr>
            <w:tcW w:w="1359" w:type="dxa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position w:val="-12"/>
                <w:sz w:val="20"/>
              </w:rPr>
              <w:object w:dxaOrig="260" w:dyaOrig="360">
                <v:shape id="_x0000_i1049" type="#_x0000_t75" style="width:12.75pt;height:18pt" o:ole="">
                  <v:imagedata r:id="rId47" o:title=""/>
                </v:shape>
                <o:OLEObject Type="Embed" ProgID="Equation.3" ShapeID="_x0000_i1049" DrawAspect="Content" ObjectID="_1711266225" r:id="rId52"/>
              </w:object>
            </w:r>
          </w:p>
        </w:tc>
        <w:tc>
          <w:tcPr>
            <w:tcW w:w="1359" w:type="dxa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position w:val="-12"/>
                <w:sz w:val="20"/>
              </w:rPr>
              <w:object w:dxaOrig="279" w:dyaOrig="360">
                <v:shape id="_x0000_i1050" type="#_x0000_t75" style="width:14.25pt;height:18pt" o:ole="">
                  <v:imagedata r:id="rId49" o:title=""/>
                </v:shape>
                <o:OLEObject Type="Embed" ProgID="Equation.3" ShapeID="_x0000_i1050" DrawAspect="Content" ObjectID="_1711266226" r:id="rId53"/>
              </w:object>
            </w:r>
          </w:p>
        </w:tc>
      </w:tr>
      <w:tr w:rsidR="00937AB4" w:rsidRPr="00103D12" w:rsidTr="00112CBA">
        <w:trPr>
          <w:trHeight w:val="2684"/>
        </w:trPr>
        <w:tc>
          <w:tcPr>
            <w:tcW w:w="1358" w:type="dxa"/>
            <w:shd w:val="clear" w:color="auto" w:fill="auto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2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3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4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5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7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8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9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0.7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0.73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0.76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0.79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0.82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0.85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0.88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0.91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0.94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0.97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1.00</w:t>
            </w:r>
          </w:p>
        </w:tc>
        <w:tc>
          <w:tcPr>
            <w:tcW w:w="1359" w:type="dxa"/>
            <w:shd w:val="clear" w:color="auto" w:fill="auto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88386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0.85572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0.82898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0.80366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0.77973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0.75700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</w:rPr>
              <w:t>0.7</w:t>
            </w:r>
            <w:r w:rsidRPr="00112CBA">
              <w:rPr>
                <w:sz w:val="20"/>
                <w:lang w:val="en-US"/>
              </w:rPr>
              <w:t>3546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71501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69551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67700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65937</w:t>
            </w:r>
          </w:p>
        </w:tc>
        <w:tc>
          <w:tcPr>
            <w:tcW w:w="1359" w:type="dxa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12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13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14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15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17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18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19</w:t>
            </w:r>
          </w:p>
          <w:p w:rsidR="00937AB4" w:rsidRPr="00112CBA" w:rsidRDefault="00937AB4" w:rsidP="00D05025">
            <w:pPr>
              <w:pStyle w:val="iictmet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20</w:t>
            </w:r>
          </w:p>
        </w:tc>
        <w:tc>
          <w:tcPr>
            <w:tcW w:w="1359" w:type="dxa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1.03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1.06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1.09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1.12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1.15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1.18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1.21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1.24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1.27</w:t>
            </w:r>
          </w:p>
          <w:p w:rsidR="00937AB4" w:rsidRPr="00112CBA" w:rsidRDefault="00937AB4" w:rsidP="00D05025">
            <w:pPr>
              <w:pStyle w:val="iictmet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</w:rPr>
              <w:t>1.30</w:t>
            </w:r>
          </w:p>
        </w:tc>
        <w:tc>
          <w:tcPr>
            <w:tcW w:w="1359" w:type="dxa"/>
          </w:tcPr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64259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62657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61140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59669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58272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56935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55658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54431</w:t>
            </w:r>
          </w:p>
          <w:p w:rsidR="00937AB4" w:rsidRPr="00112CBA" w:rsidRDefault="00937AB4" w:rsidP="00D05025">
            <w:pPr>
              <w:pStyle w:val="iictmet"/>
              <w:shd w:val="clear" w:color="auto" w:fill="auto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53253</w:t>
            </w:r>
          </w:p>
          <w:p w:rsidR="00937AB4" w:rsidRPr="00112CBA" w:rsidRDefault="00937AB4" w:rsidP="00D05025">
            <w:pPr>
              <w:pStyle w:val="iictmet"/>
              <w:spacing w:line="252" w:lineRule="auto"/>
              <w:ind w:left="0"/>
              <w:jc w:val="center"/>
              <w:rPr>
                <w:sz w:val="20"/>
                <w:lang w:val="en-US"/>
              </w:rPr>
            </w:pPr>
            <w:r w:rsidRPr="00112CBA">
              <w:rPr>
                <w:sz w:val="20"/>
                <w:lang w:val="en-US"/>
              </w:rPr>
              <w:t>0</w:t>
            </w:r>
            <w:r w:rsidRPr="00112CBA">
              <w:rPr>
                <w:sz w:val="20"/>
              </w:rPr>
              <w:t>.</w:t>
            </w:r>
            <w:r w:rsidRPr="00112CBA">
              <w:rPr>
                <w:sz w:val="20"/>
                <w:lang w:val="en-US"/>
              </w:rPr>
              <w:t>52129</w:t>
            </w:r>
          </w:p>
        </w:tc>
      </w:tr>
    </w:tbl>
    <w:p w:rsidR="00937AB4" w:rsidRPr="00103D12" w:rsidRDefault="00937AB4" w:rsidP="00DE2143">
      <w:pPr>
        <w:spacing w:before="90" w:line="288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103D12">
        <w:rPr>
          <w:rFonts w:ascii="Times New Roman" w:hAnsi="Times New Roman" w:cs="Times New Roman"/>
          <w:position w:val="-28"/>
          <w:sz w:val="24"/>
          <w:szCs w:val="24"/>
        </w:rPr>
        <w:object w:dxaOrig="5820" w:dyaOrig="680">
          <v:shape id="_x0000_i1051" type="#_x0000_t75" style="width:300pt;height:33.75pt" o:ole="">
            <v:imagedata r:id="rId54" o:title=""/>
          </v:shape>
          <o:OLEObject Type="Embed" ProgID="Equation.3" ShapeID="_x0000_i1051" DrawAspect="Content" ObjectID="_1711266227" r:id="rId55"/>
        </w:object>
      </w:r>
      <w:r w:rsidRPr="00103D12">
        <w:rPr>
          <w:rFonts w:ascii="Times New Roman" w:hAnsi="Times New Roman" w:cs="Times New Roman"/>
          <w:sz w:val="24"/>
          <w:szCs w:val="24"/>
        </w:rPr>
        <w:t>.</w:t>
      </w:r>
    </w:p>
    <w:p w:rsidR="00937AB4" w:rsidRPr="00103D12" w:rsidRDefault="00937AB4" w:rsidP="00112CB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2) Согласно условию </w:t>
      </w:r>
      <w:r w:rsidRPr="00103D12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52" type="#_x0000_t75" style="width:27.75pt;height:14.25pt" o:ole="">
            <v:imagedata r:id="rId56" o:title=""/>
          </v:shape>
          <o:OLEObject Type="Embed" ProgID="Equation.3" ShapeID="_x0000_i1052" DrawAspect="Content" ObjectID="_1711266228" r:id="rId57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Pr="00103D12">
        <w:rPr>
          <w:rFonts w:ascii="Times New Roman" w:hAnsi="Times New Roman" w:cs="Times New Roman"/>
          <w:position w:val="-24"/>
          <w:sz w:val="24"/>
          <w:szCs w:val="24"/>
        </w:rPr>
        <w:object w:dxaOrig="2700" w:dyaOrig="620">
          <v:shape id="_x0000_i1053" type="#_x0000_t75" style="width:135pt;height:31.5pt" o:ole="">
            <v:imagedata r:id="rId58" o:title=""/>
          </v:shape>
          <o:OLEObject Type="Embed" ProgID="Equation.3" ShapeID="_x0000_i1053" DrawAspect="Content" ObjectID="_1711266229" r:id="rId59"/>
        </w:object>
      </w:r>
      <w:r w:rsidRPr="00103D12">
        <w:rPr>
          <w:rFonts w:ascii="Times New Roman" w:hAnsi="Times New Roman" w:cs="Times New Roman"/>
          <w:sz w:val="24"/>
          <w:szCs w:val="24"/>
        </w:rPr>
        <w:t>.</w:t>
      </w:r>
    </w:p>
    <w:p w:rsidR="00937AB4" w:rsidRPr="00103D12" w:rsidRDefault="00937AB4" w:rsidP="00937AB4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lastRenderedPageBreak/>
        <w:t>Применим м</w:t>
      </w:r>
      <w:r w:rsidRPr="00103D12">
        <w:rPr>
          <w:rFonts w:ascii="Times New Roman" w:hAnsi="Times New Roman" w:cs="Times New Roman"/>
          <w:color w:val="000000"/>
          <w:sz w:val="24"/>
          <w:szCs w:val="24"/>
        </w:rPr>
        <w:t xml:space="preserve">етод Симпсона, разобьем интервал </w:t>
      </w:r>
      <w:r w:rsidRPr="00103D12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520" w:dyaOrig="340">
          <v:shape id="_x0000_i1054" type="#_x0000_t75" style="width:26.25pt;height:18pt" o:ole="">
            <v:imagedata r:id="rId60" o:title=""/>
          </v:shape>
          <o:OLEObject Type="Embed" ProgID="Equation.3" ShapeID="_x0000_i1054" DrawAspect="Content" ObjectID="_1711266230" r:id="rId61"/>
        </w:object>
      </w:r>
      <w:r w:rsidRPr="00103D12">
        <w:rPr>
          <w:rFonts w:ascii="Times New Roman" w:hAnsi="Times New Roman" w:cs="Times New Roman"/>
          <w:color w:val="000000"/>
          <w:sz w:val="24"/>
          <w:szCs w:val="24"/>
        </w:rPr>
        <w:t xml:space="preserve"> на четное число частей </w:t>
      </w:r>
      <w:r w:rsidRPr="00103D12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00" w:dyaOrig="279">
          <v:shape id="_x0000_i1055" type="#_x0000_t75" style="width:35.25pt;height:14.25pt" o:ole="">
            <v:imagedata r:id="rId62" o:title=""/>
          </v:shape>
          <o:OLEObject Type="Embed" ProgID="Equation.3" ShapeID="_x0000_i1055" DrawAspect="Content" ObjectID="_1711266231" r:id="rId63"/>
        </w:object>
      </w:r>
      <w:r w:rsidRPr="00103D12">
        <w:rPr>
          <w:rFonts w:ascii="Times New Roman" w:hAnsi="Times New Roman" w:cs="Times New Roman"/>
          <w:color w:val="000000"/>
          <w:sz w:val="24"/>
          <w:szCs w:val="24"/>
        </w:rPr>
        <w:t>. Каждая пара полосок ограничивается сверху параболой, проходящей через три точки. Затем вычисляется площадь каждой пары полосок, ограниченной сверху параболой. Сумма площадей всех пар полосок является приближенным значением определенного интеграла</w:t>
      </w:r>
      <w:r w:rsidR="00DE21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37AB4" w:rsidRPr="00103D12" w:rsidRDefault="00937AB4" w:rsidP="00937AB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position w:val="-64"/>
          <w:sz w:val="24"/>
          <w:szCs w:val="24"/>
        </w:rPr>
        <w:object w:dxaOrig="7080" w:dyaOrig="1400">
          <v:shape id="_x0000_i1056" type="#_x0000_t75" style="width:341.25pt;height:71.25pt" o:ole="">
            <v:imagedata r:id="rId64" o:title=""/>
          </v:shape>
          <o:OLEObject Type="Embed" ProgID="Equation.DSMT4" ShapeID="_x0000_i1056" DrawAspect="Content" ObjectID="_1711266232" r:id="rId65"/>
        </w:object>
      </w:r>
    </w:p>
    <w:p w:rsidR="00937AB4" w:rsidRPr="00103D12" w:rsidRDefault="00112CBA" w:rsidP="00112CB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формула имеет вид: </w:t>
      </w:r>
      <w:r w:rsidR="00937AB4" w:rsidRPr="00103D12">
        <w:rPr>
          <w:rFonts w:ascii="Times New Roman" w:hAnsi="Times New Roman" w:cs="Times New Roman"/>
          <w:position w:val="-24"/>
          <w:sz w:val="24"/>
          <w:szCs w:val="24"/>
        </w:rPr>
        <w:object w:dxaOrig="5940" w:dyaOrig="620">
          <v:shape id="_x0000_i1057" type="#_x0000_t75" style="width:300pt;height:31.5pt" o:ole="">
            <v:imagedata r:id="rId66" o:title=""/>
          </v:shape>
          <o:OLEObject Type="Embed" ProgID="Equation.3" ShapeID="_x0000_i1057" DrawAspect="Content" ObjectID="_1711266233" r:id="rId67"/>
        </w:object>
      </w:r>
    </w:p>
    <w:p w:rsidR="00937AB4" w:rsidRPr="00103D12" w:rsidRDefault="00937AB4" w:rsidP="00DE21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где </w:t>
      </w:r>
      <w:r w:rsidRPr="00103D12">
        <w:rPr>
          <w:rFonts w:ascii="Times New Roman" w:hAnsi="Times New Roman" w:cs="Times New Roman"/>
          <w:position w:val="-36"/>
          <w:sz w:val="24"/>
          <w:szCs w:val="24"/>
        </w:rPr>
        <w:object w:dxaOrig="2680" w:dyaOrig="760">
          <v:shape id="_x0000_i1058" type="#_x0000_t75" style="width:134.25pt;height:39pt" o:ole="">
            <v:imagedata r:id="rId68" o:title=""/>
          </v:shape>
          <o:OLEObject Type="Embed" ProgID="Equation.3" ShapeID="_x0000_i1058" DrawAspect="Content" ObjectID="_1711266234" r:id="rId69"/>
        </w:object>
      </w:r>
      <w:r w:rsidRPr="00103D12">
        <w:rPr>
          <w:rFonts w:ascii="Times New Roman" w:hAnsi="Times New Roman" w:cs="Times New Roman"/>
          <w:sz w:val="24"/>
          <w:szCs w:val="24"/>
        </w:rPr>
        <w:t xml:space="preserve">, </w:t>
      </w:r>
      <w:r w:rsidRPr="00103D12">
        <w:rPr>
          <w:rFonts w:ascii="Times New Roman" w:hAnsi="Times New Roman" w:cs="Times New Roman"/>
          <w:position w:val="-12"/>
          <w:sz w:val="24"/>
          <w:szCs w:val="24"/>
        </w:rPr>
        <w:object w:dxaOrig="2780" w:dyaOrig="360">
          <v:shape id="_x0000_i1059" type="#_x0000_t75" style="width:138.75pt;height:18pt" o:ole="">
            <v:imagedata r:id="rId70" o:title=""/>
          </v:shape>
          <o:OLEObject Type="Embed" ProgID="Equation.3" ShapeID="_x0000_i1059" DrawAspect="Content" ObjectID="_1711266235" r:id="rId71"/>
        </w:object>
      </w:r>
      <w:r w:rsidRPr="00103D12">
        <w:rPr>
          <w:rFonts w:ascii="Times New Roman" w:hAnsi="Times New Roman" w:cs="Times New Roman"/>
          <w:sz w:val="24"/>
          <w:szCs w:val="24"/>
        </w:rPr>
        <w:t>.</w:t>
      </w:r>
    </w:p>
    <w:p w:rsidR="00937AB4" w:rsidRPr="00103D12" w:rsidRDefault="00937AB4" w:rsidP="00112CB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 xml:space="preserve">Вычисления значения функции запишем в таблице: </w:t>
      </w:r>
    </w:p>
    <w:tbl>
      <w:tblPr>
        <w:tblW w:w="3543" w:type="dxa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1255"/>
        <w:gridCol w:w="1265"/>
      </w:tblGrid>
      <w:tr w:rsidR="00937AB4" w:rsidRPr="00103D12" w:rsidTr="00D05025">
        <w:tc>
          <w:tcPr>
            <w:tcW w:w="1023" w:type="dxa"/>
            <w:shd w:val="clear" w:color="auto" w:fill="auto"/>
          </w:tcPr>
          <w:p w:rsidR="00937AB4" w:rsidRPr="00103D12" w:rsidRDefault="00937AB4" w:rsidP="00D05025">
            <w:pPr>
              <w:pStyle w:val="iictmet"/>
              <w:shd w:val="clear" w:color="auto" w:fill="auto"/>
              <w:ind w:left="0"/>
              <w:jc w:val="center"/>
              <w:rPr>
                <w:sz w:val="24"/>
                <w:szCs w:val="24"/>
              </w:rPr>
            </w:pPr>
            <w:r w:rsidRPr="00103D12">
              <w:rPr>
                <w:position w:val="-6"/>
                <w:sz w:val="24"/>
                <w:szCs w:val="24"/>
              </w:rPr>
              <w:object w:dxaOrig="139" w:dyaOrig="260">
                <v:shape id="_x0000_i1060" type="#_x0000_t75" style="width:6.75pt;height:12.75pt" o:ole="">
                  <v:imagedata r:id="rId45" o:title=""/>
                </v:shape>
                <o:OLEObject Type="Embed" ProgID="Equation.3" ShapeID="_x0000_i1060" DrawAspect="Content" ObjectID="_1711266236" r:id="rId72"/>
              </w:object>
            </w:r>
          </w:p>
        </w:tc>
        <w:tc>
          <w:tcPr>
            <w:tcW w:w="1255" w:type="dxa"/>
            <w:shd w:val="clear" w:color="auto" w:fill="auto"/>
          </w:tcPr>
          <w:p w:rsidR="00937AB4" w:rsidRPr="00103D12" w:rsidRDefault="00937AB4" w:rsidP="00D05025">
            <w:pPr>
              <w:pStyle w:val="iictmet"/>
              <w:shd w:val="clear" w:color="auto" w:fill="auto"/>
              <w:ind w:left="0"/>
              <w:jc w:val="center"/>
              <w:rPr>
                <w:sz w:val="24"/>
                <w:szCs w:val="24"/>
              </w:rPr>
            </w:pPr>
            <w:r w:rsidRPr="00103D12">
              <w:rPr>
                <w:position w:val="-12"/>
                <w:sz w:val="24"/>
                <w:szCs w:val="24"/>
              </w:rPr>
              <w:object w:dxaOrig="260" w:dyaOrig="360">
                <v:shape id="_x0000_i1061" type="#_x0000_t75" style="width:12.75pt;height:18pt" o:ole="">
                  <v:imagedata r:id="rId73" o:title=""/>
                </v:shape>
                <o:OLEObject Type="Embed" ProgID="Equation.3" ShapeID="_x0000_i1061" DrawAspect="Content" ObjectID="_1711266237" r:id="rId74"/>
              </w:object>
            </w:r>
          </w:p>
        </w:tc>
        <w:tc>
          <w:tcPr>
            <w:tcW w:w="1265" w:type="dxa"/>
            <w:shd w:val="clear" w:color="auto" w:fill="auto"/>
          </w:tcPr>
          <w:p w:rsidR="00937AB4" w:rsidRPr="00103D12" w:rsidRDefault="00937AB4" w:rsidP="00D05025">
            <w:pPr>
              <w:pStyle w:val="iictmet"/>
              <w:shd w:val="clear" w:color="auto" w:fill="auto"/>
              <w:ind w:left="0"/>
              <w:jc w:val="center"/>
              <w:rPr>
                <w:sz w:val="24"/>
                <w:szCs w:val="24"/>
              </w:rPr>
            </w:pPr>
            <w:r w:rsidRPr="00103D12">
              <w:rPr>
                <w:position w:val="-12"/>
                <w:sz w:val="24"/>
                <w:szCs w:val="24"/>
              </w:rPr>
              <w:object w:dxaOrig="279" w:dyaOrig="360">
                <v:shape id="_x0000_i1062" type="#_x0000_t75" style="width:14.25pt;height:18pt" o:ole="">
                  <v:imagedata r:id="rId49" o:title=""/>
                </v:shape>
                <o:OLEObject Type="Embed" ProgID="Equation.3" ShapeID="_x0000_i1062" DrawAspect="Content" ObjectID="_1711266238" r:id="rId75"/>
              </w:object>
            </w:r>
          </w:p>
        </w:tc>
      </w:tr>
      <w:tr w:rsidR="00937AB4" w:rsidRPr="00103D12" w:rsidTr="00D05025">
        <w:trPr>
          <w:trHeight w:val="1740"/>
        </w:trPr>
        <w:tc>
          <w:tcPr>
            <w:tcW w:w="1023" w:type="dxa"/>
            <w:tcBorders>
              <w:bottom w:val="nil"/>
            </w:tcBorders>
            <w:shd w:val="clear" w:color="auto" w:fill="auto"/>
          </w:tcPr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2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3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4</w:t>
            </w:r>
          </w:p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5</w:t>
            </w:r>
          </w:p>
        </w:tc>
        <w:tc>
          <w:tcPr>
            <w:tcW w:w="1255" w:type="dxa"/>
            <w:tcBorders>
              <w:bottom w:val="nil"/>
            </w:tcBorders>
            <w:shd w:val="clear" w:color="auto" w:fill="auto"/>
          </w:tcPr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1.2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1.25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1.30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1.35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1.40</w:t>
            </w:r>
          </w:p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1.45</w:t>
            </w:r>
          </w:p>
        </w:tc>
        <w:tc>
          <w:tcPr>
            <w:tcW w:w="1265" w:type="dxa"/>
            <w:tcBorders>
              <w:bottom w:val="nil"/>
            </w:tcBorders>
            <w:shd w:val="clear" w:color="auto" w:fill="auto"/>
          </w:tcPr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  <w:lang w:val="en-US"/>
              </w:rPr>
              <w:t>0</w:t>
            </w:r>
            <w:r w:rsidRPr="00DE2143">
              <w:rPr>
                <w:sz w:val="20"/>
              </w:rPr>
              <w:t>.1211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0.1520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0.1782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0.2000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0.2176</w:t>
            </w:r>
          </w:p>
          <w:p w:rsidR="00112CBA" w:rsidRPr="00DE2143" w:rsidRDefault="00937AB4" w:rsidP="00112CBA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0.2312</w:t>
            </w:r>
          </w:p>
        </w:tc>
      </w:tr>
      <w:tr w:rsidR="00937AB4" w:rsidRPr="00103D12" w:rsidTr="00D05025">
        <w:trPr>
          <w:trHeight w:val="360"/>
        </w:trPr>
        <w:tc>
          <w:tcPr>
            <w:tcW w:w="1023" w:type="dxa"/>
            <w:tcBorders>
              <w:top w:val="nil"/>
            </w:tcBorders>
            <w:shd w:val="clear" w:color="auto" w:fill="auto"/>
          </w:tcPr>
          <w:p w:rsidR="00937AB4" w:rsidRPr="00DE2143" w:rsidRDefault="00937AB4" w:rsidP="00DE2143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6</w:t>
            </w:r>
          </w:p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7</w:t>
            </w:r>
          </w:p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8</w:t>
            </w:r>
          </w:p>
        </w:tc>
        <w:tc>
          <w:tcPr>
            <w:tcW w:w="1255" w:type="dxa"/>
            <w:tcBorders>
              <w:top w:val="nil"/>
            </w:tcBorders>
            <w:shd w:val="clear" w:color="auto" w:fill="auto"/>
          </w:tcPr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1.50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1.55</w:t>
            </w:r>
          </w:p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1.60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</w:tcPr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0.2410</w:t>
            </w:r>
          </w:p>
          <w:p w:rsidR="00937AB4" w:rsidRPr="00DE2143" w:rsidRDefault="00937AB4" w:rsidP="00D05025">
            <w:pPr>
              <w:pStyle w:val="iictmet"/>
              <w:shd w:val="clear" w:color="auto" w:fill="auto"/>
              <w:spacing w:line="264" w:lineRule="auto"/>
              <w:ind w:left="0"/>
              <w:jc w:val="center"/>
              <w:rPr>
                <w:sz w:val="20"/>
              </w:rPr>
            </w:pPr>
            <w:r w:rsidRPr="00DE2143">
              <w:rPr>
                <w:sz w:val="20"/>
              </w:rPr>
              <w:t>0.2473</w:t>
            </w:r>
          </w:p>
          <w:p w:rsidR="00937AB4" w:rsidRPr="00DE2143" w:rsidRDefault="00937AB4" w:rsidP="00D05025">
            <w:pPr>
              <w:pStyle w:val="iictmet"/>
              <w:spacing w:line="264" w:lineRule="auto"/>
              <w:ind w:left="0"/>
              <w:jc w:val="center"/>
              <w:rPr>
                <w:sz w:val="20"/>
                <w:lang w:val="en-US"/>
              </w:rPr>
            </w:pPr>
            <w:r w:rsidRPr="00DE2143">
              <w:rPr>
                <w:sz w:val="20"/>
              </w:rPr>
              <w:t>0.2503</w:t>
            </w:r>
          </w:p>
        </w:tc>
      </w:tr>
    </w:tbl>
    <w:p w:rsidR="00937AB4" w:rsidRDefault="00937AB4" w:rsidP="00937AB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D12">
        <w:rPr>
          <w:rFonts w:ascii="Times New Roman" w:hAnsi="Times New Roman" w:cs="Times New Roman"/>
          <w:sz w:val="24"/>
          <w:szCs w:val="24"/>
        </w:rPr>
        <w:t>Следовательно,</w:t>
      </w:r>
      <w:r w:rsidR="00112CBA">
        <w:rPr>
          <w:rFonts w:ascii="Times New Roman" w:hAnsi="Times New Roman" w:cs="Times New Roman"/>
          <w:sz w:val="24"/>
          <w:szCs w:val="24"/>
        </w:rPr>
        <w:t xml:space="preserve"> </w:t>
      </w:r>
      <w:r w:rsidRPr="00103D12">
        <w:rPr>
          <w:rFonts w:ascii="Times New Roman" w:hAnsi="Times New Roman" w:cs="Times New Roman"/>
          <w:position w:val="-24"/>
          <w:sz w:val="24"/>
          <w:szCs w:val="24"/>
        </w:rPr>
        <w:object w:dxaOrig="6540" w:dyaOrig="620">
          <v:shape id="_x0000_i1063" type="#_x0000_t75" style="width:330.75pt;height:32.25pt" o:ole="">
            <v:imagedata r:id="rId76" o:title=""/>
          </v:shape>
          <o:OLEObject Type="Embed" ProgID="Equation.3" ShapeID="_x0000_i1063" DrawAspect="Content" ObjectID="_1711266239" r:id="rId77"/>
        </w:object>
      </w:r>
      <w:r w:rsidRPr="00103D12">
        <w:rPr>
          <w:rFonts w:ascii="Times New Roman" w:hAnsi="Times New Roman" w:cs="Times New Roman"/>
          <w:sz w:val="24"/>
          <w:szCs w:val="24"/>
        </w:rPr>
        <w:t>.</w:t>
      </w:r>
    </w:p>
    <w:p w:rsidR="00333E7B" w:rsidRPr="005C32FA" w:rsidRDefault="00333E7B" w:rsidP="00333E7B">
      <w:pPr>
        <w:pStyle w:val="iictmet"/>
        <w:ind w:left="0"/>
        <w:jc w:val="center"/>
        <w:rPr>
          <w:b/>
          <w:sz w:val="24"/>
          <w:szCs w:val="24"/>
        </w:rPr>
      </w:pPr>
      <w:r w:rsidRPr="000B5EF4">
        <w:rPr>
          <w:b/>
          <w:sz w:val="24"/>
          <w:szCs w:val="24"/>
        </w:rPr>
        <w:t>Задания для самостоятельного решения</w:t>
      </w:r>
    </w:p>
    <w:p w:rsidR="00DE2143" w:rsidRPr="00DE2143" w:rsidRDefault="00DE2143" w:rsidP="00DE2143">
      <w:pPr>
        <w:tabs>
          <w:tab w:val="left" w:pos="3801"/>
          <w:tab w:val="left" w:pos="398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143">
        <w:rPr>
          <w:rFonts w:ascii="Times New Roman" w:hAnsi="Times New Roman" w:cs="Times New Roman"/>
          <w:bCs/>
          <w:spacing w:val="-3"/>
          <w:sz w:val="24"/>
          <w:szCs w:val="24"/>
        </w:rPr>
        <w:t>1</w:t>
      </w:r>
      <w:r w:rsidRPr="00DE2143">
        <w:rPr>
          <w:rFonts w:ascii="Times New Roman" w:hAnsi="Times New Roman" w:cs="Times New Roman"/>
          <w:sz w:val="24"/>
          <w:szCs w:val="24"/>
        </w:rPr>
        <w:t>) Вычислить интеграл по формуле трапеций с тремя десятичными знаками после запятой.</w:t>
      </w:r>
    </w:p>
    <w:p w:rsidR="00DE2143" w:rsidRPr="00DE2143" w:rsidRDefault="00DE2143" w:rsidP="00DE21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E2143">
        <w:rPr>
          <w:rFonts w:ascii="Times New Roman" w:hAnsi="Times New Roman" w:cs="Times New Roman"/>
          <w:spacing w:val="-3"/>
          <w:sz w:val="24"/>
          <w:szCs w:val="24"/>
        </w:rPr>
        <w:t>2)</w:t>
      </w:r>
      <w:r w:rsidRPr="00DE2143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spacing w:val="-3"/>
          <w:sz w:val="24"/>
          <w:szCs w:val="24"/>
        </w:rPr>
        <w:t>Вычислить интеграл по формуле Симпсона при</w:t>
      </w:r>
      <w:r w:rsidRPr="00DE2143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i/>
          <w:iCs/>
          <w:spacing w:val="-3"/>
          <w:position w:val="-6"/>
          <w:sz w:val="24"/>
          <w:szCs w:val="24"/>
        </w:rPr>
        <w:object w:dxaOrig="560" w:dyaOrig="279">
          <v:shape id="_x0000_i1064" type="#_x0000_t75" style="width:27.75pt;height:14.25pt" o:ole="">
            <v:imagedata r:id="rId78" o:title=""/>
          </v:shape>
          <o:OLEObject Type="Embed" ProgID="Equation.3" ShapeID="_x0000_i1064" DrawAspect="Content" ObjectID="_1711266240" r:id="rId79"/>
        </w:object>
      </w:r>
      <w:r w:rsidRPr="00DE2143">
        <w:rPr>
          <w:rFonts w:ascii="Times New Roman" w:hAnsi="Times New Roman" w:cs="Times New Roman"/>
          <w:spacing w:val="-3"/>
          <w:sz w:val="24"/>
          <w:szCs w:val="24"/>
        </w:rPr>
        <w:t>. оценить погрешность результата, составив таблицу конечных разностей.</w:t>
      </w:r>
    </w:p>
    <w:p w:rsidR="00DE2143" w:rsidRPr="00DE2143" w:rsidRDefault="00DE2143" w:rsidP="00DE2143">
      <w:pPr>
        <w:tabs>
          <w:tab w:val="left" w:pos="3620"/>
          <w:tab w:val="left" w:pos="398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E214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6"/>
          <w:sz w:val="24"/>
          <w:szCs w:val="24"/>
        </w:rPr>
        <w:object w:dxaOrig="1660" w:dyaOrig="840">
          <v:shape id="_x0000_i1065" type="#_x0000_t75" style="width:82.5pt;height:42pt" o:ole="">
            <v:imagedata r:id="rId80" o:title=""/>
          </v:shape>
          <o:OLEObject Type="Embed" ProgID="Equation.3" ShapeID="_x0000_i1065" DrawAspect="Content" ObjectID="_1711266241" r:id="rId81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0"/>
          <w:sz w:val="24"/>
          <w:szCs w:val="24"/>
        </w:rPr>
        <w:object w:dxaOrig="1380" w:dyaOrig="920">
          <v:shape id="_x0000_i1066" type="#_x0000_t75" style="width:69pt;height:46.5pt" o:ole="">
            <v:imagedata r:id="rId82" o:title=""/>
          </v:shape>
          <o:OLEObject Type="Embed" ProgID="Equation.3" ShapeID="_x0000_i1066" DrawAspect="Content" ObjectID="_1711266242" r:id="rId83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4"/>
          <w:sz w:val="24"/>
          <w:szCs w:val="24"/>
        </w:rPr>
        <w:object w:dxaOrig="1120" w:dyaOrig="760">
          <v:shape id="_x0000_i1067" type="#_x0000_t75" style="width:56.25pt;height:39pt" o:ole="">
            <v:imagedata r:id="rId84" o:title=""/>
          </v:shape>
          <o:OLEObject Type="Embed" ProgID="Equation.DSMT4" ShapeID="_x0000_i1067" DrawAspect="Content" ObjectID="_1711266243" r:id="rId8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4"/>
          <w:sz w:val="24"/>
          <w:szCs w:val="24"/>
        </w:rPr>
        <w:object w:dxaOrig="1240" w:dyaOrig="1260">
          <v:shape id="_x0000_i1068" type="#_x0000_t75" style="width:61.5pt;height:63pt" o:ole="">
            <v:imagedata r:id="rId86" o:title=""/>
          </v:shape>
          <o:OLEObject Type="Embed" ProgID="Equation.3" ShapeID="_x0000_i1068" DrawAspect="Content" ObjectID="_1711266244" r:id="rId87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8"/>
          <w:sz w:val="24"/>
          <w:szCs w:val="24"/>
        </w:rPr>
        <w:object w:dxaOrig="1100" w:dyaOrig="900">
          <v:shape id="_x0000_i1069" type="#_x0000_t75" style="width:54pt;height:45pt" o:ole="">
            <v:imagedata r:id="rId88" o:title=""/>
          </v:shape>
          <o:OLEObject Type="Embed" ProgID="Equation.3" ShapeID="_x0000_i1069" DrawAspect="Content" ObjectID="_1711266245" r:id="rId89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DE2143">
        <w:rPr>
          <w:rFonts w:ascii="Times New Roman" w:hAnsi="Times New Roman" w:cs="Times New Roman"/>
          <w:position w:val="-70"/>
          <w:sz w:val="24"/>
          <w:szCs w:val="24"/>
        </w:rPr>
        <w:object w:dxaOrig="1620" w:dyaOrig="1520">
          <v:shape id="_x0000_i1070" type="#_x0000_t75" style="width:81pt;height:75.75pt" o:ole="">
            <v:imagedata r:id="rId90" o:title=""/>
          </v:shape>
          <o:OLEObject Type="Embed" ProgID="Equation.3" ShapeID="_x0000_i1070" DrawAspect="Content" ObjectID="_1711266246" r:id="rId91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143" w:rsidRPr="00DE2143" w:rsidRDefault="00DE2143" w:rsidP="00DE2143">
      <w:pPr>
        <w:tabs>
          <w:tab w:val="left" w:pos="380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E2143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6"/>
          <w:sz w:val="24"/>
          <w:szCs w:val="24"/>
        </w:rPr>
        <w:object w:dxaOrig="1200" w:dyaOrig="840">
          <v:shape id="_x0000_i1071" type="#_x0000_t75" style="width:60pt;height:42pt" o:ole="">
            <v:imagedata r:id="rId92" o:title=""/>
          </v:shape>
          <o:OLEObject Type="Embed" ProgID="Equation.3" ShapeID="_x0000_i1071" DrawAspect="Content" ObjectID="_1711266247" r:id="rId93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2"/>
          <w:sz w:val="24"/>
          <w:szCs w:val="24"/>
        </w:rPr>
        <w:object w:dxaOrig="1920" w:dyaOrig="980">
          <v:shape id="_x0000_i1072" type="#_x0000_t75" style="width:96pt;height:48.75pt" o:ole="">
            <v:imagedata r:id="rId94" o:title=""/>
          </v:shape>
          <o:OLEObject Type="Embed" ProgID="Equation.3" ShapeID="_x0000_i1072" DrawAspect="Content" ObjectID="_1711266248" r:id="rId95"/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4"/>
          <w:sz w:val="24"/>
          <w:szCs w:val="24"/>
        </w:rPr>
        <w:object w:dxaOrig="800" w:dyaOrig="999">
          <v:shape id="_x0000_i1073" type="#_x0000_t75" style="width:39.75pt;height:50.25pt" o:ole="">
            <v:imagedata r:id="rId96" o:title=""/>
          </v:shape>
          <o:OLEObject Type="Embed" ProgID="Equation.3" ShapeID="_x0000_i1073" DrawAspect="Content" ObjectID="_1711266249" r:id="rId97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 xml:space="preserve"> 10.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4"/>
          <w:sz w:val="24"/>
          <w:szCs w:val="24"/>
        </w:rPr>
        <w:object w:dxaOrig="940" w:dyaOrig="760">
          <v:shape id="_x0000_i1074" type="#_x0000_t75" style="width:46.5pt;height:39pt" o:ole="">
            <v:imagedata r:id="rId98" o:title=""/>
          </v:shape>
          <o:OLEObject Type="Embed" ProgID="Equation.DSMT4" ShapeID="_x0000_i1074" DrawAspect="Content" ObjectID="_1711266250" r:id="rId99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8"/>
          <w:sz w:val="24"/>
          <w:szCs w:val="24"/>
        </w:rPr>
        <w:object w:dxaOrig="1420" w:dyaOrig="900">
          <v:shape id="_x0000_i1075" type="#_x0000_t75" style="width:71.25pt;height:45pt" o:ole="">
            <v:imagedata r:id="rId100" o:title=""/>
          </v:shape>
          <o:OLEObject Type="Embed" ProgID="Equation.3" ShapeID="_x0000_i1075" DrawAspect="Content" ObjectID="_1711266251" r:id="rId101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8"/>
          <w:sz w:val="24"/>
          <w:szCs w:val="24"/>
        </w:rPr>
        <w:object w:dxaOrig="1300" w:dyaOrig="900">
          <v:shape id="_x0000_i1076" type="#_x0000_t75" style="width:65.25pt;height:45pt" o:ole="">
            <v:imagedata r:id="rId102" o:title=""/>
          </v:shape>
          <o:OLEObject Type="Embed" ProgID="Equation.3" ShapeID="_x0000_i1076" DrawAspect="Content" ObjectID="_1711266252" r:id="rId103"/>
        </w:object>
      </w:r>
    </w:p>
    <w:p w:rsidR="00DE2143" w:rsidRPr="00DE2143" w:rsidRDefault="00DE2143" w:rsidP="00DE2143">
      <w:pPr>
        <w:tabs>
          <w:tab w:val="left" w:pos="3801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2143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0"/>
          <w:sz w:val="24"/>
          <w:szCs w:val="24"/>
        </w:rPr>
        <w:object w:dxaOrig="1300" w:dyaOrig="920">
          <v:shape id="_x0000_i1077" type="#_x0000_t75" style="width:65.25pt;height:46.5pt" o:ole="">
            <v:imagedata r:id="rId104" o:title=""/>
          </v:shape>
          <o:OLEObject Type="Embed" ProgID="Equation.3" ShapeID="_x0000_i1077" DrawAspect="Content" ObjectID="_1711266253" r:id="rId105"/>
        </w:objec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0"/>
          <w:sz w:val="24"/>
          <w:szCs w:val="24"/>
        </w:rPr>
        <w:object w:dxaOrig="1300" w:dyaOrig="1200">
          <v:shape id="_x0000_i1078" type="#_x0000_t75" style="width:65.25pt;height:60pt" o:ole="">
            <v:imagedata r:id="rId106" o:title=""/>
          </v:shape>
          <o:OLEObject Type="Embed" ProgID="Equation.3" ShapeID="_x0000_i1078" DrawAspect="Content" ObjectID="_1711266254" r:id="rId107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8"/>
          <w:sz w:val="24"/>
          <w:szCs w:val="24"/>
        </w:rPr>
        <w:object w:dxaOrig="1240" w:dyaOrig="900">
          <v:shape id="_x0000_i1079" type="#_x0000_t75" style="width:61.5pt;height:45pt" o:ole="">
            <v:imagedata r:id="rId108" o:title=""/>
          </v:shape>
          <o:OLEObject Type="Embed" ProgID="Equation.3" ShapeID="_x0000_i1079" DrawAspect="Content" ObjectID="_1711266255" r:id="rId109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4"/>
          <w:sz w:val="24"/>
          <w:szCs w:val="24"/>
        </w:rPr>
        <w:object w:dxaOrig="1320" w:dyaOrig="999">
          <v:shape id="_x0000_i1080" type="#_x0000_t75" style="width:66pt;height:50.25pt" o:ole="">
            <v:imagedata r:id="rId110" o:title=""/>
          </v:shape>
          <o:OLEObject Type="Embed" ProgID="Equation.3" ShapeID="_x0000_i1080" DrawAspect="Content" ObjectID="_1711266256" r:id="rId111"/>
        </w:object>
      </w:r>
      <w:r w:rsidRPr="00DE2143">
        <w:rPr>
          <w:rFonts w:ascii="Times New Roman" w:hAnsi="Times New Roman" w:cs="Times New Roman"/>
          <w:sz w:val="24"/>
          <w:szCs w:val="24"/>
        </w:rPr>
        <w:t>.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8"/>
          <w:sz w:val="24"/>
          <w:szCs w:val="24"/>
        </w:rPr>
        <w:object w:dxaOrig="1700" w:dyaOrig="1080">
          <v:shape id="_x0000_i1081" type="#_x0000_t75" style="width:84pt;height:54pt" o:ole="">
            <v:imagedata r:id="rId112" o:title=""/>
          </v:shape>
          <o:OLEObject Type="Embed" ProgID="Equation.DSMT4" ShapeID="_x0000_i1081" DrawAspect="Content" ObjectID="_1711266257" r:id="rId113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18.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0"/>
          <w:sz w:val="24"/>
          <w:szCs w:val="24"/>
        </w:rPr>
        <w:object w:dxaOrig="1160" w:dyaOrig="1200">
          <v:shape id="_x0000_i1082" type="#_x0000_t75" style="width:57.75pt;height:60pt" o:ole="">
            <v:imagedata r:id="rId114" o:title=""/>
          </v:shape>
          <o:OLEObject Type="Embed" ProgID="Equation.3" ShapeID="_x0000_i1082" DrawAspect="Content" ObjectID="_1711266258" r:id="rId115"/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8"/>
          <w:sz w:val="24"/>
          <w:szCs w:val="24"/>
        </w:rPr>
        <w:object w:dxaOrig="1640" w:dyaOrig="900">
          <v:shape id="_x0000_i1083" type="#_x0000_t75" style="width:82.5pt;height:45pt" o:ole="">
            <v:imagedata r:id="rId116" o:title=""/>
          </v:shape>
          <o:OLEObject Type="Embed" ProgID="Equation.3" ShapeID="_x0000_i1083" DrawAspect="Content" ObjectID="_1711266259" r:id="rId117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0"/>
          <w:sz w:val="24"/>
          <w:szCs w:val="24"/>
        </w:rPr>
        <w:object w:dxaOrig="1359" w:dyaOrig="920">
          <v:shape id="_x0000_i1084" type="#_x0000_t75" style="width:68.25pt;height:46.5pt" o:ole="">
            <v:imagedata r:id="rId118" o:title=""/>
          </v:shape>
          <o:OLEObject Type="Embed" ProgID="Equation.3" ShapeID="_x0000_i1084" DrawAspect="Content" ObjectID="_1711266260" r:id="rId119"/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36"/>
          <w:sz w:val="24"/>
          <w:szCs w:val="24"/>
        </w:rPr>
        <w:object w:dxaOrig="1660" w:dyaOrig="840">
          <v:shape id="_x0000_i1085" type="#_x0000_t75" style="width:82.5pt;height:42pt" o:ole="">
            <v:imagedata r:id="rId80" o:title=""/>
          </v:shape>
          <o:OLEObject Type="Embed" ProgID="Equation.3" ShapeID="_x0000_i1085" DrawAspect="Content" ObjectID="_1711266261" r:id="rId120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b/>
          <w:bCs/>
          <w:sz w:val="24"/>
          <w:szCs w:val="24"/>
        </w:rPr>
        <w:t xml:space="preserve"> 22.</w: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Pr="00DE2143">
        <w:rPr>
          <w:rFonts w:ascii="Times New Roman" w:hAnsi="Times New Roman" w:cs="Times New Roman"/>
          <w:position w:val="-40"/>
          <w:sz w:val="24"/>
          <w:szCs w:val="24"/>
        </w:rPr>
        <w:object w:dxaOrig="1380" w:dyaOrig="920">
          <v:shape id="_x0000_i1086" type="#_x0000_t75" style="width:69pt;height:46.5pt" o:ole="">
            <v:imagedata r:id="rId82" o:title=""/>
          </v:shape>
          <o:OLEObject Type="Embed" ProgID="Equation.3" ShapeID="_x0000_i1086" DrawAspect="Content" ObjectID="_1711266262" r:id="rId121"/>
        </w:object>
      </w:r>
      <w:r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="00DD248B" w:rsidRPr="00DE2143">
        <w:rPr>
          <w:rFonts w:ascii="Times New Roman" w:hAnsi="Times New Roman" w:cs="Times New Roman"/>
          <w:b/>
          <w:bCs/>
          <w:sz w:val="24"/>
          <w:szCs w:val="24"/>
        </w:rPr>
        <w:t>23.</w:t>
      </w:r>
      <w:r w:rsidR="00DD248B" w:rsidRPr="00DE2143">
        <w:rPr>
          <w:rFonts w:ascii="Times New Roman" w:hAnsi="Times New Roman" w:cs="Times New Roman"/>
          <w:sz w:val="24"/>
          <w:szCs w:val="24"/>
        </w:rPr>
        <w:t xml:space="preserve"> </w:t>
      </w:r>
      <w:r w:rsidR="00DD248B" w:rsidRPr="00DE2143">
        <w:rPr>
          <w:rFonts w:ascii="Times New Roman" w:hAnsi="Times New Roman" w:cs="Times New Roman"/>
          <w:position w:val="-34"/>
          <w:sz w:val="24"/>
          <w:szCs w:val="24"/>
        </w:rPr>
        <w:object w:dxaOrig="1120" w:dyaOrig="760">
          <v:shape id="_x0000_i1087" type="#_x0000_t75" style="width:56.25pt;height:39pt" o:ole="">
            <v:imagedata r:id="rId84" o:title=""/>
          </v:shape>
          <o:OLEObject Type="Embed" ProgID="Equation.DSMT4" ShapeID="_x0000_i1087" DrawAspect="Content" ObjectID="_1711266263" r:id="rId122"/>
        </w:object>
      </w:r>
      <w:r w:rsidR="00DD248B" w:rsidRPr="00DE2143">
        <w:rPr>
          <w:rFonts w:ascii="Times New Roman" w:hAnsi="Times New Roman" w:cs="Times New Roman"/>
          <w:sz w:val="24"/>
          <w:szCs w:val="24"/>
        </w:rPr>
        <w:t xml:space="preserve">  </w:t>
      </w:r>
      <w:r w:rsidR="00DD248B" w:rsidRPr="00DE2143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p w:rsidR="00333E7B" w:rsidRPr="00103D12" w:rsidRDefault="00333E7B" w:rsidP="00937AB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3E7B" w:rsidRPr="00103D12" w:rsidSect="00DE2143">
      <w:pgSz w:w="11906" w:h="16838"/>
      <w:pgMar w:top="567" w:right="567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40CCC"/>
    <w:multiLevelType w:val="hybridMultilevel"/>
    <w:tmpl w:val="849E4A22"/>
    <w:lvl w:ilvl="0" w:tplc="582025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B4"/>
    <w:rsid w:val="00002414"/>
    <w:rsid w:val="00103D12"/>
    <w:rsid w:val="00112CBA"/>
    <w:rsid w:val="00333E7B"/>
    <w:rsid w:val="005148C5"/>
    <w:rsid w:val="00937AB4"/>
    <w:rsid w:val="00985E3F"/>
    <w:rsid w:val="00AE61DE"/>
    <w:rsid w:val="00DD1919"/>
    <w:rsid w:val="00DD248B"/>
    <w:rsid w:val="00DE2143"/>
    <w:rsid w:val="00F8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251E"/>
  <w15:chartTrackingRefBased/>
  <w15:docId w15:val="{765D1D76-A81F-4BE0-80BD-4FC57DD7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7AB4"/>
    <w:pPr>
      <w:spacing w:after="0" w:line="360" w:lineRule="exact"/>
      <w:jc w:val="both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937AB4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iictmet">
    <w:name w:val="Стиль iict_met + Междустр.интервал:  одинарный"/>
    <w:basedOn w:val="a"/>
    <w:rsid w:val="00937AB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103D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2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26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9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1.bin"/><Relationship Id="rId68" Type="http://schemas.openxmlformats.org/officeDocument/2006/relationships/image" Target="media/image31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2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23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5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103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6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8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8" Type="http://schemas.openxmlformats.org/officeDocument/2006/relationships/image" Target="media/image35.wmf"/><Relationship Id="rId81" Type="http://schemas.openxmlformats.org/officeDocument/2006/relationships/oleObject" Target="embeddings/oleObject41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20" Type="http://schemas.openxmlformats.org/officeDocument/2006/relationships/oleObject" Target="embeddings/oleObject61.bin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</dc:creator>
  <cp:keywords/>
  <dc:description/>
  <cp:lastModifiedBy>Sobolev</cp:lastModifiedBy>
  <cp:revision>10</cp:revision>
  <cp:lastPrinted>2022-04-12T07:50:00Z</cp:lastPrinted>
  <dcterms:created xsi:type="dcterms:W3CDTF">2022-03-29T14:10:00Z</dcterms:created>
  <dcterms:modified xsi:type="dcterms:W3CDTF">2022-04-12T07:54:00Z</dcterms:modified>
</cp:coreProperties>
</file>