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C4" w:rsidRPr="00830714" w:rsidRDefault="0049753F" w:rsidP="002524C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12</w:t>
      </w:r>
      <w:bookmarkStart w:id="0" w:name="_GoBack"/>
      <w:bookmarkEnd w:id="0"/>
      <w:r w:rsidR="002524C4" w:rsidRPr="00830714">
        <w:rPr>
          <w:b/>
          <w:sz w:val="28"/>
          <w:szCs w:val="28"/>
        </w:rPr>
        <w:t xml:space="preserve">  База данных студенческого общежития</w:t>
      </w:r>
      <w:r w:rsidR="002524C4" w:rsidRPr="00830714">
        <w:rPr>
          <w:sz w:val="28"/>
          <w:szCs w:val="28"/>
        </w:rPr>
        <w:t>.</w:t>
      </w:r>
    </w:p>
    <w:p w:rsidR="002524C4" w:rsidRPr="00830714" w:rsidRDefault="002524C4" w:rsidP="002524C4">
      <w:pPr>
        <w:ind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 xml:space="preserve">Необходимо разработать базу данных студенческого общежития. </w:t>
      </w:r>
    </w:p>
    <w:p w:rsidR="002524C4" w:rsidRPr="00830714" w:rsidRDefault="002524C4" w:rsidP="002524C4">
      <w:pPr>
        <w:ind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>В общежитии проживают студенты и аспиранты ВУЗа. Студенты и аспиранты разделяются на контрактных и бюджетных. Для студентов и аспирантов установлены разные тарифы оплаты в зависимости от формы обучения (бюджетная и контрактная). Общежитие располагает определённым количеством комнат. В одной комнате могут проживать до трёх студентов. Аспиранты, в отличие от студентов не имеют группу, они приписаны к какой-то кафедре.</w:t>
      </w:r>
    </w:p>
    <w:p w:rsidR="002524C4" w:rsidRPr="00830714" w:rsidRDefault="002524C4" w:rsidP="002524C4">
      <w:pPr>
        <w:ind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 xml:space="preserve">База данных должна хранить полную информацию о студенте: ФИО, паспортные данные, дата и место рождения, место прописки, информацию о родителях и т.п. БД должна хранить номер группы студента, курс и факультет на которых он обучается, его специальность и прочие </w:t>
      </w:r>
      <w:proofErr w:type="spellStart"/>
      <w:r w:rsidRPr="00830714">
        <w:rPr>
          <w:sz w:val="28"/>
          <w:szCs w:val="28"/>
        </w:rPr>
        <w:t>ВУЗовские</w:t>
      </w:r>
      <w:proofErr w:type="spellEnd"/>
      <w:r w:rsidRPr="00830714">
        <w:rPr>
          <w:sz w:val="28"/>
          <w:szCs w:val="28"/>
        </w:rPr>
        <w:t xml:space="preserve"> данные. Также система должна хранить информацию об оплате студентом проживания. Информация о выселенных студентов должна храниться в архиве. </w:t>
      </w:r>
    </w:p>
    <w:p w:rsidR="002524C4" w:rsidRPr="00830714" w:rsidRDefault="002524C4" w:rsidP="002524C4">
      <w:pPr>
        <w:ind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>Необходимо учесть следующие особенности:</w:t>
      </w:r>
    </w:p>
    <w:p w:rsidR="002524C4" w:rsidRPr="00830714" w:rsidRDefault="002524C4" w:rsidP="002524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>во время обучения студент может переводиться с одного факультета на другой, отчисляться с одного курса и восстанавливаться на другой, менять номер группы и специальность, а также форму обучения; студент может закончить ВУЗ и поступить в аспирантуру. Историю этих изменений необходимо отслеживать;</w:t>
      </w:r>
    </w:p>
    <w:p w:rsidR="002524C4" w:rsidRPr="00830714" w:rsidRDefault="002524C4" w:rsidP="002524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 xml:space="preserve">студент может переселяться из одной комнаты в другую. Историю его переселений необходимо отслеживать. </w:t>
      </w:r>
    </w:p>
    <w:p w:rsidR="002524C4" w:rsidRPr="00830714" w:rsidRDefault="002524C4" w:rsidP="002524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 xml:space="preserve">студент может (теоретически) иметь задолженности по оплате. Необходимо иметь возможность отследить, какие месяцы проживания оплачены, а какие нет. </w:t>
      </w:r>
    </w:p>
    <w:p w:rsidR="002524C4" w:rsidRPr="00830714" w:rsidRDefault="002524C4" w:rsidP="002524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30714">
        <w:rPr>
          <w:b/>
          <w:sz w:val="28"/>
          <w:szCs w:val="28"/>
        </w:rPr>
        <w:t>Требование к представлению</w:t>
      </w:r>
    </w:p>
    <w:p w:rsidR="002524C4" w:rsidRPr="00830714" w:rsidRDefault="002524C4" w:rsidP="002524C4">
      <w:pPr>
        <w:spacing w:line="360" w:lineRule="auto"/>
        <w:ind w:firstLine="709"/>
        <w:jc w:val="both"/>
        <w:rPr>
          <w:sz w:val="28"/>
          <w:szCs w:val="28"/>
        </w:rPr>
      </w:pPr>
      <w:r w:rsidRPr="00830714">
        <w:rPr>
          <w:sz w:val="28"/>
          <w:szCs w:val="28"/>
        </w:rPr>
        <w:t>В представлении должно быть указано: список проживающих в общежитии людей, с указанием их типа (аспирант или студент), стоимость проживания и форма обучения. Данные должны быть выбраны за период учебного года (</w:t>
      </w:r>
      <w:proofErr w:type="spellStart"/>
      <w:proofErr w:type="gramStart"/>
      <w:r w:rsidRPr="00830714">
        <w:rPr>
          <w:sz w:val="28"/>
          <w:szCs w:val="28"/>
        </w:rPr>
        <w:t>например,с</w:t>
      </w:r>
      <w:proofErr w:type="spellEnd"/>
      <w:proofErr w:type="gramEnd"/>
      <w:r w:rsidRPr="00830714">
        <w:rPr>
          <w:sz w:val="28"/>
          <w:szCs w:val="28"/>
        </w:rPr>
        <w:t xml:space="preserve"> 1.09.2021 по 5.07.2022) </w:t>
      </w:r>
    </w:p>
    <w:p w:rsidR="006A35A1" w:rsidRDefault="0049753F"/>
    <w:sectPr w:rsidR="006A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F7ED7"/>
    <w:multiLevelType w:val="singleLevel"/>
    <w:tmpl w:val="8EB8A2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04"/>
    <w:rsid w:val="002524C4"/>
    <w:rsid w:val="00493488"/>
    <w:rsid w:val="0049753F"/>
    <w:rsid w:val="00B65904"/>
    <w:rsid w:val="00E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A450"/>
  <w15:chartTrackingRefBased/>
  <w15:docId w15:val="{2C6B5602-8646-4447-B0BB-A8DF169E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185F0770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HSE SPBSTU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E. Andrianova</dc:creator>
  <cp:keywords/>
  <dc:description/>
  <cp:lastModifiedBy>Ekaterina E. Andrianova</cp:lastModifiedBy>
  <cp:revision>3</cp:revision>
  <dcterms:created xsi:type="dcterms:W3CDTF">2022-04-25T07:17:00Z</dcterms:created>
  <dcterms:modified xsi:type="dcterms:W3CDTF">2022-04-25T07:17:00Z</dcterms:modified>
</cp:coreProperties>
</file>