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C1" w:rsidRPr="004815C1" w:rsidRDefault="004815C1" w:rsidP="004815C1">
      <w:pPr>
        <w:pStyle w:val="a3"/>
        <w:ind w:left="567"/>
        <w:rPr>
          <w:b/>
          <w:sz w:val="28"/>
          <w:szCs w:val="28"/>
        </w:rPr>
      </w:pPr>
      <w:r w:rsidRPr="004815C1">
        <w:rPr>
          <w:b/>
          <w:sz w:val="28"/>
          <w:szCs w:val="28"/>
        </w:rPr>
        <w:t>Задания контрольной работы по дисциплине «Прокурорский надзор»</w:t>
      </w:r>
    </w:p>
    <w:p w:rsidR="004815C1" w:rsidRPr="008E4839" w:rsidRDefault="004815C1" w:rsidP="004815C1">
      <w:pPr>
        <w:ind w:firstLine="567"/>
        <w:rPr>
          <w:sz w:val="28"/>
          <w:szCs w:val="28"/>
        </w:rPr>
      </w:pPr>
    </w:p>
    <w:p w:rsidR="004815C1" w:rsidRPr="008E4839" w:rsidRDefault="004815C1" w:rsidP="004815C1">
      <w:pPr>
        <w:ind w:firstLine="567"/>
        <w:rPr>
          <w:sz w:val="28"/>
          <w:szCs w:val="28"/>
        </w:rPr>
      </w:pPr>
      <w:r w:rsidRPr="008E4839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Pr="008E4839">
        <w:rPr>
          <w:rFonts w:eastAsia="Times New Roman"/>
          <w:sz w:val="28"/>
          <w:szCs w:val="28"/>
        </w:rPr>
        <w:t xml:space="preserve">Прокурор г. Северного Н-ской области принял решение о проведении плановой проверки соблюдения финансового законодательства в филиале АКБ </w:t>
      </w:r>
      <w:proofErr w:type="spellStart"/>
      <w:r w:rsidRPr="008E4839">
        <w:rPr>
          <w:rFonts w:eastAsia="Times New Roman"/>
          <w:sz w:val="28"/>
          <w:szCs w:val="28"/>
        </w:rPr>
        <w:t>Росэнергобанка</w:t>
      </w:r>
      <w:proofErr w:type="spellEnd"/>
      <w:r w:rsidRPr="008E4839">
        <w:rPr>
          <w:rFonts w:eastAsia="Times New Roman"/>
          <w:sz w:val="28"/>
          <w:szCs w:val="28"/>
        </w:rPr>
        <w:t>. Однако руководство банка отказало прокурорским работникам в проведении проверки на том основании, что финансовая деятельность банка является негосударственной коммерческой деятельностью и поэтому не может быть предметом проверки со стороны органов прокуратуры.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Правомерно ли решение прокурора? Обоснован ли отказ руководства банка?</w:t>
      </w:r>
    </w:p>
    <w:p w:rsidR="004815C1" w:rsidRPr="008E4839" w:rsidRDefault="004815C1" w:rsidP="004815C1">
      <w:pPr>
        <w:tabs>
          <w:tab w:val="left" w:pos="524"/>
        </w:tabs>
        <w:ind w:firstLine="567"/>
        <w:rPr>
          <w:rFonts w:eastAsia="Times New Roman"/>
          <w:b/>
          <w:bCs/>
          <w:i/>
          <w:iCs/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О каком направлении деятельности идет речь в данной задаче?</w:t>
      </w:r>
    </w:p>
    <w:p w:rsidR="004815C1" w:rsidRPr="008E4839" w:rsidRDefault="004815C1" w:rsidP="004815C1">
      <w:pPr>
        <w:ind w:firstLine="567"/>
        <w:rPr>
          <w:sz w:val="28"/>
          <w:szCs w:val="28"/>
        </w:rPr>
      </w:pPr>
    </w:p>
    <w:p w:rsidR="004815C1" w:rsidRPr="008E4839" w:rsidRDefault="004815C1" w:rsidP="004815C1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Pr="008E4839">
        <w:rPr>
          <w:rFonts w:eastAsia="Times New Roman"/>
          <w:sz w:val="28"/>
          <w:szCs w:val="28"/>
        </w:rPr>
        <w:t>Решением Думы П-</w:t>
      </w:r>
      <w:proofErr w:type="spellStart"/>
      <w:r w:rsidRPr="008E4839">
        <w:rPr>
          <w:rFonts w:eastAsia="Times New Roman"/>
          <w:sz w:val="28"/>
          <w:szCs w:val="28"/>
        </w:rPr>
        <w:t>ского</w:t>
      </w:r>
      <w:proofErr w:type="spellEnd"/>
      <w:r w:rsidRPr="008E4839">
        <w:rPr>
          <w:rFonts w:eastAsia="Times New Roman"/>
          <w:sz w:val="28"/>
          <w:szCs w:val="28"/>
        </w:rPr>
        <w:t xml:space="preserve"> района Н-ской области от 2 марта сего года (далее – </w:t>
      </w:r>
      <w:proofErr w:type="spellStart"/>
      <w:r w:rsidRPr="008E4839">
        <w:rPr>
          <w:rFonts w:eastAsia="Times New Roman"/>
          <w:sz w:val="28"/>
          <w:szCs w:val="28"/>
        </w:rPr>
        <w:t>с.г</w:t>
      </w:r>
      <w:proofErr w:type="spellEnd"/>
      <w:r w:rsidRPr="008E4839">
        <w:rPr>
          <w:rFonts w:eastAsia="Times New Roman"/>
          <w:sz w:val="28"/>
          <w:szCs w:val="28"/>
        </w:rPr>
        <w:t xml:space="preserve">.). № 23 «Об усилении охраны окружающей среды» на прокуратуру были возложены обязанности по борьбе с нарушением законов об охране окружающей природной среды в указанном районе. В частности, прокурор должен был: «Осуществлять </w:t>
      </w:r>
      <w:proofErr w:type="gramStart"/>
      <w:r w:rsidRPr="008E4839">
        <w:rPr>
          <w:rFonts w:eastAsia="Times New Roman"/>
          <w:sz w:val="28"/>
          <w:szCs w:val="28"/>
        </w:rPr>
        <w:t>контроль за</w:t>
      </w:r>
      <w:proofErr w:type="gramEnd"/>
      <w:r w:rsidRPr="008E4839">
        <w:rPr>
          <w:rFonts w:eastAsia="Times New Roman"/>
          <w:sz w:val="28"/>
          <w:szCs w:val="28"/>
        </w:rPr>
        <w:t xml:space="preserve"> соблюдением земельного законодательства и порядка пользования землей организациями и гражданами».</w:t>
      </w:r>
    </w:p>
    <w:p w:rsidR="004815C1" w:rsidRPr="008E4839" w:rsidRDefault="004815C1" w:rsidP="004815C1">
      <w:pPr>
        <w:ind w:firstLine="567"/>
        <w:rPr>
          <w:rFonts w:eastAsia="Times New Roman"/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Законно ли решение Думы?</w:t>
      </w:r>
    </w:p>
    <w:p w:rsidR="004815C1" w:rsidRPr="008E4839" w:rsidRDefault="004815C1" w:rsidP="004815C1">
      <w:pPr>
        <w:ind w:firstLine="567"/>
        <w:rPr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Как должен поступить прокурор?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Как соотносится деятельность представительных органов местной власти и прокуратуры?</w:t>
      </w:r>
    </w:p>
    <w:p w:rsidR="004815C1" w:rsidRPr="008E4839" w:rsidRDefault="004815C1" w:rsidP="004815C1">
      <w:pPr>
        <w:ind w:firstLine="567"/>
        <w:rPr>
          <w:sz w:val="28"/>
          <w:szCs w:val="28"/>
        </w:rPr>
      </w:pP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Pr="008E4839">
        <w:rPr>
          <w:rFonts w:eastAsia="Times New Roman"/>
          <w:sz w:val="28"/>
          <w:szCs w:val="28"/>
        </w:rPr>
        <w:t>Генеральный прокурор РФ вошел в Государственную Думу Федерального Собрания РФ с законодательным предложением о принятии Федерального закона РФ «О государственном регулировании деятельности политических партий».</w:t>
      </w:r>
    </w:p>
    <w:p w:rsidR="004815C1" w:rsidRPr="008E4839" w:rsidRDefault="004815C1" w:rsidP="004815C1">
      <w:pPr>
        <w:ind w:firstLine="567"/>
        <w:rPr>
          <w:rFonts w:eastAsia="Times New Roman"/>
          <w:b/>
          <w:bCs/>
          <w:i/>
          <w:iCs/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Правомерно ли поступил Генеральный прокурор РФ? В каких формах возможна реализация такой функции прокуратуры РФ, как участие в правотворческой деятельности?</w:t>
      </w:r>
    </w:p>
    <w:p w:rsidR="004815C1" w:rsidRPr="008E4839" w:rsidRDefault="004815C1" w:rsidP="004815C1">
      <w:pPr>
        <w:ind w:firstLine="567"/>
        <w:rPr>
          <w:sz w:val="28"/>
          <w:szCs w:val="28"/>
        </w:rPr>
      </w:pP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Pr="008E4839">
        <w:rPr>
          <w:rFonts w:eastAsia="Times New Roman"/>
          <w:sz w:val="28"/>
          <w:szCs w:val="28"/>
        </w:rPr>
        <w:t>Главой М-</w:t>
      </w:r>
      <w:proofErr w:type="spellStart"/>
      <w:r w:rsidRPr="008E4839">
        <w:rPr>
          <w:rFonts w:eastAsia="Times New Roman"/>
          <w:sz w:val="28"/>
          <w:szCs w:val="28"/>
        </w:rPr>
        <w:t>ского</w:t>
      </w:r>
      <w:proofErr w:type="spellEnd"/>
      <w:r w:rsidRPr="008E4839">
        <w:rPr>
          <w:rFonts w:eastAsia="Times New Roman"/>
          <w:sz w:val="28"/>
          <w:szCs w:val="28"/>
        </w:rPr>
        <w:t xml:space="preserve"> муниципалитета К-</w:t>
      </w:r>
      <w:proofErr w:type="spellStart"/>
      <w:r w:rsidRPr="008E4839">
        <w:rPr>
          <w:rFonts w:eastAsia="Times New Roman"/>
          <w:sz w:val="28"/>
          <w:szCs w:val="28"/>
        </w:rPr>
        <w:t>ской</w:t>
      </w:r>
      <w:proofErr w:type="spellEnd"/>
      <w:r w:rsidRPr="008E4839">
        <w:rPr>
          <w:rFonts w:eastAsia="Times New Roman"/>
          <w:sz w:val="28"/>
          <w:szCs w:val="28"/>
        </w:rPr>
        <w:t xml:space="preserve"> области издано постановление, отменяющее льготы по оплате коммунальных услуг ветеранам труда. Прокурору глава пояснил, что эта мера вынужденная и связана с отсутствием сре</w:t>
      </w:r>
      <w:proofErr w:type="gramStart"/>
      <w:r w:rsidRPr="008E4839">
        <w:rPr>
          <w:rFonts w:eastAsia="Times New Roman"/>
          <w:sz w:val="28"/>
          <w:szCs w:val="28"/>
        </w:rPr>
        <w:t>дств в б</w:t>
      </w:r>
      <w:proofErr w:type="gramEnd"/>
      <w:r w:rsidRPr="008E4839">
        <w:rPr>
          <w:rFonts w:eastAsia="Times New Roman"/>
          <w:sz w:val="28"/>
          <w:szCs w:val="28"/>
        </w:rPr>
        <w:t>юджете.</w:t>
      </w:r>
    </w:p>
    <w:p w:rsidR="004815C1" w:rsidRPr="008E4839" w:rsidRDefault="004815C1" w:rsidP="004815C1">
      <w:pPr>
        <w:ind w:firstLine="567"/>
        <w:rPr>
          <w:rFonts w:eastAsia="Times New Roman"/>
          <w:b/>
          <w:bCs/>
          <w:i/>
          <w:iCs/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Как должен поступить прокурор?</w:t>
      </w:r>
    </w:p>
    <w:p w:rsidR="004815C1" w:rsidRPr="008E4839" w:rsidRDefault="004815C1" w:rsidP="004815C1">
      <w:pPr>
        <w:ind w:firstLine="567"/>
        <w:rPr>
          <w:rFonts w:eastAsia="Times New Roman"/>
          <w:b/>
          <w:bCs/>
          <w:sz w:val="28"/>
          <w:szCs w:val="28"/>
        </w:rPr>
      </w:pP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Pr="008E4839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E4839">
        <w:rPr>
          <w:rFonts w:eastAsia="Times New Roman"/>
          <w:sz w:val="28"/>
          <w:szCs w:val="28"/>
        </w:rPr>
        <w:t>Губернатор К-</w:t>
      </w:r>
      <w:proofErr w:type="spellStart"/>
      <w:r w:rsidRPr="008E4839">
        <w:rPr>
          <w:rFonts w:eastAsia="Times New Roman"/>
          <w:sz w:val="28"/>
          <w:szCs w:val="28"/>
        </w:rPr>
        <w:t>ской</w:t>
      </w:r>
      <w:proofErr w:type="spellEnd"/>
      <w:r w:rsidRPr="008E4839">
        <w:rPr>
          <w:rFonts w:eastAsia="Times New Roman"/>
          <w:sz w:val="28"/>
          <w:szCs w:val="28"/>
        </w:rPr>
        <w:t xml:space="preserve"> области издал распоряжение, противоречащее требованиям Конституции РФ.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proofErr w:type="gramStart"/>
      <w:r w:rsidRPr="008E4839">
        <w:rPr>
          <w:rFonts w:eastAsia="Times New Roman"/>
          <w:sz w:val="28"/>
          <w:szCs w:val="28"/>
        </w:rPr>
        <w:t>Прокурор</w:t>
      </w:r>
      <w:proofErr w:type="gramEnd"/>
      <w:r w:rsidRPr="008E4839">
        <w:rPr>
          <w:rFonts w:eastAsia="Times New Roman"/>
          <w:sz w:val="28"/>
          <w:szCs w:val="28"/>
        </w:rPr>
        <w:t xml:space="preserve"> какого уровня и в каком порядке должен реагировать на данное нарушение закона?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lastRenderedPageBreak/>
        <w:t>Каков порядок деятельности органов прокуратуры при выявлении актов, издаваемых органами государственной власти субъекта РФ, противоречащих Конституции РФ?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 w:rsidRPr="008E4839">
        <w:rPr>
          <w:rFonts w:eastAsia="Times New Roman"/>
          <w:b/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 </w:t>
      </w:r>
      <w:r w:rsidRPr="008E4839">
        <w:rPr>
          <w:rFonts w:eastAsia="Times New Roman"/>
          <w:sz w:val="28"/>
          <w:szCs w:val="28"/>
        </w:rPr>
        <w:t>Какие из указанных ниже пр</w:t>
      </w:r>
      <w:r>
        <w:rPr>
          <w:rFonts w:eastAsia="Times New Roman"/>
          <w:sz w:val="28"/>
          <w:szCs w:val="28"/>
        </w:rPr>
        <w:t>авовых актов можно отнести к ак</w:t>
      </w:r>
      <w:r w:rsidRPr="008E4839">
        <w:rPr>
          <w:rFonts w:eastAsia="Times New Roman"/>
          <w:sz w:val="28"/>
          <w:szCs w:val="28"/>
        </w:rPr>
        <w:t>там прокурорского надзора?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Приказ.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Распоряжение.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Указание.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Согласие.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Протест.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Заявление.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Заключение.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Предупреждение.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5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Предостережение.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6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Санкция.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6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Постановление.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6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Представление.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6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Обзор судебной практики.</w:t>
      </w:r>
    </w:p>
    <w:p w:rsidR="004815C1" w:rsidRPr="008E4839" w:rsidRDefault="004815C1" w:rsidP="004815C1">
      <w:pPr>
        <w:numPr>
          <w:ilvl w:val="0"/>
          <w:numId w:val="3"/>
        </w:numPr>
        <w:tabs>
          <w:tab w:val="left" w:pos="620"/>
        </w:tabs>
        <w:ind w:firstLine="567"/>
        <w:jc w:val="both"/>
        <w:rPr>
          <w:rFonts w:eastAsia="Times New Roman"/>
          <w:sz w:val="28"/>
          <w:szCs w:val="28"/>
        </w:rPr>
      </w:pPr>
      <w:r w:rsidRPr="008E4839">
        <w:rPr>
          <w:rFonts w:eastAsia="Times New Roman"/>
          <w:sz w:val="28"/>
          <w:szCs w:val="28"/>
        </w:rPr>
        <w:t>Аналитическая справка.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r w:rsidRPr="008E4839">
        <w:rPr>
          <w:rFonts w:eastAsia="Times New Roman"/>
          <w:b/>
          <w:bCs/>
          <w:i/>
          <w:iCs/>
          <w:sz w:val="28"/>
          <w:szCs w:val="28"/>
        </w:rPr>
        <w:t>Какими нормативно-правовыми актами регулируется их вынесение?</w:t>
      </w:r>
    </w:p>
    <w:p w:rsidR="004815C1" w:rsidRPr="008E4839" w:rsidRDefault="004815C1" w:rsidP="004815C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4815C1" w:rsidRPr="008E4839" w:rsidSect="00916349">
      <w:pgSz w:w="11906" w:h="16838"/>
      <w:pgMar w:top="1134" w:right="9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F7"/>
    <w:multiLevelType w:val="hybridMultilevel"/>
    <w:tmpl w:val="2FD0967C"/>
    <w:lvl w:ilvl="0" w:tplc="C1AEDE92">
      <w:start w:val="1"/>
      <w:numFmt w:val="decimal"/>
      <w:lvlText w:val="%1."/>
      <w:lvlJc w:val="left"/>
    </w:lvl>
    <w:lvl w:ilvl="1" w:tplc="26C475C8">
      <w:numFmt w:val="decimal"/>
      <w:lvlText w:val=""/>
      <w:lvlJc w:val="left"/>
    </w:lvl>
    <w:lvl w:ilvl="2" w:tplc="DEF87EC6">
      <w:numFmt w:val="decimal"/>
      <w:lvlText w:val=""/>
      <w:lvlJc w:val="left"/>
    </w:lvl>
    <w:lvl w:ilvl="3" w:tplc="0E7E7E28">
      <w:numFmt w:val="decimal"/>
      <w:lvlText w:val=""/>
      <w:lvlJc w:val="left"/>
    </w:lvl>
    <w:lvl w:ilvl="4" w:tplc="2AD48FA4">
      <w:numFmt w:val="decimal"/>
      <w:lvlText w:val=""/>
      <w:lvlJc w:val="left"/>
    </w:lvl>
    <w:lvl w:ilvl="5" w:tplc="1066823E">
      <w:numFmt w:val="decimal"/>
      <w:lvlText w:val=""/>
      <w:lvlJc w:val="left"/>
    </w:lvl>
    <w:lvl w:ilvl="6" w:tplc="29B2D78E">
      <w:numFmt w:val="decimal"/>
      <w:lvlText w:val=""/>
      <w:lvlJc w:val="left"/>
    </w:lvl>
    <w:lvl w:ilvl="7" w:tplc="FB0C9450">
      <w:numFmt w:val="decimal"/>
      <w:lvlText w:val=""/>
      <w:lvlJc w:val="left"/>
    </w:lvl>
    <w:lvl w:ilvl="8" w:tplc="5F5E1BFC">
      <w:numFmt w:val="decimal"/>
      <w:lvlText w:val=""/>
      <w:lvlJc w:val="left"/>
    </w:lvl>
  </w:abstractNum>
  <w:abstractNum w:abstractNumId="1">
    <w:nsid w:val="00004E57"/>
    <w:multiLevelType w:val="hybridMultilevel"/>
    <w:tmpl w:val="15D4C336"/>
    <w:lvl w:ilvl="0" w:tplc="8D14CEFE">
      <w:start w:val="1"/>
      <w:numFmt w:val="decimal"/>
      <w:lvlText w:val="%1."/>
      <w:lvlJc w:val="left"/>
    </w:lvl>
    <w:lvl w:ilvl="1" w:tplc="96A264A0">
      <w:numFmt w:val="decimal"/>
      <w:lvlText w:val=""/>
      <w:lvlJc w:val="left"/>
    </w:lvl>
    <w:lvl w:ilvl="2" w:tplc="C81C8EB4">
      <w:numFmt w:val="decimal"/>
      <w:lvlText w:val=""/>
      <w:lvlJc w:val="left"/>
    </w:lvl>
    <w:lvl w:ilvl="3" w:tplc="1986B180">
      <w:numFmt w:val="decimal"/>
      <w:lvlText w:val=""/>
      <w:lvlJc w:val="left"/>
    </w:lvl>
    <w:lvl w:ilvl="4" w:tplc="0F1CFF94">
      <w:numFmt w:val="decimal"/>
      <w:lvlText w:val=""/>
      <w:lvlJc w:val="left"/>
    </w:lvl>
    <w:lvl w:ilvl="5" w:tplc="6F0EFDC4">
      <w:numFmt w:val="decimal"/>
      <w:lvlText w:val=""/>
      <w:lvlJc w:val="left"/>
    </w:lvl>
    <w:lvl w:ilvl="6" w:tplc="EBF6D494">
      <w:numFmt w:val="decimal"/>
      <w:lvlText w:val=""/>
      <w:lvlJc w:val="left"/>
    </w:lvl>
    <w:lvl w:ilvl="7" w:tplc="C4BABAD2">
      <w:numFmt w:val="decimal"/>
      <w:lvlText w:val=""/>
      <w:lvlJc w:val="left"/>
    </w:lvl>
    <w:lvl w:ilvl="8" w:tplc="AACE10C4">
      <w:numFmt w:val="decimal"/>
      <w:lvlText w:val=""/>
      <w:lvlJc w:val="left"/>
    </w:lvl>
  </w:abstractNum>
  <w:abstractNum w:abstractNumId="2">
    <w:nsid w:val="00005C46"/>
    <w:multiLevelType w:val="hybridMultilevel"/>
    <w:tmpl w:val="A3A0B518"/>
    <w:lvl w:ilvl="0" w:tplc="C85CF1FA">
      <w:start w:val="1"/>
      <w:numFmt w:val="decimal"/>
      <w:lvlText w:val="%1."/>
      <w:lvlJc w:val="left"/>
    </w:lvl>
    <w:lvl w:ilvl="1" w:tplc="B9406CD8">
      <w:numFmt w:val="decimal"/>
      <w:lvlText w:val=""/>
      <w:lvlJc w:val="left"/>
    </w:lvl>
    <w:lvl w:ilvl="2" w:tplc="F2C40980">
      <w:numFmt w:val="decimal"/>
      <w:lvlText w:val=""/>
      <w:lvlJc w:val="left"/>
    </w:lvl>
    <w:lvl w:ilvl="3" w:tplc="CBEE0F8C">
      <w:numFmt w:val="decimal"/>
      <w:lvlText w:val=""/>
      <w:lvlJc w:val="left"/>
    </w:lvl>
    <w:lvl w:ilvl="4" w:tplc="BC860B44">
      <w:numFmt w:val="decimal"/>
      <w:lvlText w:val=""/>
      <w:lvlJc w:val="left"/>
    </w:lvl>
    <w:lvl w:ilvl="5" w:tplc="89561F6C">
      <w:numFmt w:val="decimal"/>
      <w:lvlText w:val=""/>
      <w:lvlJc w:val="left"/>
    </w:lvl>
    <w:lvl w:ilvl="6" w:tplc="FA94B05C">
      <w:numFmt w:val="decimal"/>
      <w:lvlText w:val=""/>
      <w:lvlJc w:val="left"/>
    </w:lvl>
    <w:lvl w:ilvl="7" w:tplc="2D404A5A">
      <w:numFmt w:val="decimal"/>
      <w:lvlText w:val=""/>
      <w:lvlJc w:val="left"/>
    </w:lvl>
    <w:lvl w:ilvl="8" w:tplc="CB9005A6">
      <w:numFmt w:val="decimal"/>
      <w:lvlText w:val=""/>
      <w:lvlJc w:val="left"/>
    </w:lvl>
  </w:abstractNum>
  <w:abstractNum w:abstractNumId="3">
    <w:nsid w:val="0928769C"/>
    <w:multiLevelType w:val="hybridMultilevel"/>
    <w:tmpl w:val="03A89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B5"/>
    <w:rsid w:val="004815C1"/>
    <w:rsid w:val="008906B5"/>
    <w:rsid w:val="00B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C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Шмыгина Ольга Валерьевна</dc:creator>
  <cp:keywords/>
  <dc:description/>
  <cp:lastModifiedBy>Шмыгина Ольга Валерьевна</cp:lastModifiedBy>
  <cp:revision>2</cp:revision>
  <dcterms:created xsi:type="dcterms:W3CDTF">2022-03-22T02:39:00Z</dcterms:created>
  <dcterms:modified xsi:type="dcterms:W3CDTF">2022-03-22T02:40:00Z</dcterms:modified>
</cp:coreProperties>
</file>