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FB" w:rsidRDefault="001817D3" w:rsidP="005B5D6F">
      <w:pPr>
        <w:tabs>
          <w:tab w:val="left" w:pos="723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  <w:r>
        <w:rPr>
          <w:b/>
          <w:bCs/>
        </w:rPr>
        <w:br/>
        <w:t>ФЕДЕРАЛЬНОЕ ГОСУДАРСТВЕННОЕ БЮДЖЕТНОЕ ОБРАЗОВАТЕЛЬНОЕ УЧРЕЖДЕНИЕ</w:t>
      </w:r>
      <w:r w:rsidR="008D08FB">
        <w:rPr>
          <w:b/>
          <w:bCs/>
        </w:rPr>
        <w:t xml:space="preserve"> </w:t>
      </w:r>
      <w:r>
        <w:rPr>
          <w:b/>
          <w:bCs/>
        </w:rPr>
        <w:t xml:space="preserve">ВЫСШЕГО ОБРАЗОВАНИЯ </w:t>
      </w:r>
      <w:r>
        <w:rPr>
          <w:b/>
          <w:bCs/>
        </w:rPr>
        <w:br/>
        <w:t xml:space="preserve">ПЕРМСКИЙ НАЦИОНАЛЬНЫЙ ИССЛЕДОВАТЕЛЬСКИЙ </w:t>
      </w:r>
    </w:p>
    <w:p w:rsidR="006974D6" w:rsidRDefault="001817D3" w:rsidP="005B5D6F">
      <w:pPr>
        <w:tabs>
          <w:tab w:val="left" w:pos="723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ПОЛИТЕХНИЧЕСКИЙ УНИВЕРСИТЕТ </w:t>
      </w:r>
    </w:p>
    <w:tbl>
      <w:tblPr>
        <w:tblW w:w="0" w:type="auto"/>
        <w:tblLook w:val="04A0"/>
      </w:tblPr>
      <w:tblGrid>
        <w:gridCol w:w="1242"/>
        <w:gridCol w:w="8895"/>
      </w:tblGrid>
      <w:tr w:rsidR="006974D6" w:rsidRPr="00C012A8" w:rsidTr="00C012A8">
        <w:trPr>
          <w:trHeight w:val="920"/>
        </w:trPr>
        <w:tc>
          <w:tcPr>
            <w:tcW w:w="1242" w:type="dxa"/>
          </w:tcPr>
          <w:p w:rsidR="006974D6" w:rsidRPr="00C012A8" w:rsidRDefault="00C34333" w:rsidP="00C012A8">
            <w:pPr>
              <w:tabs>
                <w:tab w:val="left" w:pos="7230"/>
              </w:tabs>
              <w:spacing w:line="360" w:lineRule="auto"/>
              <w:rPr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https://sun9-19.userapi.com/impf/KoqwXiPfE2G2Zelw6XjKGQGDSblmYtoZgP6lFg/7W-S_RQdO9E.jpg?size=500x500&amp;quality=96&amp;proxy=1&amp;sign=58316d10b7263b6a916a1249d417bf27&amp;type=album" style="width:48pt;height:48pt;visibility:visible;mso-wrap-style:square">
                  <v:imagedata r:id="rId7" o:title="7W-S_RQdO9E"/>
                </v:shape>
              </w:pict>
            </w:r>
          </w:p>
        </w:tc>
        <w:tc>
          <w:tcPr>
            <w:tcW w:w="8895" w:type="dxa"/>
          </w:tcPr>
          <w:p w:rsidR="006974D6" w:rsidRPr="00C012A8" w:rsidRDefault="006974D6" w:rsidP="00C012A8">
            <w:pPr>
              <w:tabs>
                <w:tab w:val="left" w:pos="7230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6974D6" w:rsidRPr="00C012A8" w:rsidRDefault="006974D6" w:rsidP="00C012A8">
            <w:pPr>
              <w:tabs>
                <w:tab w:val="left" w:pos="7230"/>
              </w:tabs>
              <w:spacing w:line="360" w:lineRule="auto"/>
              <w:jc w:val="center"/>
              <w:rPr>
                <w:b/>
                <w:bCs/>
              </w:rPr>
            </w:pPr>
            <w:r w:rsidRPr="00C012A8">
              <w:rPr>
                <w:b/>
                <w:bCs/>
              </w:rPr>
              <w:t>КАФЕДРА «ЭКОНОМИКА И ФИНАНСЫ»</w:t>
            </w:r>
          </w:p>
        </w:tc>
      </w:tr>
    </w:tbl>
    <w:p w:rsidR="006974D6" w:rsidRDefault="001817D3" w:rsidP="005B5D6F">
      <w:pPr>
        <w:tabs>
          <w:tab w:val="left" w:pos="723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br/>
      </w:r>
    </w:p>
    <w:p w:rsidR="005B5D6F" w:rsidRDefault="005B5D6F" w:rsidP="005B5D6F">
      <w:pPr>
        <w:tabs>
          <w:tab w:val="left" w:pos="7230"/>
        </w:tabs>
        <w:spacing w:line="360" w:lineRule="auto"/>
        <w:ind w:firstLine="851"/>
        <w:jc w:val="center"/>
        <w:rPr>
          <w:b/>
          <w:bCs/>
        </w:rPr>
      </w:pPr>
    </w:p>
    <w:p w:rsidR="005B5D6F" w:rsidRDefault="005B5D6F" w:rsidP="005B5D6F">
      <w:pPr>
        <w:tabs>
          <w:tab w:val="left" w:pos="7230"/>
        </w:tabs>
        <w:spacing w:line="360" w:lineRule="auto"/>
        <w:ind w:firstLine="851"/>
        <w:jc w:val="center"/>
      </w:pPr>
    </w:p>
    <w:p w:rsidR="005B5D6F" w:rsidRDefault="005B5D6F" w:rsidP="005B5D6F">
      <w:pPr>
        <w:tabs>
          <w:tab w:val="left" w:pos="7230"/>
        </w:tabs>
        <w:spacing w:line="360" w:lineRule="auto"/>
        <w:ind w:firstLine="851"/>
        <w:jc w:val="center"/>
        <w:rPr>
          <w:b/>
          <w:sz w:val="28"/>
          <w:szCs w:val="28"/>
        </w:rPr>
      </w:pPr>
    </w:p>
    <w:p w:rsidR="005B5D6F" w:rsidRDefault="005B5D6F" w:rsidP="005B5D6F">
      <w:pPr>
        <w:tabs>
          <w:tab w:val="left" w:pos="72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</w:t>
      </w:r>
    </w:p>
    <w:p w:rsidR="005B5D6F" w:rsidRDefault="005B5D6F" w:rsidP="005B5D6F">
      <w:pPr>
        <w:tabs>
          <w:tab w:val="left" w:pos="72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УКАЗАНИЯ</w:t>
      </w:r>
    </w:p>
    <w:p w:rsidR="005B5D6F" w:rsidRDefault="005B5D6F" w:rsidP="005B5D6F">
      <w:pPr>
        <w:tabs>
          <w:tab w:val="left" w:pos="7230"/>
        </w:tabs>
        <w:spacing w:line="360" w:lineRule="auto"/>
        <w:jc w:val="center"/>
        <w:rPr>
          <w:b/>
          <w:sz w:val="28"/>
          <w:szCs w:val="28"/>
        </w:rPr>
      </w:pPr>
    </w:p>
    <w:p w:rsidR="00667613" w:rsidRDefault="005B5D6F" w:rsidP="005B5D6F">
      <w:pPr>
        <w:tabs>
          <w:tab w:val="left" w:pos="72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5C18EB">
        <w:rPr>
          <w:b/>
          <w:sz w:val="28"/>
          <w:szCs w:val="28"/>
        </w:rPr>
        <w:t xml:space="preserve">НАПИСАНИЮ </w:t>
      </w:r>
      <w:r w:rsidR="00667613">
        <w:rPr>
          <w:b/>
          <w:sz w:val="28"/>
          <w:szCs w:val="28"/>
        </w:rPr>
        <w:t xml:space="preserve">АНАЛИТИЧЕСКОГО ОТЧЕТА </w:t>
      </w:r>
    </w:p>
    <w:p w:rsidR="005B5D6F" w:rsidRDefault="00667613" w:rsidP="005B5D6F">
      <w:pPr>
        <w:tabs>
          <w:tab w:val="left" w:pos="72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 ЧАСТЬ КОНТРОЛЬНОЙ РАБОТЫ)</w:t>
      </w:r>
    </w:p>
    <w:p w:rsidR="005B5D6F" w:rsidRDefault="00667613" w:rsidP="005B5D6F">
      <w:pPr>
        <w:tabs>
          <w:tab w:val="left" w:pos="72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«ЭКОНОМИКА»</w:t>
      </w:r>
    </w:p>
    <w:p w:rsidR="005B5D6F" w:rsidRDefault="005B5D6F" w:rsidP="005B5D6F">
      <w:pPr>
        <w:tabs>
          <w:tab w:val="left" w:pos="7230"/>
        </w:tabs>
        <w:spacing w:line="360" w:lineRule="auto"/>
        <w:jc w:val="center"/>
        <w:rPr>
          <w:sz w:val="28"/>
          <w:szCs w:val="28"/>
        </w:rPr>
      </w:pPr>
    </w:p>
    <w:p w:rsidR="005B5D6F" w:rsidRDefault="005B5D6F" w:rsidP="005B5D6F">
      <w:pPr>
        <w:tabs>
          <w:tab w:val="left" w:pos="7230"/>
        </w:tabs>
        <w:spacing w:line="360" w:lineRule="auto"/>
        <w:jc w:val="center"/>
        <w:rPr>
          <w:sz w:val="28"/>
          <w:szCs w:val="28"/>
        </w:rPr>
      </w:pPr>
    </w:p>
    <w:p w:rsidR="005B5D6F" w:rsidRDefault="005B5D6F" w:rsidP="005B5D6F">
      <w:pPr>
        <w:tabs>
          <w:tab w:val="left" w:pos="7230"/>
        </w:tabs>
        <w:spacing w:line="360" w:lineRule="auto"/>
        <w:ind w:firstLine="851"/>
        <w:jc w:val="center"/>
        <w:rPr>
          <w:sz w:val="28"/>
          <w:szCs w:val="28"/>
        </w:rPr>
      </w:pPr>
    </w:p>
    <w:p w:rsidR="005B5D6F" w:rsidRDefault="005B5D6F" w:rsidP="005B5D6F">
      <w:pPr>
        <w:tabs>
          <w:tab w:val="left" w:pos="7230"/>
        </w:tabs>
        <w:spacing w:line="360" w:lineRule="auto"/>
        <w:ind w:firstLine="851"/>
        <w:jc w:val="right"/>
        <w:rPr>
          <w:sz w:val="28"/>
          <w:szCs w:val="28"/>
        </w:rPr>
      </w:pPr>
    </w:p>
    <w:p w:rsidR="005B5D6F" w:rsidRDefault="005B5D6F" w:rsidP="005B5D6F">
      <w:pPr>
        <w:tabs>
          <w:tab w:val="left" w:pos="7230"/>
        </w:tabs>
        <w:spacing w:line="360" w:lineRule="auto"/>
        <w:ind w:firstLine="851"/>
        <w:jc w:val="right"/>
        <w:rPr>
          <w:sz w:val="28"/>
          <w:szCs w:val="28"/>
        </w:rPr>
      </w:pPr>
    </w:p>
    <w:p w:rsidR="005B5D6F" w:rsidRDefault="005B5D6F" w:rsidP="005B5D6F">
      <w:pPr>
        <w:tabs>
          <w:tab w:val="left" w:pos="7230"/>
        </w:tabs>
        <w:spacing w:line="360" w:lineRule="auto"/>
        <w:ind w:firstLine="851"/>
        <w:jc w:val="right"/>
        <w:rPr>
          <w:sz w:val="28"/>
          <w:szCs w:val="28"/>
        </w:rPr>
      </w:pPr>
    </w:p>
    <w:p w:rsidR="005B5D6F" w:rsidRDefault="005B5D6F" w:rsidP="005B5D6F">
      <w:pPr>
        <w:tabs>
          <w:tab w:val="left" w:pos="7230"/>
        </w:tabs>
        <w:spacing w:line="360" w:lineRule="auto"/>
        <w:rPr>
          <w:sz w:val="28"/>
          <w:szCs w:val="28"/>
        </w:rPr>
      </w:pPr>
    </w:p>
    <w:p w:rsidR="005B5D6F" w:rsidRDefault="005B5D6F" w:rsidP="005B5D6F">
      <w:pPr>
        <w:tabs>
          <w:tab w:val="left" w:pos="7230"/>
        </w:tabs>
        <w:spacing w:line="360" w:lineRule="auto"/>
        <w:rPr>
          <w:sz w:val="28"/>
          <w:szCs w:val="28"/>
        </w:rPr>
      </w:pPr>
    </w:p>
    <w:p w:rsidR="005B5D6F" w:rsidRDefault="005B5D6F" w:rsidP="005B5D6F">
      <w:pPr>
        <w:tabs>
          <w:tab w:val="left" w:pos="3570"/>
          <w:tab w:val="left" w:pos="7230"/>
        </w:tabs>
        <w:spacing w:line="360" w:lineRule="auto"/>
        <w:jc w:val="center"/>
        <w:rPr>
          <w:sz w:val="28"/>
          <w:szCs w:val="28"/>
        </w:rPr>
      </w:pPr>
    </w:p>
    <w:p w:rsidR="005B5D6F" w:rsidRDefault="005B5D6F" w:rsidP="005B5D6F">
      <w:pPr>
        <w:tabs>
          <w:tab w:val="left" w:pos="3570"/>
          <w:tab w:val="left" w:pos="7230"/>
        </w:tabs>
        <w:spacing w:line="360" w:lineRule="auto"/>
        <w:jc w:val="center"/>
        <w:rPr>
          <w:sz w:val="28"/>
          <w:szCs w:val="28"/>
        </w:rPr>
      </w:pPr>
    </w:p>
    <w:p w:rsidR="005B5D6F" w:rsidRDefault="0008533E" w:rsidP="005B5D6F">
      <w:pPr>
        <w:tabs>
          <w:tab w:val="left" w:pos="3570"/>
          <w:tab w:val="left" w:pos="723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Пермь, 20</w:t>
      </w:r>
      <w:r w:rsidR="001B21CB">
        <w:rPr>
          <w:sz w:val="28"/>
          <w:szCs w:val="28"/>
        </w:rPr>
        <w:t>21</w:t>
      </w:r>
    </w:p>
    <w:p w:rsidR="001817D3" w:rsidRPr="00036C6C" w:rsidRDefault="008D08FB" w:rsidP="0018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B44B5">
        <w:rPr>
          <w:color w:val="000000"/>
          <w:sz w:val="28"/>
          <w:szCs w:val="28"/>
        </w:rPr>
        <w:lastRenderedPageBreak/>
        <w:t xml:space="preserve">Аналитический отчет </w:t>
      </w:r>
      <w:r w:rsidR="001817D3" w:rsidRPr="00036C6C">
        <w:rPr>
          <w:sz w:val="28"/>
          <w:szCs w:val="28"/>
        </w:rPr>
        <w:t>долж</w:t>
      </w:r>
      <w:r w:rsidR="009B44B5">
        <w:rPr>
          <w:sz w:val="28"/>
          <w:szCs w:val="28"/>
        </w:rPr>
        <w:t>е</w:t>
      </w:r>
      <w:r w:rsidR="00C8056F">
        <w:rPr>
          <w:sz w:val="28"/>
          <w:szCs w:val="28"/>
        </w:rPr>
        <w:t>н</w:t>
      </w:r>
      <w:r w:rsidR="001817D3" w:rsidRPr="00036C6C">
        <w:rPr>
          <w:sz w:val="28"/>
          <w:szCs w:val="28"/>
        </w:rPr>
        <w:t xml:space="preserve"> отвечать следующим требованиям: </w:t>
      </w:r>
    </w:p>
    <w:p w:rsidR="0008533E" w:rsidRDefault="001817D3" w:rsidP="0008533E">
      <w:pPr>
        <w:numPr>
          <w:ilvl w:val="0"/>
          <w:numId w:val="3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8533E">
        <w:rPr>
          <w:sz w:val="28"/>
          <w:szCs w:val="28"/>
        </w:rPr>
        <w:t xml:space="preserve">отражение теоретического и научно-исследовательского характера решаемых задач; </w:t>
      </w:r>
    </w:p>
    <w:p w:rsidR="00667613" w:rsidRDefault="0008533E" w:rsidP="00667613">
      <w:pPr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08533E">
        <w:rPr>
          <w:sz w:val="28"/>
          <w:szCs w:val="28"/>
        </w:rPr>
        <w:t>использование современных данных, наличие анализа;</w:t>
      </w:r>
    </w:p>
    <w:p w:rsidR="001817D3" w:rsidRPr="00667613" w:rsidRDefault="00667613" w:rsidP="00667613">
      <w:pPr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667613">
        <w:rPr>
          <w:sz w:val="28"/>
          <w:szCs w:val="28"/>
        </w:rPr>
        <w:t>самостоятельность и оригинальность (доля плагиата при проверке в системе «Антиплагиат» не должна превышать 40%, а, соответственно, доля оригинальности должна быть не менее 60%);</w:t>
      </w:r>
      <w:r w:rsidR="001817D3" w:rsidRPr="00667613">
        <w:rPr>
          <w:sz w:val="28"/>
          <w:szCs w:val="28"/>
        </w:rPr>
        <w:t xml:space="preserve"> </w:t>
      </w:r>
    </w:p>
    <w:p w:rsidR="001817D3" w:rsidRPr="00036C6C" w:rsidRDefault="001817D3" w:rsidP="0008533E">
      <w:pPr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036C6C">
        <w:rPr>
          <w:sz w:val="28"/>
          <w:szCs w:val="28"/>
        </w:rPr>
        <w:t>целостность, логичность, доказательность, лаконизм, чёткое и ясное изложение материала</w:t>
      </w:r>
      <w:r>
        <w:rPr>
          <w:sz w:val="28"/>
          <w:szCs w:val="28"/>
        </w:rPr>
        <w:t>,</w:t>
      </w:r>
      <w:r w:rsidRPr="00036C6C">
        <w:rPr>
          <w:sz w:val="28"/>
          <w:szCs w:val="28"/>
        </w:rPr>
        <w:t xml:space="preserve"> а также достоверность представленных фактов; </w:t>
      </w:r>
    </w:p>
    <w:p w:rsidR="001817D3" w:rsidRPr="00036C6C" w:rsidRDefault="001817D3" w:rsidP="0008533E">
      <w:pPr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036C6C">
        <w:rPr>
          <w:sz w:val="28"/>
          <w:szCs w:val="28"/>
        </w:rPr>
        <w:t xml:space="preserve">соответствие оформления </w:t>
      </w:r>
      <w:r w:rsidR="009B44B5">
        <w:rPr>
          <w:sz w:val="28"/>
          <w:szCs w:val="28"/>
        </w:rPr>
        <w:t xml:space="preserve">аналитического отчета </w:t>
      </w:r>
      <w:r w:rsidRPr="00036C6C">
        <w:rPr>
          <w:sz w:val="28"/>
          <w:szCs w:val="28"/>
        </w:rPr>
        <w:t>установленным требованиям.</w:t>
      </w:r>
    </w:p>
    <w:p w:rsidR="001817D3" w:rsidRDefault="001817D3" w:rsidP="001817D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36C6C">
        <w:rPr>
          <w:b/>
          <w:sz w:val="28"/>
          <w:szCs w:val="28"/>
        </w:rPr>
        <w:t xml:space="preserve">ТРЕБОВАНИЯ К </w:t>
      </w:r>
      <w:r>
        <w:rPr>
          <w:b/>
          <w:sz w:val="28"/>
          <w:szCs w:val="28"/>
        </w:rPr>
        <w:t xml:space="preserve">ОФОРМЛЕНИЮ </w:t>
      </w:r>
      <w:r w:rsidRPr="00036C6C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Ы</w:t>
      </w:r>
    </w:p>
    <w:p w:rsidR="001817D3" w:rsidRPr="00036C6C" w:rsidRDefault="009B44B5" w:rsidP="0018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Аналитический отчет </w:t>
      </w:r>
      <w:r w:rsidR="00A327E9" w:rsidRPr="00F9128A">
        <w:rPr>
          <w:color w:val="000000"/>
          <w:sz w:val="28"/>
          <w:szCs w:val="28"/>
        </w:rPr>
        <w:t>долж</w:t>
      </w:r>
      <w:r>
        <w:rPr>
          <w:color w:val="000000"/>
          <w:sz w:val="28"/>
          <w:szCs w:val="28"/>
        </w:rPr>
        <w:t>е</w:t>
      </w:r>
      <w:r w:rsidR="001A30D1">
        <w:rPr>
          <w:color w:val="000000"/>
          <w:sz w:val="28"/>
          <w:szCs w:val="28"/>
        </w:rPr>
        <w:t>н</w:t>
      </w:r>
      <w:r w:rsidR="00A327E9" w:rsidRPr="00F9128A">
        <w:rPr>
          <w:color w:val="000000"/>
          <w:sz w:val="28"/>
          <w:szCs w:val="28"/>
        </w:rPr>
        <w:t xml:space="preserve"> быть объемом </w:t>
      </w:r>
      <w:r w:rsidR="00295B44">
        <w:rPr>
          <w:color w:val="000000"/>
          <w:sz w:val="28"/>
          <w:szCs w:val="28"/>
        </w:rPr>
        <w:t>15</w:t>
      </w:r>
      <w:r w:rsidR="00A327E9" w:rsidRPr="00F9128A">
        <w:rPr>
          <w:color w:val="000000"/>
          <w:sz w:val="28"/>
          <w:szCs w:val="28"/>
        </w:rPr>
        <w:t>-</w:t>
      </w:r>
      <w:r w:rsidR="00295B44">
        <w:rPr>
          <w:color w:val="000000"/>
          <w:sz w:val="28"/>
          <w:szCs w:val="28"/>
        </w:rPr>
        <w:t>2</w:t>
      </w:r>
      <w:r w:rsidR="00A327E9" w:rsidRPr="00F9128A">
        <w:rPr>
          <w:color w:val="000000"/>
          <w:sz w:val="28"/>
          <w:szCs w:val="28"/>
        </w:rPr>
        <w:t>0 страниц</w:t>
      </w:r>
      <w:r w:rsidR="00A327E9">
        <w:rPr>
          <w:color w:val="000000"/>
          <w:sz w:val="28"/>
          <w:szCs w:val="28"/>
        </w:rPr>
        <w:t xml:space="preserve"> машинописного</w:t>
      </w:r>
      <w:r w:rsidR="0056788E" w:rsidRPr="00036C6C">
        <w:rPr>
          <w:bCs/>
          <w:sz w:val="28"/>
          <w:szCs w:val="28"/>
        </w:rPr>
        <w:t xml:space="preserve"> текста</w:t>
      </w:r>
      <w:r w:rsidR="00CE36B7">
        <w:rPr>
          <w:bCs/>
          <w:sz w:val="28"/>
          <w:szCs w:val="28"/>
        </w:rPr>
        <w:t>, формата А</w:t>
      </w:r>
      <w:proofErr w:type="gramStart"/>
      <w:r w:rsidR="00CE36B7">
        <w:rPr>
          <w:bCs/>
          <w:sz w:val="28"/>
          <w:szCs w:val="28"/>
        </w:rPr>
        <w:t>4</w:t>
      </w:r>
      <w:proofErr w:type="gramEnd"/>
      <w:r w:rsidR="00C8056F">
        <w:rPr>
          <w:bCs/>
          <w:sz w:val="28"/>
          <w:szCs w:val="28"/>
        </w:rPr>
        <w:t>,</w:t>
      </w:r>
      <w:r w:rsidR="00C8056F">
        <w:rPr>
          <w:sz w:val="28"/>
          <w:szCs w:val="28"/>
        </w:rPr>
        <w:t xml:space="preserve"> </w:t>
      </w:r>
      <w:r w:rsidR="001817D3" w:rsidRPr="00036C6C">
        <w:rPr>
          <w:sz w:val="28"/>
          <w:szCs w:val="28"/>
        </w:rPr>
        <w:t>оформляется на одной стороне листа формата А4 (297</w:t>
      </w:r>
      <w:r w:rsidR="001817D3" w:rsidRPr="00036C6C">
        <w:rPr>
          <w:sz w:val="28"/>
          <w:szCs w:val="28"/>
          <w:lang w:val="en-US"/>
        </w:rPr>
        <w:t>x</w:t>
      </w:r>
      <w:r w:rsidR="001817D3" w:rsidRPr="00036C6C">
        <w:rPr>
          <w:sz w:val="28"/>
          <w:szCs w:val="28"/>
        </w:rPr>
        <w:t>210).</w:t>
      </w:r>
    </w:p>
    <w:p w:rsidR="001817D3" w:rsidRPr="00036C6C" w:rsidRDefault="001817D3" w:rsidP="001817D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>Размер левого поля – 30мм, правого – 15</w:t>
      </w:r>
      <w:r w:rsidR="00295B44">
        <w:rPr>
          <w:sz w:val="28"/>
          <w:szCs w:val="28"/>
        </w:rPr>
        <w:t xml:space="preserve"> </w:t>
      </w:r>
      <w:r w:rsidRPr="00036C6C">
        <w:rPr>
          <w:sz w:val="28"/>
          <w:szCs w:val="28"/>
        </w:rPr>
        <w:t xml:space="preserve">мм, верхнего и нижнего -  </w:t>
      </w:r>
      <w:smartTag w:uri="urn:schemas-microsoft-com:office:smarttags" w:element="metricconverter">
        <w:smartTagPr>
          <w:attr w:name="ProductID" w:val="20 мм"/>
        </w:smartTagPr>
        <w:r w:rsidRPr="00036C6C">
          <w:rPr>
            <w:sz w:val="28"/>
            <w:szCs w:val="28"/>
          </w:rPr>
          <w:t>20 мм</w:t>
        </w:r>
      </w:smartTag>
      <w:r w:rsidRPr="00036C6C">
        <w:rPr>
          <w:sz w:val="28"/>
          <w:szCs w:val="28"/>
        </w:rPr>
        <w:t>.</w:t>
      </w:r>
    </w:p>
    <w:p w:rsidR="001817D3" w:rsidRPr="00036C6C" w:rsidRDefault="001817D3" w:rsidP="001817D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 xml:space="preserve">Текст </w:t>
      </w:r>
      <w:r w:rsidR="009B44B5">
        <w:rPr>
          <w:sz w:val="28"/>
          <w:szCs w:val="28"/>
        </w:rPr>
        <w:t xml:space="preserve">аналитического отчета </w:t>
      </w:r>
      <w:r w:rsidRPr="00036C6C">
        <w:rPr>
          <w:sz w:val="28"/>
          <w:szCs w:val="28"/>
        </w:rPr>
        <w:t>выполняется шрифтом</w:t>
      </w:r>
      <w:r w:rsidR="00C8056F">
        <w:rPr>
          <w:sz w:val="28"/>
          <w:szCs w:val="28"/>
        </w:rPr>
        <w:t xml:space="preserve"> </w:t>
      </w:r>
      <w:r w:rsidRPr="00036C6C">
        <w:rPr>
          <w:sz w:val="28"/>
          <w:szCs w:val="28"/>
          <w:lang w:val="en-US"/>
        </w:rPr>
        <w:t>Times</w:t>
      </w:r>
      <w:r w:rsidRPr="00036C6C">
        <w:rPr>
          <w:sz w:val="28"/>
          <w:szCs w:val="28"/>
        </w:rPr>
        <w:t xml:space="preserve"> </w:t>
      </w:r>
      <w:r w:rsidRPr="00036C6C">
        <w:rPr>
          <w:sz w:val="28"/>
          <w:szCs w:val="28"/>
          <w:lang w:val="en-US"/>
        </w:rPr>
        <w:t>New</w:t>
      </w:r>
      <w:r w:rsidRPr="00036C6C">
        <w:rPr>
          <w:sz w:val="28"/>
          <w:szCs w:val="28"/>
        </w:rPr>
        <w:t xml:space="preserve"> </w:t>
      </w:r>
      <w:r w:rsidRPr="00036C6C">
        <w:rPr>
          <w:sz w:val="28"/>
          <w:szCs w:val="28"/>
          <w:lang w:val="en-US"/>
        </w:rPr>
        <w:t>Roman</w:t>
      </w:r>
      <w:r w:rsidRPr="00036C6C">
        <w:rPr>
          <w:sz w:val="28"/>
          <w:szCs w:val="28"/>
        </w:rPr>
        <w:t>, кегль 14, с полуторным межстрочным интервалом, выравниванием по ш</w:t>
      </w:r>
      <w:r w:rsidR="00C456FB">
        <w:rPr>
          <w:sz w:val="28"/>
          <w:szCs w:val="28"/>
        </w:rPr>
        <w:t>ирине, нумерацией страниц с</w:t>
      </w:r>
      <w:r w:rsidR="009B44B5">
        <w:rPr>
          <w:sz w:val="28"/>
          <w:szCs w:val="28"/>
        </w:rPr>
        <w:t>верх</w:t>
      </w:r>
      <w:r w:rsidR="00C456FB">
        <w:rPr>
          <w:sz w:val="28"/>
          <w:szCs w:val="28"/>
        </w:rPr>
        <w:t>у</w:t>
      </w:r>
      <w:r w:rsidRPr="00036C6C">
        <w:rPr>
          <w:sz w:val="28"/>
          <w:szCs w:val="28"/>
        </w:rPr>
        <w:t xml:space="preserve"> по центру.</w:t>
      </w:r>
    </w:p>
    <w:p w:rsidR="001817D3" w:rsidRPr="00036C6C" w:rsidRDefault="001817D3" w:rsidP="001817D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 xml:space="preserve">В тексте работы законченная мысль выделяется в самостоятельные абзац с абзацным отступом от начала новой строки </w:t>
      </w:r>
      <w:smartTag w:uri="urn:schemas-microsoft-com:office:smarttags" w:element="metricconverter">
        <w:smartTagPr>
          <w:attr w:name="ProductID" w:val="1,25 см"/>
        </w:smartTagPr>
        <w:r w:rsidRPr="00036C6C">
          <w:rPr>
            <w:sz w:val="28"/>
            <w:szCs w:val="28"/>
          </w:rPr>
          <w:t>1,25 см</w:t>
        </w:r>
      </w:smartTag>
      <w:r w:rsidRPr="00036C6C">
        <w:rPr>
          <w:sz w:val="28"/>
          <w:szCs w:val="28"/>
        </w:rPr>
        <w:t>.</w:t>
      </w:r>
    </w:p>
    <w:p w:rsidR="007D7CC8" w:rsidRPr="00F9128A" w:rsidRDefault="009B44B5" w:rsidP="007D7CC8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Аналитический отчет </w:t>
      </w:r>
      <w:r w:rsidR="007D7CC8" w:rsidRPr="00F9128A">
        <w:rPr>
          <w:color w:val="000000"/>
          <w:sz w:val="28"/>
          <w:szCs w:val="28"/>
        </w:rPr>
        <w:t xml:space="preserve">включает: </w:t>
      </w:r>
    </w:p>
    <w:p w:rsidR="007D7CC8" w:rsidRDefault="007D7CC8" w:rsidP="007D7CC8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128A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титульный лист;</w:t>
      </w:r>
      <w:r w:rsidRPr="00F9128A">
        <w:rPr>
          <w:color w:val="000000"/>
          <w:sz w:val="28"/>
          <w:szCs w:val="28"/>
        </w:rPr>
        <w:t xml:space="preserve"> </w:t>
      </w:r>
    </w:p>
    <w:p w:rsidR="007D7CC8" w:rsidRDefault="007D7CC8" w:rsidP="007D7CC8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содержание </w:t>
      </w:r>
      <w:r w:rsidR="00667613">
        <w:rPr>
          <w:color w:val="000000"/>
          <w:sz w:val="28"/>
          <w:szCs w:val="28"/>
        </w:rPr>
        <w:t>контрольн</w:t>
      </w:r>
      <w:r w:rsidR="00DA186A">
        <w:rPr>
          <w:color w:val="000000"/>
          <w:sz w:val="28"/>
          <w:szCs w:val="28"/>
        </w:rPr>
        <w:t>о</w:t>
      </w:r>
      <w:r w:rsidR="00034E72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работы;</w:t>
      </w:r>
    </w:p>
    <w:p w:rsidR="007D7CC8" w:rsidRPr="00F9128A" w:rsidRDefault="007D7CC8" w:rsidP="007D7CC8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F9128A">
        <w:rPr>
          <w:color w:val="000000"/>
          <w:sz w:val="28"/>
          <w:szCs w:val="28"/>
        </w:rPr>
        <w:t xml:space="preserve">введение, в котором обосновывается актуальность избранной темы, формулируются цель и задачи работы, </w:t>
      </w:r>
      <w:r w:rsidR="001817D3">
        <w:rPr>
          <w:color w:val="000000"/>
          <w:sz w:val="28"/>
          <w:szCs w:val="28"/>
        </w:rPr>
        <w:t>объект и предмет исследования</w:t>
      </w:r>
      <w:r>
        <w:rPr>
          <w:color w:val="000000"/>
          <w:sz w:val="28"/>
          <w:szCs w:val="28"/>
        </w:rPr>
        <w:t>;</w:t>
      </w:r>
      <w:r w:rsidRPr="00F9128A">
        <w:rPr>
          <w:color w:val="000000"/>
          <w:sz w:val="28"/>
          <w:szCs w:val="28"/>
        </w:rPr>
        <w:t xml:space="preserve"> </w:t>
      </w:r>
    </w:p>
    <w:p w:rsidR="007D7CC8" w:rsidRPr="00F9128A" w:rsidRDefault="007D7CC8" w:rsidP="007D7CC8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128A">
        <w:rPr>
          <w:color w:val="000000"/>
          <w:sz w:val="28"/>
          <w:szCs w:val="28"/>
        </w:rPr>
        <w:t>2) основную часть, раскрывающую содержание и важнейшие пр</w:t>
      </w:r>
      <w:r>
        <w:rPr>
          <w:color w:val="000000"/>
          <w:sz w:val="28"/>
          <w:szCs w:val="28"/>
        </w:rPr>
        <w:t>облемы исследуемой темы;</w:t>
      </w:r>
      <w:r w:rsidRPr="00F9128A">
        <w:rPr>
          <w:color w:val="000000"/>
          <w:sz w:val="28"/>
          <w:szCs w:val="28"/>
        </w:rPr>
        <w:t xml:space="preserve"> </w:t>
      </w:r>
    </w:p>
    <w:p w:rsidR="007D7CC8" w:rsidRPr="00F9128A" w:rsidRDefault="007D7CC8" w:rsidP="007D7CC8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128A">
        <w:rPr>
          <w:color w:val="000000"/>
          <w:sz w:val="28"/>
          <w:szCs w:val="28"/>
        </w:rPr>
        <w:t>3) заключение, излагающее основные выводы, полученные в про</w:t>
      </w:r>
      <w:r>
        <w:rPr>
          <w:color w:val="000000"/>
          <w:sz w:val="28"/>
          <w:szCs w:val="28"/>
        </w:rPr>
        <w:t>цессе проведенного исследования;</w:t>
      </w:r>
      <w:r w:rsidRPr="00F9128A">
        <w:rPr>
          <w:color w:val="000000"/>
          <w:sz w:val="28"/>
          <w:szCs w:val="28"/>
        </w:rPr>
        <w:t xml:space="preserve"> </w:t>
      </w:r>
    </w:p>
    <w:p w:rsidR="007D7CC8" w:rsidRPr="00F9128A" w:rsidRDefault="007D7CC8" w:rsidP="007D7CC8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128A">
        <w:rPr>
          <w:color w:val="000000"/>
          <w:sz w:val="28"/>
          <w:szCs w:val="28"/>
        </w:rPr>
        <w:t>4) список использованной</w:t>
      </w:r>
      <w:r>
        <w:rPr>
          <w:color w:val="000000"/>
          <w:sz w:val="28"/>
          <w:szCs w:val="28"/>
        </w:rPr>
        <w:t xml:space="preserve"> литературы (список источников);</w:t>
      </w:r>
      <w:r w:rsidRPr="00F9128A">
        <w:rPr>
          <w:color w:val="000000"/>
          <w:sz w:val="28"/>
          <w:szCs w:val="28"/>
        </w:rPr>
        <w:t xml:space="preserve"> </w:t>
      </w:r>
    </w:p>
    <w:p w:rsidR="007D7CC8" w:rsidRPr="00F9128A" w:rsidRDefault="007D7CC8" w:rsidP="007D7CC8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128A">
        <w:rPr>
          <w:color w:val="000000"/>
          <w:sz w:val="28"/>
          <w:szCs w:val="28"/>
        </w:rPr>
        <w:lastRenderedPageBreak/>
        <w:t xml:space="preserve">5) </w:t>
      </w:r>
      <w:r w:rsidR="001817D3">
        <w:rPr>
          <w:color w:val="000000"/>
          <w:sz w:val="28"/>
          <w:szCs w:val="28"/>
        </w:rPr>
        <w:t>п</w:t>
      </w:r>
      <w:r w:rsidRPr="00F9128A">
        <w:rPr>
          <w:color w:val="000000"/>
          <w:sz w:val="28"/>
          <w:szCs w:val="28"/>
        </w:rPr>
        <w:t>риложения, включающие вспомогательный материал, необходимый для полноты восприятия темы: статистические данные; иллюстр</w:t>
      </w:r>
      <w:r w:rsidR="009344DF">
        <w:rPr>
          <w:color w:val="000000"/>
          <w:sz w:val="28"/>
          <w:szCs w:val="28"/>
        </w:rPr>
        <w:t>ации</w:t>
      </w:r>
      <w:r w:rsidRPr="00F9128A">
        <w:rPr>
          <w:color w:val="000000"/>
          <w:sz w:val="28"/>
          <w:szCs w:val="28"/>
        </w:rPr>
        <w:t>.</w:t>
      </w:r>
    </w:p>
    <w:p w:rsidR="00776D7E" w:rsidRPr="00036C6C" w:rsidRDefault="00776D7E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 xml:space="preserve">Титульный лист оформляется по образцу, представленному в </w:t>
      </w:r>
      <w:r w:rsidRPr="007D7CC8">
        <w:rPr>
          <w:b/>
          <w:sz w:val="28"/>
          <w:szCs w:val="28"/>
        </w:rPr>
        <w:t>приложении 1.</w:t>
      </w:r>
      <w:r w:rsidRPr="00036C6C">
        <w:rPr>
          <w:sz w:val="28"/>
          <w:szCs w:val="28"/>
        </w:rPr>
        <w:t xml:space="preserve"> Он является первой страницей </w:t>
      </w:r>
      <w:r w:rsidR="009B44B5" w:rsidRPr="009B44B5">
        <w:rPr>
          <w:sz w:val="28"/>
          <w:szCs w:val="28"/>
        </w:rPr>
        <w:t>аналитического отчета</w:t>
      </w:r>
      <w:r w:rsidR="001A30D1">
        <w:rPr>
          <w:sz w:val="28"/>
          <w:szCs w:val="28"/>
        </w:rPr>
        <w:t>.</w:t>
      </w:r>
      <w:r w:rsidRPr="00036C6C">
        <w:rPr>
          <w:sz w:val="28"/>
          <w:szCs w:val="28"/>
        </w:rPr>
        <w:t xml:space="preserve"> Титульный лист</w:t>
      </w:r>
      <w:r w:rsidR="007D7CC8">
        <w:rPr>
          <w:sz w:val="28"/>
          <w:szCs w:val="28"/>
        </w:rPr>
        <w:t>,</w:t>
      </w:r>
      <w:r w:rsidRPr="00036C6C">
        <w:rPr>
          <w:sz w:val="28"/>
          <w:szCs w:val="28"/>
        </w:rPr>
        <w:t xml:space="preserve"> включается в нумерацию страниц, но номер страницы на нём не ставится.</w:t>
      </w:r>
    </w:p>
    <w:p w:rsidR="00776D7E" w:rsidRPr="00036C6C" w:rsidRDefault="00776D7E" w:rsidP="007D7CC8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 xml:space="preserve">Содержание (оглавление) должно включать перечень всех имеющихся в тексте </w:t>
      </w:r>
      <w:r w:rsidR="009B44B5">
        <w:rPr>
          <w:sz w:val="28"/>
          <w:szCs w:val="28"/>
        </w:rPr>
        <w:t xml:space="preserve">аналитического отчета </w:t>
      </w:r>
      <w:r w:rsidRPr="00036C6C">
        <w:rPr>
          <w:sz w:val="28"/>
          <w:szCs w:val="28"/>
        </w:rPr>
        <w:t>наименований глав и параграфов</w:t>
      </w:r>
      <w:r w:rsidR="007D7CC8">
        <w:rPr>
          <w:sz w:val="28"/>
          <w:szCs w:val="28"/>
        </w:rPr>
        <w:t xml:space="preserve"> </w:t>
      </w:r>
      <w:r w:rsidRPr="00036C6C">
        <w:rPr>
          <w:sz w:val="28"/>
          <w:szCs w:val="28"/>
        </w:rPr>
        <w:t>с соответствующей нумерацией. Справа от глав и параграфов необходимо указать номер страницы.</w:t>
      </w:r>
    </w:p>
    <w:p w:rsidR="001817D3" w:rsidRDefault="00776D7E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>В список использованной литературы следует включить информационные источники, используемые при выполнении работы (</w:t>
      </w:r>
      <w:r w:rsidRPr="009B44B5">
        <w:rPr>
          <w:b/>
          <w:sz w:val="28"/>
          <w:szCs w:val="28"/>
        </w:rPr>
        <w:t xml:space="preserve">не менее </w:t>
      </w:r>
      <w:r w:rsidR="001817D3" w:rsidRPr="009B44B5">
        <w:rPr>
          <w:b/>
          <w:sz w:val="28"/>
          <w:szCs w:val="28"/>
        </w:rPr>
        <w:t>деся</w:t>
      </w:r>
      <w:r w:rsidRPr="009B44B5">
        <w:rPr>
          <w:b/>
          <w:sz w:val="28"/>
          <w:szCs w:val="28"/>
        </w:rPr>
        <w:t>ти</w:t>
      </w:r>
      <w:r w:rsidRPr="00036C6C">
        <w:rPr>
          <w:sz w:val="28"/>
          <w:szCs w:val="28"/>
        </w:rPr>
        <w:t xml:space="preserve">). </w:t>
      </w:r>
    </w:p>
    <w:p w:rsidR="0039239F" w:rsidRDefault="00776D7E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>Источники в спис</w:t>
      </w:r>
      <w:r w:rsidR="00A327E9">
        <w:rPr>
          <w:sz w:val="28"/>
          <w:szCs w:val="28"/>
        </w:rPr>
        <w:t>ке необходимо располагать в алфа</w:t>
      </w:r>
      <w:r w:rsidRPr="00036C6C">
        <w:rPr>
          <w:sz w:val="28"/>
          <w:szCs w:val="28"/>
        </w:rPr>
        <w:t>витном порядке. Сведения об источниках, включенных в список следует давать в соответствии с установленными требованиями</w:t>
      </w:r>
      <w:r w:rsidR="00A327E9">
        <w:rPr>
          <w:sz w:val="28"/>
          <w:szCs w:val="28"/>
        </w:rPr>
        <w:t xml:space="preserve"> (</w:t>
      </w:r>
      <w:r w:rsidR="00DE48C3">
        <w:rPr>
          <w:color w:val="000000"/>
          <w:sz w:val="27"/>
          <w:szCs w:val="27"/>
        </w:rPr>
        <w:t xml:space="preserve">ГОСТ </w:t>
      </w:r>
      <w:proofErr w:type="gramStart"/>
      <w:r w:rsidR="00DE48C3">
        <w:rPr>
          <w:color w:val="000000"/>
          <w:sz w:val="27"/>
          <w:szCs w:val="27"/>
        </w:rPr>
        <w:t>Р</w:t>
      </w:r>
      <w:proofErr w:type="gramEnd"/>
      <w:r w:rsidR="00DE48C3">
        <w:rPr>
          <w:color w:val="000000"/>
          <w:sz w:val="27"/>
          <w:szCs w:val="27"/>
        </w:rPr>
        <w:t xml:space="preserve"> 7.0.100-2018</w:t>
      </w:r>
      <w:r w:rsidR="00A327E9">
        <w:rPr>
          <w:sz w:val="28"/>
          <w:szCs w:val="28"/>
        </w:rPr>
        <w:t>)</w:t>
      </w:r>
      <w:r w:rsidRPr="00036C6C">
        <w:rPr>
          <w:sz w:val="28"/>
          <w:szCs w:val="28"/>
        </w:rPr>
        <w:t xml:space="preserve">. </w:t>
      </w:r>
    </w:p>
    <w:p w:rsidR="00776D7E" w:rsidRPr="009B44B5" w:rsidRDefault="00776D7E" w:rsidP="004178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36C6C">
        <w:rPr>
          <w:sz w:val="28"/>
          <w:szCs w:val="28"/>
        </w:rPr>
        <w:t xml:space="preserve">На все приводимые литературные источники должны быть ссылки в работе с указанием номеров страниц. </w:t>
      </w:r>
      <w:r w:rsidRPr="00572C74">
        <w:rPr>
          <w:sz w:val="28"/>
          <w:szCs w:val="28"/>
        </w:rPr>
        <w:t xml:space="preserve">В составе источников литературы  </w:t>
      </w:r>
      <w:r w:rsidRPr="009B44B5">
        <w:rPr>
          <w:b/>
          <w:sz w:val="28"/>
          <w:szCs w:val="28"/>
        </w:rPr>
        <w:t>должно быть не менее</w:t>
      </w:r>
      <w:r w:rsidR="00C11D3C">
        <w:rPr>
          <w:b/>
          <w:sz w:val="28"/>
          <w:szCs w:val="28"/>
        </w:rPr>
        <w:t xml:space="preserve"> 3</w:t>
      </w:r>
      <w:r w:rsidRPr="009B44B5">
        <w:rPr>
          <w:b/>
          <w:sz w:val="28"/>
          <w:szCs w:val="28"/>
        </w:rPr>
        <w:t xml:space="preserve"> статей из периодических</w:t>
      </w:r>
      <w:r w:rsidR="0039239F" w:rsidRPr="009B44B5">
        <w:rPr>
          <w:b/>
          <w:sz w:val="28"/>
          <w:szCs w:val="28"/>
        </w:rPr>
        <w:t xml:space="preserve"> изданий </w:t>
      </w:r>
      <w:proofErr w:type="gramStart"/>
      <w:r w:rsidR="0039239F" w:rsidRPr="009B44B5">
        <w:rPr>
          <w:b/>
          <w:sz w:val="28"/>
          <w:szCs w:val="28"/>
        </w:rPr>
        <w:t>за</w:t>
      </w:r>
      <w:proofErr w:type="gramEnd"/>
      <w:r w:rsidR="0039239F" w:rsidRPr="009B44B5">
        <w:rPr>
          <w:b/>
          <w:sz w:val="28"/>
          <w:szCs w:val="28"/>
        </w:rPr>
        <w:t xml:space="preserve"> последние 3</w:t>
      </w:r>
      <w:r w:rsidRPr="009B44B5">
        <w:rPr>
          <w:b/>
          <w:sz w:val="28"/>
          <w:szCs w:val="28"/>
        </w:rPr>
        <w:t xml:space="preserve"> года.</w:t>
      </w:r>
    </w:p>
    <w:p w:rsidR="00776D7E" w:rsidRPr="00036C6C" w:rsidRDefault="00776D7E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>В приложения следует включать вспомогательные материалы, необходимые для обоснования полноты выполненной работы.</w:t>
      </w:r>
      <w:r w:rsidR="00A327E9" w:rsidRPr="00A327E9">
        <w:rPr>
          <w:color w:val="000000"/>
          <w:sz w:val="28"/>
          <w:szCs w:val="28"/>
        </w:rPr>
        <w:t xml:space="preserve"> </w:t>
      </w:r>
      <w:r w:rsidR="00A327E9" w:rsidRPr="00F9128A">
        <w:rPr>
          <w:color w:val="000000"/>
          <w:sz w:val="28"/>
          <w:szCs w:val="28"/>
        </w:rPr>
        <w:t xml:space="preserve">Приложения располагаются в порядке появления ссылок в тексте, последовательно нумеруются. В правом верхнем углу указывается слово «ПРИЛОЖЕНИЕ» прописными буквами и его номер. Каждое приложение начинается с нового листа. </w:t>
      </w:r>
    </w:p>
    <w:p w:rsidR="00776D7E" w:rsidRPr="00036C6C" w:rsidRDefault="001A30D1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>Перечисления,</w:t>
      </w:r>
      <w:r w:rsidR="00776D7E" w:rsidRPr="00036C6C">
        <w:rPr>
          <w:sz w:val="28"/>
          <w:szCs w:val="28"/>
        </w:rPr>
        <w:t xml:space="preserve"> встречающиеся по тексту работы, оформляются в виде нумерованного или маркированного списка.</w:t>
      </w:r>
    </w:p>
    <w:p w:rsidR="00776D7E" w:rsidRPr="00036C6C" w:rsidRDefault="00776D7E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>В работе применяются только установленные в стандарте термины, обозначения и определения, общепринятые в научно-экономической литературе сокращения, а также сокращения установленные правилом русской орфографии и пунктуации. Числа с размерностью пишутся цифрами, а без размерности – словами.</w:t>
      </w:r>
    </w:p>
    <w:p w:rsidR="00776D7E" w:rsidRPr="00036C6C" w:rsidRDefault="00776D7E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lastRenderedPageBreak/>
        <w:t>В случае использования цитат и цифровых данных, заимствованных из литературы, приводится ссылка на источник виде сноски внизу соответствующе страницы.</w:t>
      </w:r>
    </w:p>
    <w:p w:rsidR="00776D7E" w:rsidRPr="00036C6C" w:rsidRDefault="00776D7E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 xml:space="preserve">Текст </w:t>
      </w:r>
      <w:r w:rsidR="009B44B5">
        <w:rPr>
          <w:sz w:val="28"/>
          <w:szCs w:val="28"/>
        </w:rPr>
        <w:t xml:space="preserve">аналитического отчета </w:t>
      </w:r>
      <w:r w:rsidRPr="00036C6C">
        <w:rPr>
          <w:sz w:val="28"/>
          <w:szCs w:val="28"/>
        </w:rPr>
        <w:t>подразделяется на главы и параграфы. Главы должны иметь порядковые номера, означенные арабской цифрой. Па</w:t>
      </w:r>
      <w:r w:rsidR="00EF66DD">
        <w:rPr>
          <w:sz w:val="28"/>
          <w:szCs w:val="28"/>
        </w:rPr>
        <w:t>раграфы</w:t>
      </w:r>
      <w:r w:rsidRPr="00036C6C">
        <w:rPr>
          <w:sz w:val="28"/>
          <w:szCs w:val="28"/>
        </w:rPr>
        <w:t xml:space="preserve"> должны иметь нумерацию в пределах каждой главы. Номер параграфа состоит из двух цифр: номера главы и номера параграфа, разделенные точкой. Например: «2.1» (первый параграф второй главы). После номера параграфа точка не ставится. Объём каждого параграфа работы должен быт</w:t>
      </w:r>
      <w:r w:rsidR="00EF66DD">
        <w:rPr>
          <w:sz w:val="28"/>
          <w:szCs w:val="28"/>
        </w:rPr>
        <w:t>ь</w:t>
      </w:r>
      <w:r w:rsidRPr="00036C6C">
        <w:rPr>
          <w:sz w:val="28"/>
          <w:szCs w:val="28"/>
        </w:rPr>
        <w:t xml:space="preserve"> не менее 3 страниц.</w:t>
      </w:r>
    </w:p>
    <w:p w:rsidR="00776D7E" w:rsidRDefault="00776D7E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 xml:space="preserve"> Название главы оформляется жирным шрифтом, размером 1</w:t>
      </w:r>
      <w:r w:rsidR="00ED0F18">
        <w:rPr>
          <w:sz w:val="28"/>
          <w:szCs w:val="28"/>
        </w:rPr>
        <w:t>4</w:t>
      </w:r>
      <w:r w:rsidRPr="00036C6C">
        <w:rPr>
          <w:sz w:val="28"/>
          <w:szCs w:val="28"/>
        </w:rPr>
        <w:t xml:space="preserve"> </w:t>
      </w:r>
      <w:proofErr w:type="spellStart"/>
      <w:proofErr w:type="gramStart"/>
      <w:r w:rsidRPr="00036C6C">
        <w:rPr>
          <w:sz w:val="28"/>
          <w:szCs w:val="28"/>
        </w:rPr>
        <w:t>пт</w:t>
      </w:r>
      <w:proofErr w:type="spellEnd"/>
      <w:proofErr w:type="gramEnd"/>
      <w:r w:rsidR="00ED0F18">
        <w:rPr>
          <w:sz w:val="28"/>
          <w:szCs w:val="28"/>
        </w:rPr>
        <w:t xml:space="preserve"> заглавными буквами</w:t>
      </w:r>
      <w:r w:rsidRPr="00036C6C">
        <w:rPr>
          <w:sz w:val="28"/>
          <w:szCs w:val="28"/>
        </w:rPr>
        <w:t xml:space="preserve"> по центру страницы. Название параграфов оформляется жирным шрифтом, размером 14 </w:t>
      </w:r>
      <w:proofErr w:type="spellStart"/>
      <w:proofErr w:type="gramStart"/>
      <w:r w:rsidRPr="00036C6C">
        <w:rPr>
          <w:sz w:val="28"/>
          <w:szCs w:val="28"/>
        </w:rPr>
        <w:t>пт</w:t>
      </w:r>
      <w:proofErr w:type="spellEnd"/>
      <w:proofErr w:type="gramEnd"/>
      <w:r w:rsidRPr="00036C6C">
        <w:rPr>
          <w:sz w:val="28"/>
          <w:szCs w:val="28"/>
        </w:rPr>
        <w:t xml:space="preserve"> </w:t>
      </w:r>
      <w:r w:rsidR="00ED0F18">
        <w:rPr>
          <w:sz w:val="28"/>
          <w:szCs w:val="28"/>
        </w:rPr>
        <w:t xml:space="preserve">строчными буквами </w:t>
      </w:r>
      <w:r w:rsidRPr="00036C6C">
        <w:rPr>
          <w:sz w:val="28"/>
          <w:szCs w:val="28"/>
        </w:rPr>
        <w:t>по центру страницы. Переносы слов в заголовках глав и параграфов не допускаются. Точка  в конце заголовка не ставится. Если заголовок состоит из двух предложений, их разделяют точкой. Подчеркивание заголовков не допускается.</w:t>
      </w:r>
    </w:p>
    <w:p w:rsidR="008177F7" w:rsidRPr="00A327E9" w:rsidRDefault="008177F7" w:rsidP="008177F7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 xml:space="preserve">Расстояние между заголовками и последующим текстом </w:t>
      </w:r>
      <w:r>
        <w:rPr>
          <w:sz w:val="28"/>
          <w:szCs w:val="28"/>
        </w:rPr>
        <w:t xml:space="preserve">оформляется через вкладку </w:t>
      </w:r>
      <w:r w:rsidRPr="008177F7">
        <w:rPr>
          <w:b/>
          <w:sz w:val="28"/>
          <w:szCs w:val="28"/>
        </w:rPr>
        <w:t>абзац</w:t>
      </w:r>
      <w:r>
        <w:rPr>
          <w:sz w:val="28"/>
          <w:szCs w:val="28"/>
        </w:rPr>
        <w:t xml:space="preserve">, выставив интервал </w:t>
      </w:r>
      <w:r>
        <w:rPr>
          <w:i/>
          <w:sz w:val="28"/>
          <w:szCs w:val="28"/>
        </w:rPr>
        <w:t xml:space="preserve">перед и после </w:t>
      </w:r>
      <w:r>
        <w:rPr>
          <w:sz w:val="28"/>
          <w:szCs w:val="28"/>
        </w:rPr>
        <w:t xml:space="preserve">10 </w:t>
      </w:r>
      <w:proofErr w:type="spellStart"/>
      <w:proofErr w:type="gramStart"/>
      <w:r>
        <w:rPr>
          <w:sz w:val="28"/>
          <w:szCs w:val="28"/>
        </w:rPr>
        <w:t>пт</w:t>
      </w:r>
      <w:proofErr w:type="spellEnd"/>
      <w:proofErr w:type="gramEnd"/>
      <w:r>
        <w:rPr>
          <w:sz w:val="28"/>
          <w:szCs w:val="28"/>
        </w:rPr>
        <w:t xml:space="preserve"> (применяется к выделенному тексту заголовка).</w:t>
      </w:r>
    </w:p>
    <w:p w:rsidR="008177F7" w:rsidRDefault="00776D7E" w:rsidP="008177F7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>Каждая глава начинается с новой страницы (</w:t>
      </w:r>
      <w:r w:rsidR="00ED0F18">
        <w:rPr>
          <w:sz w:val="28"/>
          <w:szCs w:val="28"/>
        </w:rPr>
        <w:t>это же правило относ</w:t>
      </w:r>
      <w:r w:rsidRPr="00036C6C">
        <w:rPr>
          <w:sz w:val="28"/>
          <w:szCs w:val="28"/>
        </w:rPr>
        <w:t>ится и к другим основным структурным частям работы), параграфы располагаются друг за другом.</w:t>
      </w:r>
      <w:r w:rsidR="00A327E9">
        <w:rPr>
          <w:sz w:val="28"/>
          <w:szCs w:val="28"/>
        </w:rPr>
        <w:t xml:space="preserve"> </w:t>
      </w:r>
    </w:p>
    <w:p w:rsidR="008177F7" w:rsidRPr="00F9128A" w:rsidRDefault="008177F7" w:rsidP="008177F7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128A">
        <w:rPr>
          <w:color w:val="000000"/>
          <w:sz w:val="28"/>
          <w:szCs w:val="28"/>
          <w:u w:val="single"/>
        </w:rPr>
        <w:t>Нумерация страниц,</w:t>
      </w:r>
      <w:r>
        <w:rPr>
          <w:color w:val="000000"/>
          <w:sz w:val="28"/>
          <w:szCs w:val="28"/>
        </w:rPr>
        <w:t xml:space="preserve"> </w:t>
      </w:r>
      <w:r w:rsidRPr="00F9128A">
        <w:rPr>
          <w:color w:val="000000"/>
          <w:sz w:val="28"/>
          <w:szCs w:val="28"/>
        </w:rPr>
        <w:t>основных структурных час</w:t>
      </w:r>
      <w:r>
        <w:rPr>
          <w:color w:val="000000"/>
          <w:sz w:val="28"/>
          <w:szCs w:val="28"/>
        </w:rPr>
        <w:t xml:space="preserve">тей </w:t>
      </w:r>
      <w:r w:rsidR="009B44B5">
        <w:rPr>
          <w:color w:val="000000"/>
          <w:sz w:val="28"/>
          <w:szCs w:val="28"/>
        </w:rPr>
        <w:t xml:space="preserve">аналитического отчета </w:t>
      </w:r>
      <w:r w:rsidRPr="00F9128A">
        <w:rPr>
          <w:color w:val="000000"/>
          <w:sz w:val="28"/>
          <w:szCs w:val="28"/>
        </w:rPr>
        <w:t>проводится арабскими цифрами без знака №. Титульный ли</w:t>
      </w:r>
      <w:proofErr w:type="gramStart"/>
      <w:r w:rsidRPr="00F9128A">
        <w:rPr>
          <w:color w:val="000000"/>
          <w:sz w:val="28"/>
          <w:szCs w:val="28"/>
        </w:rPr>
        <w:t>ст вкл</w:t>
      </w:r>
      <w:proofErr w:type="gramEnd"/>
      <w:r w:rsidRPr="00F9128A">
        <w:rPr>
          <w:color w:val="000000"/>
          <w:sz w:val="28"/>
          <w:szCs w:val="28"/>
        </w:rPr>
        <w:t xml:space="preserve">ючается в </w:t>
      </w:r>
      <w:r>
        <w:rPr>
          <w:color w:val="000000"/>
          <w:sz w:val="28"/>
          <w:szCs w:val="28"/>
        </w:rPr>
        <w:t>общу</w:t>
      </w:r>
      <w:r w:rsidRPr="00F9128A">
        <w:rPr>
          <w:color w:val="000000"/>
          <w:sz w:val="28"/>
          <w:szCs w:val="28"/>
        </w:rPr>
        <w:t xml:space="preserve">ю нумерацию страниц, но номер страницы не ставится. На последующих страницах, начиная с «Содержания», номер проставляется по </w:t>
      </w:r>
      <w:r>
        <w:rPr>
          <w:color w:val="000000"/>
          <w:sz w:val="28"/>
          <w:szCs w:val="28"/>
        </w:rPr>
        <w:t>центру внизу страницы</w:t>
      </w:r>
      <w:r w:rsidRPr="00F9128A">
        <w:rPr>
          <w:color w:val="000000"/>
          <w:sz w:val="28"/>
          <w:szCs w:val="28"/>
        </w:rPr>
        <w:t xml:space="preserve">. </w:t>
      </w:r>
    </w:p>
    <w:p w:rsidR="00A327E9" w:rsidRPr="00036C6C" w:rsidRDefault="00A327E9" w:rsidP="00A327E9">
      <w:pPr>
        <w:spacing w:line="360" w:lineRule="auto"/>
        <w:ind w:firstLine="709"/>
        <w:jc w:val="both"/>
        <w:rPr>
          <w:sz w:val="28"/>
          <w:szCs w:val="28"/>
        </w:rPr>
      </w:pPr>
      <w:r w:rsidRPr="00F9128A">
        <w:rPr>
          <w:color w:val="000000"/>
          <w:sz w:val="28"/>
          <w:szCs w:val="28"/>
        </w:rPr>
        <w:t>В работу допускается вписывать слова, формулы чернилами черного цвета.</w:t>
      </w:r>
    </w:p>
    <w:p w:rsidR="00A327E9" w:rsidRPr="00F9128A" w:rsidRDefault="00A327E9" w:rsidP="00A327E9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128A">
        <w:rPr>
          <w:color w:val="000000"/>
          <w:sz w:val="28"/>
          <w:szCs w:val="28"/>
        </w:rPr>
        <w:t xml:space="preserve">Работа должна быть аккуратно оформленной (содержать титульный лист, правильное библиографическое описание использованной литературы). </w:t>
      </w:r>
    </w:p>
    <w:p w:rsidR="009B44B5" w:rsidRDefault="009B44B5" w:rsidP="00FE06F8">
      <w:pPr>
        <w:spacing w:before="200" w:after="200"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0" w:name="_Toc329354875"/>
    </w:p>
    <w:p w:rsidR="00776D7E" w:rsidRPr="00036C6C" w:rsidRDefault="001817D3" w:rsidP="00FE06F8">
      <w:pPr>
        <w:spacing w:before="200" w:after="200"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ОФОР</w:t>
      </w:r>
      <w:r w:rsidR="005D0B94" w:rsidRPr="00036C6C">
        <w:rPr>
          <w:b/>
          <w:sz w:val="28"/>
          <w:szCs w:val="28"/>
        </w:rPr>
        <w:t>МЛЕНИЕ ТАБЛИЦ, РИСУНКОВ И ФОРМУЛ</w:t>
      </w:r>
      <w:bookmarkEnd w:id="0"/>
    </w:p>
    <w:p w:rsidR="008177F7" w:rsidRPr="00036C6C" w:rsidRDefault="008177F7" w:rsidP="008177F7">
      <w:pPr>
        <w:spacing w:line="360" w:lineRule="auto"/>
        <w:ind w:firstLine="709"/>
        <w:jc w:val="both"/>
        <w:rPr>
          <w:sz w:val="28"/>
          <w:szCs w:val="28"/>
        </w:rPr>
      </w:pPr>
      <w:r w:rsidRPr="00F9128A">
        <w:rPr>
          <w:color w:val="000000"/>
          <w:sz w:val="28"/>
          <w:szCs w:val="28"/>
          <w:u w:val="single"/>
        </w:rPr>
        <w:t>Иллюстрации</w:t>
      </w:r>
      <w:r w:rsidRPr="008177F7">
        <w:rPr>
          <w:color w:val="000000"/>
          <w:sz w:val="28"/>
          <w:szCs w:val="28"/>
        </w:rPr>
        <w:t xml:space="preserve"> и </w:t>
      </w:r>
      <w:r w:rsidRPr="00F9128A">
        <w:rPr>
          <w:color w:val="000000"/>
          <w:sz w:val="28"/>
          <w:szCs w:val="28"/>
        </w:rPr>
        <w:t>таблицы размещаются непосредственно на странице, где впервые упоминаются или отдельно на следующей странице</w:t>
      </w:r>
      <w:r>
        <w:rPr>
          <w:color w:val="000000"/>
          <w:sz w:val="28"/>
          <w:szCs w:val="28"/>
        </w:rPr>
        <w:t>,</w:t>
      </w:r>
      <w:r w:rsidRPr="00036C6C">
        <w:rPr>
          <w:sz w:val="28"/>
          <w:szCs w:val="28"/>
        </w:rPr>
        <w:t xml:space="preserve"> а, при необходимо</w:t>
      </w:r>
      <w:r>
        <w:rPr>
          <w:sz w:val="28"/>
          <w:szCs w:val="28"/>
        </w:rPr>
        <w:t xml:space="preserve">сти в приложении </w:t>
      </w:r>
      <w:r w:rsidR="00667613">
        <w:rPr>
          <w:sz w:val="28"/>
          <w:szCs w:val="28"/>
        </w:rPr>
        <w:t>контрольн</w:t>
      </w:r>
      <w:r w:rsidR="00034E72">
        <w:rPr>
          <w:sz w:val="28"/>
          <w:szCs w:val="28"/>
        </w:rPr>
        <w:t>ой</w:t>
      </w:r>
      <w:r>
        <w:rPr>
          <w:sz w:val="28"/>
          <w:szCs w:val="28"/>
        </w:rPr>
        <w:t xml:space="preserve"> работы</w:t>
      </w:r>
      <w:r w:rsidRPr="00036C6C">
        <w:rPr>
          <w:sz w:val="28"/>
          <w:szCs w:val="28"/>
        </w:rPr>
        <w:t>.</w:t>
      </w:r>
    </w:p>
    <w:p w:rsidR="008177F7" w:rsidRDefault="008177F7" w:rsidP="00817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Рисунки</w:t>
      </w:r>
      <w:r w:rsidRPr="00F9128A">
        <w:rPr>
          <w:color w:val="000000"/>
          <w:sz w:val="28"/>
          <w:szCs w:val="28"/>
        </w:rPr>
        <w:t xml:space="preserve"> обозначаются словом «Рис.» и нумеруются последовательно в пределах раздела (главы), подраздела.</w:t>
      </w:r>
      <w:r>
        <w:rPr>
          <w:color w:val="000000"/>
          <w:sz w:val="28"/>
          <w:szCs w:val="28"/>
        </w:rPr>
        <w:t xml:space="preserve">  </w:t>
      </w:r>
    </w:p>
    <w:p w:rsidR="008177F7" w:rsidRPr="00036C6C" w:rsidRDefault="008177F7" w:rsidP="008177F7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>Например, Рисунок 2.1 – первый рисунок второй главы.</w:t>
      </w:r>
    </w:p>
    <w:p w:rsidR="008177F7" w:rsidRPr="00F9128A" w:rsidRDefault="008177F7" w:rsidP="008177F7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128A">
        <w:rPr>
          <w:color w:val="000000"/>
          <w:sz w:val="28"/>
          <w:szCs w:val="28"/>
        </w:rPr>
        <w:t xml:space="preserve"> Номер иллюстрац</w:t>
      </w:r>
      <w:proofErr w:type="gramStart"/>
      <w:r w:rsidRPr="00F9128A">
        <w:rPr>
          <w:color w:val="000000"/>
          <w:sz w:val="28"/>
          <w:szCs w:val="28"/>
        </w:rPr>
        <w:t>ии и ее</w:t>
      </w:r>
      <w:proofErr w:type="gramEnd"/>
      <w:r w:rsidRPr="00F9128A">
        <w:rPr>
          <w:color w:val="000000"/>
          <w:sz w:val="28"/>
          <w:szCs w:val="28"/>
        </w:rPr>
        <w:t xml:space="preserve"> название помещаются под иллюстрацией. Если в работе используется одна иллюстрация, то она не нумеруется и слово «Рис.» не пишется. </w:t>
      </w:r>
    </w:p>
    <w:p w:rsidR="005D0B94" w:rsidRPr="00036C6C" w:rsidRDefault="005D0B94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>Все таблицы и рисунки должны иметь названия, отражающие суть изучаемого явления, название предприятия и период исследования.</w:t>
      </w:r>
    </w:p>
    <w:p w:rsidR="008177F7" w:rsidRPr="00F9128A" w:rsidRDefault="008177F7" w:rsidP="008177F7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128A">
        <w:rPr>
          <w:color w:val="000000"/>
          <w:sz w:val="28"/>
          <w:szCs w:val="28"/>
          <w:u w:val="single"/>
        </w:rPr>
        <w:t xml:space="preserve">Оформление таблиц </w:t>
      </w:r>
      <w:r w:rsidRPr="00F9128A">
        <w:rPr>
          <w:color w:val="000000"/>
          <w:sz w:val="28"/>
          <w:szCs w:val="28"/>
        </w:rPr>
        <w:t xml:space="preserve">осуществляется следующим образом: </w:t>
      </w:r>
    </w:p>
    <w:p w:rsidR="008177F7" w:rsidRPr="00F9128A" w:rsidRDefault="008177F7" w:rsidP="008177F7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128A">
        <w:rPr>
          <w:color w:val="000000"/>
          <w:sz w:val="28"/>
          <w:szCs w:val="28"/>
        </w:rPr>
        <w:t>• в правом верхнем углу помещается слово «Таблица» с указанием ее номера. Таблицы нумеруют последовательно в пределах раздела (главы), подраздела. Например. «Таблица 1.2» означает вторую таблицу первой главы, (</w:t>
      </w:r>
      <w:proofErr w:type="gramStart"/>
      <w:r w:rsidRPr="00F9128A">
        <w:rPr>
          <w:color w:val="000000"/>
          <w:sz w:val="28"/>
          <w:szCs w:val="28"/>
        </w:rPr>
        <w:t>см</w:t>
      </w:r>
      <w:proofErr w:type="gramEnd"/>
      <w:r w:rsidRPr="00F9128A">
        <w:rPr>
          <w:color w:val="000000"/>
          <w:sz w:val="28"/>
          <w:szCs w:val="28"/>
        </w:rPr>
        <w:t xml:space="preserve">. прил.4); </w:t>
      </w:r>
    </w:p>
    <w:p w:rsidR="008177F7" w:rsidRPr="00F9128A" w:rsidRDefault="008177F7" w:rsidP="008177F7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128A">
        <w:rPr>
          <w:color w:val="000000"/>
          <w:sz w:val="28"/>
          <w:szCs w:val="28"/>
        </w:rPr>
        <w:t xml:space="preserve">• заголовок таблицы печатают в центре следующей строки под словом «Таблица»: </w:t>
      </w:r>
    </w:p>
    <w:p w:rsidR="008177F7" w:rsidRPr="00F9128A" w:rsidRDefault="008177F7" w:rsidP="008177F7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128A">
        <w:rPr>
          <w:color w:val="000000"/>
          <w:sz w:val="28"/>
          <w:szCs w:val="28"/>
        </w:rPr>
        <w:t>• при переносе части таблицы в тексте или приложении на другой ли</w:t>
      </w:r>
      <w:proofErr w:type="gramStart"/>
      <w:r w:rsidRPr="00F9128A">
        <w:rPr>
          <w:color w:val="000000"/>
          <w:sz w:val="28"/>
          <w:szCs w:val="28"/>
        </w:rPr>
        <w:t>ст спр</w:t>
      </w:r>
      <w:proofErr w:type="gramEnd"/>
      <w:r w:rsidRPr="00F9128A">
        <w:rPr>
          <w:color w:val="000000"/>
          <w:sz w:val="28"/>
          <w:szCs w:val="28"/>
        </w:rPr>
        <w:t xml:space="preserve">ава пишут «Продолжение» или «Окончание». Например. «Продолжение табл.П. 1.1.» (см. прил.6). </w:t>
      </w:r>
    </w:p>
    <w:p w:rsidR="003761C9" w:rsidRPr="00036C6C" w:rsidRDefault="003761C9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>В конце заголовков таблиц и рисунков точка не ставиться.</w:t>
      </w:r>
    </w:p>
    <w:p w:rsidR="003761C9" w:rsidRPr="00036C6C" w:rsidRDefault="003761C9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 xml:space="preserve">Название таблицы выполняется через одинарный межстрочный интервал, без красной строки, интервал перед названием таблицы – 6 </w:t>
      </w:r>
      <w:proofErr w:type="spellStart"/>
      <w:proofErr w:type="gramStart"/>
      <w:r w:rsidRPr="00036C6C">
        <w:rPr>
          <w:sz w:val="28"/>
          <w:szCs w:val="28"/>
        </w:rPr>
        <w:t>пт</w:t>
      </w:r>
      <w:proofErr w:type="spellEnd"/>
      <w:proofErr w:type="gramEnd"/>
      <w:r w:rsidRPr="00036C6C">
        <w:rPr>
          <w:sz w:val="28"/>
          <w:szCs w:val="28"/>
        </w:rPr>
        <w:t xml:space="preserve">, после – 6 </w:t>
      </w:r>
      <w:proofErr w:type="spellStart"/>
      <w:r w:rsidRPr="00036C6C">
        <w:rPr>
          <w:sz w:val="28"/>
          <w:szCs w:val="28"/>
        </w:rPr>
        <w:t>пт</w:t>
      </w:r>
      <w:proofErr w:type="spellEnd"/>
      <w:r w:rsidRPr="00036C6C">
        <w:rPr>
          <w:sz w:val="28"/>
          <w:szCs w:val="28"/>
        </w:rPr>
        <w:t xml:space="preserve">, полужирным шрифтом </w:t>
      </w:r>
      <w:proofErr w:type="spellStart"/>
      <w:r w:rsidRPr="00036C6C">
        <w:rPr>
          <w:sz w:val="28"/>
          <w:szCs w:val="28"/>
        </w:rPr>
        <w:t>Times</w:t>
      </w:r>
      <w:proofErr w:type="spellEnd"/>
      <w:r w:rsidRPr="00036C6C">
        <w:rPr>
          <w:sz w:val="28"/>
          <w:szCs w:val="28"/>
        </w:rPr>
        <w:t xml:space="preserve"> </w:t>
      </w:r>
      <w:proofErr w:type="spellStart"/>
      <w:r w:rsidRPr="00036C6C">
        <w:rPr>
          <w:sz w:val="28"/>
          <w:szCs w:val="28"/>
        </w:rPr>
        <w:t>New</w:t>
      </w:r>
      <w:proofErr w:type="spellEnd"/>
      <w:r w:rsidRPr="00036C6C">
        <w:rPr>
          <w:sz w:val="28"/>
          <w:szCs w:val="28"/>
        </w:rPr>
        <w:t xml:space="preserve"> </w:t>
      </w:r>
      <w:proofErr w:type="spellStart"/>
      <w:r w:rsidRPr="00036C6C">
        <w:rPr>
          <w:sz w:val="28"/>
          <w:szCs w:val="28"/>
        </w:rPr>
        <w:t>Roman</w:t>
      </w:r>
      <w:proofErr w:type="spellEnd"/>
      <w:r w:rsidRPr="00036C6C">
        <w:rPr>
          <w:sz w:val="28"/>
          <w:szCs w:val="28"/>
        </w:rPr>
        <w:t xml:space="preserve"> </w:t>
      </w:r>
      <w:r w:rsidRPr="00036C6C">
        <w:rPr>
          <w:sz w:val="28"/>
          <w:szCs w:val="28"/>
          <w:lang w:val="en-US"/>
        </w:rPr>
        <w:t>Cyr</w:t>
      </w:r>
      <w:r w:rsidRPr="00036C6C">
        <w:rPr>
          <w:sz w:val="28"/>
          <w:szCs w:val="28"/>
        </w:rPr>
        <w:t>, кегль 14.</w:t>
      </w:r>
    </w:p>
    <w:p w:rsidR="003761C9" w:rsidRPr="00036C6C" w:rsidRDefault="003761C9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 xml:space="preserve">Текст таблицы выполняется через одинарный межстрочный интервал без отступа </w:t>
      </w:r>
      <w:proofErr w:type="spellStart"/>
      <w:r w:rsidRPr="00036C6C">
        <w:rPr>
          <w:sz w:val="28"/>
          <w:szCs w:val="28"/>
        </w:rPr>
        <w:t>Times</w:t>
      </w:r>
      <w:proofErr w:type="spellEnd"/>
      <w:r w:rsidRPr="00036C6C">
        <w:rPr>
          <w:sz w:val="28"/>
          <w:szCs w:val="28"/>
        </w:rPr>
        <w:t xml:space="preserve"> </w:t>
      </w:r>
      <w:proofErr w:type="spellStart"/>
      <w:r w:rsidRPr="00036C6C">
        <w:rPr>
          <w:sz w:val="28"/>
          <w:szCs w:val="28"/>
        </w:rPr>
        <w:t>New</w:t>
      </w:r>
      <w:proofErr w:type="spellEnd"/>
      <w:r w:rsidRPr="00036C6C">
        <w:rPr>
          <w:sz w:val="28"/>
          <w:szCs w:val="28"/>
        </w:rPr>
        <w:t xml:space="preserve"> </w:t>
      </w:r>
      <w:proofErr w:type="spellStart"/>
      <w:r w:rsidRPr="00036C6C">
        <w:rPr>
          <w:sz w:val="28"/>
          <w:szCs w:val="28"/>
        </w:rPr>
        <w:t>Roman</w:t>
      </w:r>
      <w:proofErr w:type="spellEnd"/>
      <w:r w:rsidRPr="00036C6C">
        <w:rPr>
          <w:sz w:val="28"/>
          <w:szCs w:val="28"/>
        </w:rPr>
        <w:t xml:space="preserve"> </w:t>
      </w:r>
      <w:r w:rsidRPr="00036C6C">
        <w:rPr>
          <w:sz w:val="28"/>
          <w:szCs w:val="28"/>
          <w:lang w:val="en-US"/>
        </w:rPr>
        <w:t>Cyr</w:t>
      </w:r>
      <w:r w:rsidRPr="00036C6C">
        <w:rPr>
          <w:sz w:val="28"/>
          <w:szCs w:val="28"/>
        </w:rPr>
        <w:t>, кегль 12.</w:t>
      </w:r>
    </w:p>
    <w:p w:rsidR="003761C9" w:rsidRPr="00036C6C" w:rsidRDefault="00A60E09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>Заголовки графиков содержат название показателей в именительном падеже, единственном числе, их единицы измерения. Если ед</w:t>
      </w:r>
      <w:r w:rsidR="00071B75">
        <w:rPr>
          <w:sz w:val="28"/>
          <w:szCs w:val="28"/>
        </w:rPr>
        <w:t>и</w:t>
      </w:r>
      <w:r w:rsidRPr="00036C6C">
        <w:rPr>
          <w:sz w:val="28"/>
          <w:szCs w:val="28"/>
        </w:rPr>
        <w:t xml:space="preserve">ницы измерения в </w:t>
      </w:r>
      <w:r w:rsidRPr="00036C6C">
        <w:rPr>
          <w:sz w:val="28"/>
          <w:szCs w:val="28"/>
        </w:rPr>
        <w:lastRenderedPageBreak/>
        <w:t xml:space="preserve">таблице являются общими для всех </w:t>
      </w:r>
      <w:r w:rsidR="00E81050" w:rsidRPr="00036C6C">
        <w:rPr>
          <w:sz w:val="28"/>
          <w:szCs w:val="28"/>
        </w:rPr>
        <w:t>числовых табличных данных, то их наименование приводят в заголовке таблицы после названия.</w:t>
      </w:r>
    </w:p>
    <w:p w:rsidR="00E81050" w:rsidRPr="00036C6C" w:rsidRDefault="00E81050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 xml:space="preserve">Заголовки строк в таблице выполняются через </w:t>
      </w:r>
      <w:r w:rsidR="0034255F" w:rsidRPr="00036C6C">
        <w:rPr>
          <w:sz w:val="28"/>
          <w:szCs w:val="28"/>
        </w:rPr>
        <w:t>одинарный</w:t>
      </w:r>
      <w:r w:rsidRPr="00036C6C">
        <w:rPr>
          <w:sz w:val="28"/>
          <w:szCs w:val="28"/>
        </w:rPr>
        <w:t xml:space="preserve"> межстрочный интервал без красной строки шрифтом </w:t>
      </w:r>
      <w:proofErr w:type="spellStart"/>
      <w:r w:rsidRPr="00036C6C">
        <w:rPr>
          <w:sz w:val="28"/>
          <w:szCs w:val="28"/>
        </w:rPr>
        <w:t>Times</w:t>
      </w:r>
      <w:proofErr w:type="spellEnd"/>
      <w:r w:rsidRPr="00036C6C">
        <w:rPr>
          <w:sz w:val="28"/>
          <w:szCs w:val="28"/>
        </w:rPr>
        <w:t xml:space="preserve"> </w:t>
      </w:r>
      <w:proofErr w:type="spellStart"/>
      <w:r w:rsidRPr="00036C6C">
        <w:rPr>
          <w:sz w:val="28"/>
          <w:szCs w:val="28"/>
        </w:rPr>
        <w:t>New</w:t>
      </w:r>
      <w:proofErr w:type="spellEnd"/>
      <w:r w:rsidRPr="00036C6C">
        <w:rPr>
          <w:sz w:val="28"/>
          <w:szCs w:val="28"/>
        </w:rPr>
        <w:t xml:space="preserve"> </w:t>
      </w:r>
      <w:proofErr w:type="spellStart"/>
      <w:r w:rsidRPr="00036C6C">
        <w:rPr>
          <w:sz w:val="28"/>
          <w:szCs w:val="28"/>
        </w:rPr>
        <w:t>Roman</w:t>
      </w:r>
      <w:proofErr w:type="spellEnd"/>
      <w:r w:rsidRPr="00036C6C">
        <w:rPr>
          <w:sz w:val="28"/>
          <w:szCs w:val="28"/>
        </w:rPr>
        <w:t xml:space="preserve"> </w:t>
      </w:r>
      <w:r w:rsidRPr="00036C6C">
        <w:rPr>
          <w:sz w:val="28"/>
          <w:szCs w:val="28"/>
          <w:lang w:val="en-US"/>
        </w:rPr>
        <w:t>Cyr</w:t>
      </w:r>
      <w:r w:rsidRPr="00036C6C">
        <w:rPr>
          <w:sz w:val="28"/>
          <w:szCs w:val="28"/>
        </w:rPr>
        <w:t>, кегль 12.</w:t>
      </w:r>
    </w:p>
    <w:p w:rsidR="00E81050" w:rsidRPr="00036C6C" w:rsidRDefault="00E81050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>Числовые данные в таблице отражаются с одинаковой степенью точности в пределах каждой графы на уровне последней строки показателя; при этом разряды располагаются под разрядами; целая часть отделяется от дробно запятой, а не точкой.</w:t>
      </w:r>
    </w:p>
    <w:p w:rsidR="00E81050" w:rsidRPr="00036C6C" w:rsidRDefault="00E81050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 xml:space="preserve">В таблице не должно быть пустых ячеек: если данные равны нулю, проставляется «0», если данные </w:t>
      </w:r>
      <w:r w:rsidR="003338E7" w:rsidRPr="00036C6C">
        <w:rPr>
          <w:sz w:val="28"/>
          <w:szCs w:val="28"/>
        </w:rPr>
        <w:t>существуют,</w:t>
      </w:r>
      <w:r w:rsidRPr="00036C6C">
        <w:rPr>
          <w:sz w:val="28"/>
          <w:szCs w:val="28"/>
        </w:rPr>
        <w:t xml:space="preserve"> но не внесены в статистический сборн</w:t>
      </w:r>
      <w:r w:rsidR="0034255F" w:rsidRPr="00036C6C">
        <w:rPr>
          <w:sz w:val="28"/>
          <w:szCs w:val="28"/>
        </w:rPr>
        <w:t>и</w:t>
      </w:r>
      <w:r w:rsidRPr="00036C6C">
        <w:rPr>
          <w:sz w:val="28"/>
          <w:szCs w:val="28"/>
        </w:rPr>
        <w:t xml:space="preserve">к, </w:t>
      </w:r>
      <w:r w:rsidR="0034255F" w:rsidRPr="00036C6C">
        <w:rPr>
          <w:sz w:val="28"/>
          <w:szCs w:val="28"/>
        </w:rPr>
        <w:t>проставляется «…», если данные отсутствуют, то проставляется прочерк «</w:t>
      </w:r>
      <w:proofErr w:type="gramStart"/>
      <w:r w:rsidR="0034255F" w:rsidRPr="00036C6C">
        <w:rPr>
          <w:sz w:val="28"/>
          <w:szCs w:val="28"/>
        </w:rPr>
        <w:t>-»</w:t>
      </w:r>
      <w:proofErr w:type="gramEnd"/>
      <w:r w:rsidR="0034255F" w:rsidRPr="00036C6C">
        <w:rPr>
          <w:sz w:val="28"/>
          <w:szCs w:val="28"/>
        </w:rPr>
        <w:t>.</w:t>
      </w:r>
    </w:p>
    <w:p w:rsidR="0034255F" w:rsidRPr="00036C6C" w:rsidRDefault="0034255F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>Допускается размещение таблиц вдоль длинной стороны листа документа.</w:t>
      </w:r>
    </w:p>
    <w:p w:rsidR="0034255F" w:rsidRPr="00036C6C" w:rsidRDefault="0034255F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>Если таблица заимствована из литературных источников, то обязательна ссылка на источник данных.</w:t>
      </w:r>
    </w:p>
    <w:p w:rsidR="008177F7" w:rsidRDefault="009B44B5" w:rsidP="00417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Аналитический отчет </w:t>
      </w:r>
      <w:r w:rsidR="00C8056F">
        <w:rPr>
          <w:sz w:val="28"/>
          <w:szCs w:val="28"/>
        </w:rPr>
        <w:t>может</w:t>
      </w:r>
      <w:r w:rsidR="008177F7">
        <w:rPr>
          <w:sz w:val="28"/>
          <w:szCs w:val="28"/>
        </w:rPr>
        <w:t xml:space="preserve"> содержать формулы и расчеты. </w:t>
      </w:r>
      <w:r w:rsidR="00E86F3E" w:rsidRPr="00F9128A">
        <w:rPr>
          <w:color w:val="000000"/>
          <w:sz w:val="28"/>
          <w:szCs w:val="28"/>
        </w:rPr>
        <w:t>Нумерация формул проводится таким же образом, как и иллюстраций. Например. (2.1) - первая формула второго раздела (главы). Пояснение значений символов проводится под формулой в той же последовательности, в которой они даны в формуле. Первая строка пояснения начинается со слова «где» без двоеточия. Значение каждого символа начинается с новой строки. Если уравнение не размещается в одной строке, оно переносится после знаков</w:t>
      </w:r>
      <w:proofErr w:type="gramStart"/>
      <w:r w:rsidR="00E86F3E" w:rsidRPr="00F9128A">
        <w:rPr>
          <w:color w:val="000000"/>
          <w:sz w:val="28"/>
          <w:szCs w:val="28"/>
        </w:rPr>
        <w:t xml:space="preserve"> «=», «+», «-», «</w:t>
      </w:r>
      <w:proofErr w:type="gramEnd"/>
      <w:r w:rsidR="00E86F3E" w:rsidRPr="00F9128A">
        <w:rPr>
          <w:color w:val="000000"/>
          <w:sz w:val="28"/>
          <w:szCs w:val="28"/>
        </w:rPr>
        <w:t>х», «:».</w:t>
      </w:r>
    </w:p>
    <w:p w:rsidR="00B26B3E" w:rsidRPr="00036C6C" w:rsidRDefault="0034255F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 xml:space="preserve">Формулы располагаются отдельными строками в центре страницы. </w:t>
      </w:r>
      <w:r w:rsidR="00B26B3E" w:rsidRPr="00036C6C">
        <w:rPr>
          <w:sz w:val="28"/>
          <w:szCs w:val="28"/>
        </w:rPr>
        <w:t>Например:</w:t>
      </w:r>
    </w:p>
    <w:p w:rsidR="00B26B3E" w:rsidRPr="008D270A" w:rsidRDefault="00B26B3E" w:rsidP="00E86F3E">
      <w:pPr>
        <w:spacing w:line="360" w:lineRule="auto"/>
        <w:ind w:firstLine="709"/>
        <w:jc w:val="center"/>
        <w:rPr>
          <w:sz w:val="28"/>
          <w:szCs w:val="28"/>
        </w:rPr>
      </w:pPr>
      <w:r w:rsidRPr="00036C6C">
        <w:rPr>
          <w:sz w:val="28"/>
          <w:szCs w:val="28"/>
          <w:lang w:val="en-US"/>
        </w:rPr>
        <w:t>Y</w:t>
      </w:r>
      <w:r w:rsidRPr="008D270A">
        <w:rPr>
          <w:sz w:val="28"/>
          <w:szCs w:val="28"/>
        </w:rPr>
        <w:t xml:space="preserve">= </w:t>
      </w:r>
      <w:r w:rsidRPr="00036C6C">
        <w:rPr>
          <w:sz w:val="28"/>
          <w:szCs w:val="28"/>
          <w:lang w:val="en-US"/>
        </w:rPr>
        <w:t>a</w:t>
      </w:r>
      <w:r w:rsidRPr="008D270A">
        <w:rPr>
          <w:sz w:val="28"/>
          <w:szCs w:val="28"/>
        </w:rPr>
        <w:t xml:space="preserve"> + </w:t>
      </w:r>
      <w:proofErr w:type="spellStart"/>
      <w:r w:rsidRPr="00036C6C">
        <w:rPr>
          <w:sz w:val="28"/>
          <w:szCs w:val="28"/>
          <w:lang w:val="en-US"/>
        </w:rPr>
        <w:t>bx</w:t>
      </w:r>
      <w:proofErr w:type="spellEnd"/>
      <w:r w:rsidRPr="008D270A">
        <w:rPr>
          <w:sz w:val="28"/>
          <w:szCs w:val="28"/>
        </w:rPr>
        <w:t xml:space="preserve">                                                      (1.1)</w:t>
      </w:r>
    </w:p>
    <w:p w:rsidR="00B26B3E" w:rsidRPr="00036C6C" w:rsidRDefault="00B26B3E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>Формула включается в предложение как равноправный элемент, поэтому в конце формул и в тексте перед ними знаки препинания ставят в соответствии с правилами пунктуации.</w:t>
      </w:r>
    </w:p>
    <w:p w:rsidR="00B26B3E" w:rsidRDefault="00B26B3E" w:rsidP="00417873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lastRenderedPageBreak/>
        <w:t>Формулы, следующие одна за другой и не разделенные тестом, отделяются запятой или точной с запятой. Эти знаки препинания помещают непосредственно за формулой.</w:t>
      </w:r>
    </w:p>
    <w:p w:rsidR="00E86F3E" w:rsidRPr="00F9128A" w:rsidRDefault="00E86F3E" w:rsidP="00E86F3E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128A">
        <w:rPr>
          <w:color w:val="000000"/>
          <w:sz w:val="28"/>
          <w:szCs w:val="28"/>
        </w:rPr>
        <w:t xml:space="preserve">В </w:t>
      </w:r>
      <w:r w:rsidR="00572C74" w:rsidRPr="00572C74">
        <w:rPr>
          <w:color w:val="000000"/>
          <w:sz w:val="28"/>
          <w:szCs w:val="28"/>
        </w:rPr>
        <w:t>аналитическо</w:t>
      </w:r>
      <w:r w:rsidR="00572C74">
        <w:rPr>
          <w:color w:val="000000"/>
          <w:sz w:val="28"/>
          <w:szCs w:val="28"/>
        </w:rPr>
        <w:t>м</w:t>
      </w:r>
      <w:r w:rsidR="00572C74" w:rsidRPr="00572C74">
        <w:rPr>
          <w:color w:val="000000"/>
          <w:sz w:val="28"/>
          <w:szCs w:val="28"/>
        </w:rPr>
        <w:t xml:space="preserve"> отчет</w:t>
      </w:r>
      <w:r w:rsidR="00572C74">
        <w:rPr>
          <w:color w:val="000000"/>
          <w:sz w:val="28"/>
          <w:szCs w:val="28"/>
        </w:rPr>
        <w:t>е</w:t>
      </w:r>
      <w:r w:rsidR="00572C74" w:rsidRPr="00572C74">
        <w:rPr>
          <w:color w:val="000000"/>
          <w:sz w:val="28"/>
          <w:szCs w:val="28"/>
        </w:rPr>
        <w:t xml:space="preserve"> </w:t>
      </w:r>
      <w:r w:rsidRPr="00F9128A">
        <w:rPr>
          <w:color w:val="000000"/>
          <w:sz w:val="28"/>
          <w:szCs w:val="28"/>
        </w:rPr>
        <w:t xml:space="preserve">применяются </w:t>
      </w:r>
      <w:r w:rsidRPr="00F9128A">
        <w:rPr>
          <w:color w:val="000000"/>
          <w:sz w:val="28"/>
          <w:szCs w:val="28"/>
          <w:u w:val="single"/>
        </w:rPr>
        <w:t>сноски</w:t>
      </w:r>
      <w:r w:rsidRPr="009623BC">
        <w:rPr>
          <w:color w:val="000000"/>
          <w:sz w:val="28"/>
          <w:szCs w:val="28"/>
        </w:rPr>
        <w:t xml:space="preserve"> </w:t>
      </w:r>
      <w:r w:rsidRPr="00F9128A">
        <w:rPr>
          <w:color w:val="000000"/>
          <w:sz w:val="28"/>
          <w:szCs w:val="28"/>
        </w:rPr>
        <w:t xml:space="preserve">и </w:t>
      </w:r>
      <w:r w:rsidRPr="00F9128A">
        <w:rPr>
          <w:color w:val="000000"/>
          <w:sz w:val="28"/>
          <w:szCs w:val="28"/>
          <w:u w:val="single"/>
        </w:rPr>
        <w:t>ссылки</w:t>
      </w:r>
      <w:r w:rsidRPr="009623BC">
        <w:rPr>
          <w:color w:val="000000"/>
          <w:sz w:val="28"/>
          <w:szCs w:val="28"/>
        </w:rPr>
        <w:t xml:space="preserve">. </w:t>
      </w:r>
      <w:r w:rsidRPr="00F9128A">
        <w:rPr>
          <w:color w:val="000000"/>
          <w:sz w:val="28"/>
          <w:szCs w:val="28"/>
        </w:rPr>
        <w:t>В тексте сноска используется при уточнении, дополнении излагаемого материала. Сноска обозначается звездочкой или цифрой и печатается под чертой текста шрифтом 12 пункта. В сноске может использоваться ссыл</w:t>
      </w:r>
      <w:r>
        <w:rPr>
          <w:color w:val="000000"/>
          <w:sz w:val="28"/>
          <w:szCs w:val="28"/>
        </w:rPr>
        <w:t>ка на первоисточник</w:t>
      </w:r>
      <w:r w:rsidRPr="00F9128A">
        <w:rPr>
          <w:color w:val="000000"/>
          <w:sz w:val="28"/>
          <w:szCs w:val="28"/>
        </w:rPr>
        <w:t xml:space="preserve">. </w:t>
      </w:r>
    </w:p>
    <w:p w:rsidR="00E86F3E" w:rsidRDefault="00E86F3E" w:rsidP="00E86F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128A">
        <w:rPr>
          <w:color w:val="000000"/>
          <w:sz w:val="28"/>
          <w:szCs w:val="28"/>
        </w:rPr>
        <w:t xml:space="preserve">При использовании авторских материалов оформляются </w:t>
      </w:r>
      <w:r w:rsidRPr="00F9128A">
        <w:rPr>
          <w:color w:val="000000"/>
          <w:sz w:val="28"/>
          <w:szCs w:val="28"/>
          <w:u w:val="single"/>
        </w:rPr>
        <w:t>ссылки</w:t>
      </w:r>
      <w:r w:rsidRPr="009623BC">
        <w:rPr>
          <w:color w:val="000000"/>
          <w:sz w:val="28"/>
          <w:szCs w:val="28"/>
        </w:rPr>
        <w:t xml:space="preserve">, </w:t>
      </w:r>
      <w:r w:rsidRPr="00F9128A">
        <w:rPr>
          <w:color w:val="000000"/>
          <w:sz w:val="28"/>
          <w:szCs w:val="28"/>
        </w:rPr>
        <w:t xml:space="preserve">где необходимо указать номер источника, номер страниц, иллюстраций, таблиц или формул. Например, [7, с. 13, табл. 9], где 7- номер источника в списке. Ссылки на иллюстрации </w:t>
      </w:r>
      <w:r w:rsidR="009B44B5">
        <w:rPr>
          <w:color w:val="000000"/>
          <w:sz w:val="28"/>
          <w:szCs w:val="28"/>
        </w:rPr>
        <w:t xml:space="preserve">аналитического отчета </w:t>
      </w:r>
      <w:r w:rsidRPr="00F9128A">
        <w:rPr>
          <w:color w:val="000000"/>
          <w:sz w:val="28"/>
          <w:szCs w:val="28"/>
        </w:rPr>
        <w:t>указывают порядковым номером иллюстрации, например. «На рис. 1.2...» или «(рис. 1.2)».</w:t>
      </w:r>
    </w:p>
    <w:p w:rsidR="00E86F3E" w:rsidRPr="00036C6C" w:rsidRDefault="00E86F3E" w:rsidP="00E86F3E">
      <w:pPr>
        <w:spacing w:line="360" w:lineRule="auto"/>
        <w:ind w:firstLine="709"/>
        <w:jc w:val="both"/>
        <w:rPr>
          <w:sz w:val="28"/>
          <w:szCs w:val="28"/>
        </w:rPr>
      </w:pPr>
      <w:r w:rsidRPr="00036C6C">
        <w:rPr>
          <w:sz w:val="28"/>
          <w:szCs w:val="28"/>
        </w:rPr>
        <w:t>При ссылках на какую-либо формулу в тексте её номер ставится точно в той же графической форме, что и после формулы, т.е. арабскими цифрами в круглых скобках. Например: « … в формуле (3.7)…» или «… из уравнения (5.1) следует…».</w:t>
      </w:r>
    </w:p>
    <w:p w:rsidR="00E86F3E" w:rsidRPr="00F9128A" w:rsidRDefault="00E86F3E" w:rsidP="00E86F3E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128A">
        <w:rPr>
          <w:color w:val="000000"/>
          <w:sz w:val="28"/>
          <w:szCs w:val="28"/>
        </w:rPr>
        <w:t>На все таблицы должны быть ссылки в тексте, при этом слово «таблица» в тексте пишут полностью, если таблица не имеет номера, и сокращенно - если номер имеет, например</w:t>
      </w:r>
      <w:proofErr w:type="gramStart"/>
      <w:r w:rsidRPr="00F9128A">
        <w:rPr>
          <w:color w:val="000000"/>
          <w:sz w:val="28"/>
          <w:szCs w:val="28"/>
        </w:rPr>
        <w:t>: «....</w:t>
      </w:r>
      <w:proofErr w:type="gramEnd"/>
      <w:r w:rsidRPr="00F9128A">
        <w:rPr>
          <w:color w:val="000000"/>
          <w:sz w:val="28"/>
          <w:szCs w:val="28"/>
        </w:rPr>
        <w:t>в табл. 1.2» или «(табл. 1.2)». В повторных ссылках на таблицы и иллюстрации следует указывать сокращенно слово «смотри», например: «</w:t>
      </w:r>
      <w:proofErr w:type="gramStart"/>
      <w:r w:rsidRPr="00F9128A">
        <w:rPr>
          <w:color w:val="000000"/>
          <w:sz w:val="28"/>
          <w:szCs w:val="28"/>
        </w:rPr>
        <w:t>см</w:t>
      </w:r>
      <w:proofErr w:type="gramEnd"/>
      <w:r w:rsidRPr="00F9128A">
        <w:rPr>
          <w:color w:val="000000"/>
          <w:sz w:val="28"/>
          <w:szCs w:val="28"/>
        </w:rPr>
        <w:t xml:space="preserve">. табл.1.3». </w:t>
      </w:r>
    </w:p>
    <w:p w:rsidR="00A40695" w:rsidRPr="00036C6C" w:rsidRDefault="0051540A" w:rsidP="00036C6C">
      <w:pPr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" w:name="_Toc329354878"/>
      <w:r>
        <w:rPr>
          <w:b/>
          <w:sz w:val="28"/>
          <w:szCs w:val="28"/>
        </w:rPr>
        <w:br w:type="page"/>
      </w:r>
      <w:r w:rsidR="00A40695" w:rsidRPr="00036C6C">
        <w:rPr>
          <w:b/>
          <w:sz w:val="28"/>
          <w:szCs w:val="28"/>
        </w:rPr>
        <w:lastRenderedPageBreak/>
        <w:t>ПРИЛОЖЕНИЯ</w:t>
      </w:r>
      <w:bookmarkEnd w:id="1"/>
    </w:p>
    <w:p w:rsidR="00A40695" w:rsidRPr="00036C6C" w:rsidRDefault="00A40695" w:rsidP="00036C6C">
      <w:pPr>
        <w:spacing w:line="360" w:lineRule="auto"/>
        <w:ind w:firstLine="709"/>
        <w:outlineLvl w:val="1"/>
        <w:rPr>
          <w:sz w:val="28"/>
          <w:szCs w:val="28"/>
        </w:rPr>
      </w:pPr>
      <w:bookmarkStart w:id="2" w:name="_Toc329354879"/>
      <w:r w:rsidRPr="00036C6C">
        <w:rPr>
          <w:sz w:val="28"/>
          <w:szCs w:val="28"/>
        </w:rPr>
        <w:t xml:space="preserve">Приложение 1 </w:t>
      </w:r>
      <w:r w:rsidR="00C11D3C">
        <w:rPr>
          <w:sz w:val="28"/>
          <w:szCs w:val="28"/>
        </w:rPr>
        <w:t xml:space="preserve">– </w:t>
      </w:r>
      <w:r w:rsidRPr="00036C6C">
        <w:rPr>
          <w:sz w:val="28"/>
          <w:szCs w:val="28"/>
        </w:rPr>
        <w:t>Образец оформления титульного листа</w:t>
      </w:r>
      <w:bookmarkEnd w:id="2"/>
    </w:p>
    <w:p w:rsidR="00A40695" w:rsidRDefault="0051540A" w:rsidP="00417873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9239F" w:rsidRPr="005231B7">
        <w:rPr>
          <w:b/>
          <w:sz w:val="28"/>
          <w:szCs w:val="28"/>
        </w:rPr>
        <w:lastRenderedPageBreak/>
        <w:t>ПРИЛОЖЕНИЕ 1</w:t>
      </w:r>
    </w:p>
    <w:p w:rsidR="0039239F" w:rsidRPr="005231B7" w:rsidRDefault="0039239F" w:rsidP="00417873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9B44B5" w:rsidRPr="009B44B5" w:rsidRDefault="009B44B5" w:rsidP="009B44B5">
      <w:pPr>
        <w:jc w:val="center"/>
        <w:rPr>
          <w:bCs/>
          <w:sz w:val="28"/>
          <w:szCs w:val="28"/>
        </w:rPr>
      </w:pPr>
      <w:r w:rsidRPr="009B44B5">
        <w:rPr>
          <w:bCs/>
          <w:sz w:val="28"/>
          <w:szCs w:val="28"/>
        </w:rPr>
        <w:t>Министерство образования и науки Российской Федерации</w:t>
      </w:r>
    </w:p>
    <w:p w:rsidR="009B44B5" w:rsidRPr="009B44B5" w:rsidRDefault="009B44B5" w:rsidP="009B44B5">
      <w:pPr>
        <w:spacing w:line="276" w:lineRule="auto"/>
        <w:jc w:val="center"/>
        <w:rPr>
          <w:color w:val="000000"/>
          <w:sz w:val="28"/>
          <w:szCs w:val="28"/>
        </w:rPr>
      </w:pPr>
      <w:r w:rsidRPr="009B44B5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9B44B5" w:rsidRPr="009B44B5" w:rsidRDefault="009B44B5" w:rsidP="009B44B5">
      <w:pPr>
        <w:spacing w:line="276" w:lineRule="auto"/>
        <w:jc w:val="center"/>
        <w:rPr>
          <w:color w:val="000000"/>
          <w:sz w:val="28"/>
          <w:szCs w:val="28"/>
        </w:rPr>
      </w:pPr>
      <w:r w:rsidRPr="009B44B5">
        <w:rPr>
          <w:color w:val="000000"/>
          <w:sz w:val="28"/>
          <w:szCs w:val="28"/>
        </w:rPr>
        <w:t>высшего образования</w:t>
      </w:r>
    </w:p>
    <w:p w:rsidR="009B44B5" w:rsidRPr="009B44B5" w:rsidRDefault="009B44B5" w:rsidP="009B44B5">
      <w:pPr>
        <w:spacing w:line="276" w:lineRule="auto"/>
        <w:jc w:val="center"/>
        <w:rPr>
          <w:color w:val="000000"/>
          <w:sz w:val="28"/>
          <w:szCs w:val="28"/>
        </w:rPr>
      </w:pPr>
      <w:r w:rsidRPr="009B44B5">
        <w:rPr>
          <w:color w:val="000000"/>
          <w:sz w:val="28"/>
          <w:szCs w:val="28"/>
        </w:rPr>
        <w:t>Пермский национальный исследовательский политехнический университет</w:t>
      </w:r>
    </w:p>
    <w:p w:rsidR="009B44B5" w:rsidRPr="009B44B5" w:rsidRDefault="009B44B5" w:rsidP="009B44B5">
      <w:pPr>
        <w:spacing w:line="276" w:lineRule="auto"/>
        <w:jc w:val="both"/>
        <w:rPr>
          <w:color w:val="000000"/>
          <w:sz w:val="28"/>
          <w:szCs w:val="28"/>
        </w:rPr>
      </w:pPr>
    </w:p>
    <w:p w:rsidR="009B44B5" w:rsidRPr="009B44B5" w:rsidRDefault="009B44B5" w:rsidP="009B44B5">
      <w:pPr>
        <w:spacing w:line="276" w:lineRule="auto"/>
        <w:jc w:val="right"/>
        <w:rPr>
          <w:color w:val="000000"/>
          <w:sz w:val="28"/>
          <w:szCs w:val="28"/>
        </w:rPr>
      </w:pPr>
    </w:p>
    <w:p w:rsidR="009B44B5" w:rsidRPr="009B44B5" w:rsidRDefault="009B44B5" w:rsidP="009B44B5">
      <w:pPr>
        <w:spacing w:line="276" w:lineRule="auto"/>
        <w:jc w:val="center"/>
        <w:rPr>
          <w:color w:val="000000"/>
          <w:sz w:val="28"/>
          <w:szCs w:val="28"/>
        </w:rPr>
      </w:pPr>
      <w:r w:rsidRPr="009B44B5">
        <w:rPr>
          <w:color w:val="000000"/>
          <w:sz w:val="28"/>
          <w:szCs w:val="28"/>
        </w:rPr>
        <w:t>Гуманитарный факультет</w:t>
      </w:r>
    </w:p>
    <w:p w:rsidR="009B44B5" w:rsidRPr="009B44B5" w:rsidRDefault="009B44B5" w:rsidP="009B44B5">
      <w:pPr>
        <w:spacing w:line="276" w:lineRule="auto"/>
        <w:jc w:val="center"/>
        <w:rPr>
          <w:bCs/>
          <w:color w:val="000000"/>
          <w:sz w:val="28"/>
          <w:szCs w:val="28"/>
        </w:rPr>
      </w:pPr>
      <w:r w:rsidRPr="009B44B5">
        <w:rPr>
          <w:color w:val="000000"/>
          <w:sz w:val="28"/>
          <w:szCs w:val="28"/>
        </w:rPr>
        <w:t>Кафедра «Экономика и финансы»</w:t>
      </w:r>
    </w:p>
    <w:p w:rsidR="009B44B5" w:rsidRPr="009B44B5" w:rsidRDefault="009B44B5" w:rsidP="009B44B5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B44B5">
        <w:rPr>
          <w:bCs/>
          <w:color w:val="000000"/>
          <w:sz w:val="28"/>
          <w:szCs w:val="28"/>
        </w:rPr>
        <w:t xml:space="preserve"> </w:t>
      </w:r>
    </w:p>
    <w:p w:rsidR="009B44B5" w:rsidRPr="009B44B5" w:rsidRDefault="009B44B5" w:rsidP="009B44B5">
      <w:pPr>
        <w:spacing w:line="276" w:lineRule="auto"/>
        <w:ind w:firstLine="709"/>
        <w:jc w:val="center"/>
        <w:rPr>
          <w:sz w:val="28"/>
          <w:szCs w:val="28"/>
        </w:rPr>
      </w:pPr>
    </w:p>
    <w:p w:rsidR="009B44B5" w:rsidRPr="009B44B5" w:rsidRDefault="009B44B5" w:rsidP="009B44B5">
      <w:pPr>
        <w:spacing w:line="360" w:lineRule="auto"/>
        <w:ind w:left="4536" w:firstLine="709"/>
        <w:rPr>
          <w:b/>
          <w:sz w:val="28"/>
          <w:szCs w:val="28"/>
        </w:rPr>
      </w:pPr>
    </w:p>
    <w:p w:rsidR="009B44B5" w:rsidRPr="009B44B5" w:rsidRDefault="009B44B5" w:rsidP="009B44B5">
      <w:pPr>
        <w:spacing w:line="360" w:lineRule="auto"/>
        <w:ind w:left="4536" w:firstLine="709"/>
        <w:rPr>
          <w:b/>
          <w:sz w:val="28"/>
          <w:szCs w:val="28"/>
        </w:rPr>
      </w:pPr>
    </w:p>
    <w:p w:rsidR="009B44B5" w:rsidRPr="009B44B5" w:rsidRDefault="009B44B5" w:rsidP="009B44B5">
      <w:pPr>
        <w:spacing w:before="240" w:after="60" w:line="276" w:lineRule="auto"/>
        <w:jc w:val="center"/>
        <w:outlineLvl w:val="4"/>
        <w:rPr>
          <w:b/>
          <w:bCs/>
          <w:iCs/>
          <w:caps/>
          <w:sz w:val="28"/>
          <w:szCs w:val="28"/>
        </w:rPr>
      </w:pPr>
      <w:r w:rsidRPr="009B44B5">
        <w:rPr>
          <w:b/>
          <w:bCs/>
          <w:iCs/>
          <w:caps/>
          <w:sz w:val="28"/>
          <w:szCs w:val="28"/>
        </w:rPr>
        <w:t>КОНТРОЛЬНАЯ РАБОТА</w:t>
      </w:r>
    </w:p>
    <w:p w:rsidR="009B44B5" w:rsidRPr="009B44B5" w:rsidRDefault="009B44B5" w:rsidP="009B44B5">
      <w:pPr>
        <w:spacing w:before="240" w:after="60" w:line="276" w:lineRule="auto"/>
        <w:jc w:val="center"/>
        <w:outlineLvl w:val="4"/>
        <w:rPr>
          <w:b/>
          <w:bCs/>
          <w:iCs/>
          <w:sz w:val="28"/>
          <w:szCs w:val="28"/>
        </w:rPr>
      </w:pPr>
      <w:r w:rsidRPr="009B44B5">
        <w:rPr>
          <w:b/>
          <w:bCs/>
          <w:iCs/>
          <w:caps/>
          <w:sz w:val="28"/>
          <w:szCs w:val="28"/>
        </w:rPr>
        <w:t>(</w:t>
      </w:r>
      <w:r>
        <w:rPr>
          <w:b/>
          <w:bCs/>
          <w:iCs/>
          <w:caps/>
          <w:sz w:val="28"/>
          <w:szCs w:val="28"/>
        </w:rPr>
        <w:t>АНАЛИТИЧЕСКИЙ ОТЧЕТ</w:t>
      </w:r>
      <w:r w:rsidRPr="009B44B5">
        <w:rPr>
          <w:b/>
          <w:bCs/>
          <w:iCs/>
          <w:caps/>
          <w:sz w:val="28"/>
          <w:szCs w:val="28"/>
        </w:rPr>
        <w:t>)</w:t>
      </w:r>
    </w:p>
    <w:p w:rsidR="009B44B5" w:rsidRPr="009B44B5" w:rsidRDefault="009B44B5" w:rsidP="009B44B5">
      <w:pPr>
        <w:spacing w:line="276" w:lineRule="auto"/>
        <w:jc w:val="both"/>
        <w:rPr>
          <w:sz w:val="28"/>
          <w:szCs w:val="28"/>
        </w:rPr>
      </w:pPr>
    </w:p>
    <w:p w:rsidR="009B44B5" w:rsidRPr="009B44B5" w:rsidRDefault="009B44B5" w:rsidP="009B44B5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r w:rsidRPr="009B44B5">
        <w:rPr>
          <w:sz w:val="28"/>
          <w:szCs w:val="28"/>
        </w:rPr>
        <w:t>Наименование темы: _____________________________________________</w:t>
      </w:r>
    </w:p>
    <w:p w:rsidR="009B44B5" w:rsidRPr="009B44B5" w:rsidRDefault="009B44B5" w:rsidP="009B44B5">
      <w:pPr>
        <w:spacing w:line="360" w:lineRule="auto"/>
        <w:ind w:firstLine="709"/>
        <w:jc w:val="both"/>
        <w:rPr>
          <w:sz w:val="28"/>
          <w:szCs w:val="28"/>
        </w:rPr>
      </w:pPr>
    </w:p>
    <w:p w:rsidR="009B44B5" w:rsidRPr="009B44B5" w:rsidRDefault="009B44B5" w:rsidP="009B44B5">
      <w:pPr>
        <w:ind w:left="2835"/>
        <w:jc w:val="both"/>
        <w:rPr>
          <w:b/>
          <w:sz w:val="28"/>
          <w:szCs w:val="28"/>
        </w:rPr>
      </w:pPr>
      <w:r w:rsidRPr="009B44B5">
        <w:rPr>
          <w:sz w:val="28"/>
          <w:szCs w:val="28"/>
        </w:rPr>
        <w:t xml:space="preserve">Студент  </w:t>
      </w:r>
      <w:r w:rsidRPr="009B44B5">
        <w:rPr>
          <w:b/>
          <w:sz w:val="28"/>
          <w:szCs w:val="28"/>
        </w:rPr>
        <w:t>______________/________________/</w:t>
      </w:r>
    </w:p>
    <w:p w:rsidR="009B44B5" w:rsidRPr="009B44B5" w:rsidRDefault="009B44B5" w:rsidP="009B44B5">
      <w:pPr>
        <w:tabs>
          <w:tab w:val="left" w:pos="6663"/>
        </w:tabs>
        <w:spacing w:line="360" w:lineRule="auto"/>
        <w:ind w:firstLine="4678"/>
        <w:jc w:val="both"/>
        <w:rPr>
          <w:sz w:val="28"/>
          <w:szCs w:val="28"/>
          <w:vertAlign w:val="superscript"/>
        </w:rPr>
      </w:pPr>
      <w:r w:rsidRPr="009B44B5">
        <w:rPr>
          <w:sz w:val="28"/>
          <w:szCs w:val="28"/>
          <w:vertAlign w:val="superscript"/>
        </w:rPr>
        <w:t>(подпись)</w:t>
      </w:r>
      <w:r w:rsidRPr="009B44B5">
        <w:rPr>
          <w:sz w:val="28"/>
          <w:szCs w:val="28"/>
          <w:vertAlign w:val="superscript"/>
        </w:rPr>
        <w:tab/>
        <w:t xml:space="preserve"> (инициалы, фамилия)</w:t>
      </w:r>
    </w:p>
    <w:p w:rsidR="009B44B5" w:rsidRPr="009B44B5" w:rsidRDefault="009B44B5" w:rsidP="009B44B5">
      <w:pPr>
        <w:spacing w:line="360" w:lineRule="auto"/>
        <w:ind w:left="2835"/>
        <w:rPr>
          <w:sz w:val="28"/>
          <w:szCs w:val="28"/>
        </w:rPr>
      </w:pPr>
      <w:r w:rsidRPr="009B44B5">
        <w:rPr>
          <w:sz w:val="28"/>
          <w:szCs w:val="28"/>
        </w:rPr>
        <w:t>Группа ____________________</w:t>
      </w:r>
    </w:p>
    <w:p w:rsidR="009B44B5" w:rsidRPr="009B44B5" w:rsidRDefault="009B44B5" w:rsidP="009B44B5">
      <w:pPr>
        <w:spacing w:line="360" w:lineRule="auto"/>
        <w:ind w:left="2835"/>
        <w:rPr>
          <w:b/>
          <w:sz w:val="28"/>
          <w:szCs w:val="28"/>
        </w:rPr>
      </w:pPr>
    </w:p>
    <w:p w:rsidR="009B44B5" w:rsidRPr="009B44B5" w:rsidRDefault="009B44B5" w:rsidP="009B44B5">
      <w:pPr>
        <w:spacing w:line="276" w:lineRule="auto"/>
        <w:ind w:left="2835" w:right="-624"/>
        <w:rPr>
          <w:sz w:val="28"/>
          <w:szCs w:val="28"/>
        </w:rPr>
      </w:pPr>
    </w:p>
    <w:p w:rsidR="009B44B5" w:rsidRPr="009B44B5" w:rsidRDefault="009B44B5" w:rsidP="009B44B5">
      <w:pPr>
        <w:ind w:left="2835"/>
        <w:jc w:val="both"/>
        <w:rPr>
          <w:b/>
          <w:sz w:val="28"/>
          <w:szCs w:val="28"/>
        </w:rPr>
      </w:pPr>
      <w:r w:rsidRPr="009B44B5">
        <w:rPr>
          <w:sz w:val="28"/>
          <w:szCs w:val="28"/>
        </w:rPr>
        <w:t xml:space="preserve">Научный руководитель </w:t>
      </w:r>
      <w:r w:rsidRPr="009B44B5">
        <w:rPr>
          <w:b/>
          <w:sz w:val="28"/>
          <w:szCs w:val="28"/>
        </w:rPr>
        <w:t>__________/______________/</w:t>
      </w:r>
    </w:p>
    <w:p w:rsidR="009B44B5" w:rsidRPr="009B44B5" w:rsidRDefault="009B44B5" w:rsidP="009B44B5">
      <w:pPr>
        <w:spacing w:line="276" w:lineRule="auto"/>
        <w:ind w:left="4678" w:right="-624"/>
        <w:rPr>
          <w:sz w:val="28"/>
          <w:szCs w:val="28"/>
        </w:rPr>
      </w:pPr>
      <w:r w:rsidRPr="009B44B5">
        <w:rPr>
          <w:sz w:val="28"/>
          <w:szCs w:val="28"/>
          <w:vertAlign w:val="superscript"/>
        </w:rPr>
        <w:t xml:space="preserve"> (подпись)</w:t>
      </w:r>
      <w:r w:rsidRPr="009B44B5">
        <w:rPr>
          <w:sz w:val="28"/>
          <w:szCs w:val="28"/>
          <w:vertAlign w:val="superscript"/>
        </w:rPr>
        <w:tab/>
      </w:r>
      <w:r w:rsidRPr="009B44B5">
        <w:rPr>
          <w:sz w:val="28"/>
          <w:szCs w:val="28"/>
          <w:vertAlign w:val="superscript"/>
        </w:rPr>
        <w:tab/>
      </w:r>
      <w:r w:rsidRPr="009B44B5">
        <w:rPr>
          <w:sz w:val="28"/>
          <w:szCs w:val="28"/>
          <w:vertAlign w:val="superscript"/>
        </w:rPr>
        <w:tab/>
        <w:t xml:space="preserve"> (инициалы, фамилия)</w:t>
      </w:r>
    </w:p>
    <w:p w:rsidR="009B44B5" w:rsidRPr="009B44B5" w:rsidRDefault="009B44B5" w:rsidP="009B44B5">
      <w:pPr>
        <w:spacing w:line="276" w:lineRule="auto"/>
        <w:ind w:left="2835" w:right="-624"/>
        <w:rPr>
          <w:sz w:val="28"/>
          <w:szCs w:val="28"/>
        </w:rPr>
      </w:pPr>
    </w:p>
    <w:p w:rsidR="009B44B5" w:rsidRPr="009B44B5" w:rsidRDefault="009B44B5" w:rsidP="009B44B5">
      <w:pPr>
        <w:spacing w:line="276" w:lineRule="auto"/>
        <w:ind w:left="2835" w:right="-624"/>
        <w:rPr>
          <w:sz w:val="28"/>
          <w:szCs w:val="28"/>
        </w:rPr>
      </w:pPr>
      <w:r w:rsidRPr="009B44B5">
        <w:rPr>
          <w:sz w:val="28"/>
          <w:szCs w:val="28"/>
        </w:rPr>
        <w:t xml:space="preserve">Дата защиты __________ </w:t>
      </w:r>
      <w:r w:rsidRPr="009B44B5">
        <w:rPr>
          <w:sz w:val="28"/>
          <w:szCs w:val="28"/>
        </w:rPr>
        <w:tab/>
        <w:t>Оценка_____________</w:t>
      </w:r>
    </w:p>
    <w:p w:rsidR="009B44B5" w:rsidRPr="009B44B5" w:rsidRDefault="009B44B5" w:rsidP="009B44B5">
      <w:pPr>
        <w:spacing w:line="276" w:lineRule="auto"/>
        <w:ind w:left="5103" w:right="-624" w:firstLine="709"/>
        <w:rPr>
          <w:sz w:val="28"/>
          <w:szCs w:val="28"/>
        </w:rPr>
      </w:pPr>
    </w:p>
    <w:p w:rsidR="009B44B5" w:rsidRPr="009B44B5" w:rsidRDefault="009B44B5" w:rsidP="009B44B5">
      <w:pPr>
        <w:spacing w:line="276" w:lineRule="auto"/>
        <w:ind w:left="4253" w:right="-624" w:firstLine="709"/>
        <w:rPr>
          <w:sz w:val="28"/>
          <w:szCs w:val="28"/>
        </w:rPr>
      </w:pPr>
    </w:p>
    <w:p w:rsidR="009B44B5" w:rsidRPr="009B44B5" w:rsidRDefault="009B44B5" w:rsidP="009B44B5">
      <w:pPr>
        <w:spacing w:line="276" w:lineRule="auto"/>
        <w:ind w:right="-58" w:firstLine="709"/>
        <w:jc w:val="center"/>
        <w:rPr>
          <w:sz w:val="28"/>
          <w:szCs w:val="28"/>
        </w:rPr>
      </w:pPr>
    </w:p>
    <w:p w:rsidR="009B44B5" w:rsidRPr="009B44B5" w:rsidRDefault="009B44B5" w:rsidP="009B44B5">
      <w:pPr>
        <w:spacing w:line="276" w:lineRule="auto"/>
        <w:ind w:right="-58"/>
        <w:jc w:val="center"/>
        <w:rPr>
          <w:sz w:val="28"/>
          <w:szCs w:val="28"/>
        </w:rPr>
      </w:pPr>
      <w:r w:rsidRPr="009B44B5">
        <w:rPr>
          <w:sz w:val="28"/>
          <w:szCs w:val="28"/>
        </w:rPr>
        <w:t>Пермь</w:t>
      </w:r>
    </w:p>
    <w:p w:rsidR="009B44B5" w:rsidRPr="009B44B5" w:rsidRDefault="009B44B5" w:rsidP="009B44B5">
      <w:pPr>
        <w:spacing w:line="276" w:lineRule="auto"/>
        <w:ind w:right="-58"/>
        <w:jc w:val="center"/>
        <w:rPr>
          <w:sz w:val="28"/>
          <w:szCs w:val="28"/>
        </w:rPr>
      </w:pPr>
      <w:r w:rsidRPr="009B44B5">
        <w:rPr>
          <w:sz w:val="28"/>
          <w:szCs w:val="28"/>
        </w:rPr>
        <w:t>202</w:t>
      </w:r>
      <w:r w:rsidR="00C11D3C">
        <w:rPr>
          <w:sz w:val="28"/>
          <w:szCs w:val="28"/>
        </w:rPr>
        <w:t>1</w:t>
      </w:r>
    </w:p>
    <w:p w:rsidR="00984BD1" w:rsidRPr="00B6223F" w:rsidRDefault="00C11D3C" w:rsidP="00C11D3C">
      <w:pPr>
        <w:shd w:val="clear" w:color="auto" w:fill="FFFFFF"/>
        <w:jc w:val="right"/>
      </w:pPr>
      <w:r w:rsidRPr="00B6223F">
        <w:t xml:space="preserve"> </w:t>
      </w:r>
    </w:p>
    <w:p w:rsidR="00A247E8" w:rsidRPr="00B6223F" w:rsidRDefault="00A247E8" w:rsidP="00984BD1">
      <w:pPr>
        <w:tabs>
          <w:tab w:val="left" w:pos="3570"/>
          <w:tab w:val="left" w:pos="7230"/>
        </w:tabs>
        <w:spacing w:line="360" w:lineRule="auto"/>
        <w:ind w:firstLine="709"/>
        <w:jc w:val="both"/>
      </w:pPr>
    </w:p>
    <w:sectPr w:rsidR="00A247E8" w:rsidRPr="00B6223F" w:rsidSect="001817D3">
      <w:headerReference w:type="default" r:id="rId8"/>
      <w:footerReference w:type="even" r:id="rId9"/>
      <w:footerReference w:type="default" r:id="rId10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2A3" w:rsidRDefault="007742A3">
      <w:r>
        <w:separator/>
      </w:r>
    </w:p>
  </w:endnote>
  <w:endnote w:type="continuationSeparator" w:id="0">
    <w:p w:rsidR="007742A3" w:rsidRDefault="00774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3D" w:rsidRDefault="00C34333" w:rsidP="006453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50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503D" w:rsidRDefault="008C50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3D" w:rsidRDefault="008C503D" w:rsidP="00645336">
    <w:pPr>
      <w:pStyle w:val="a4"/>
      <w:framePr w:wrap="around" w:vAnchor="text" w:hAnchor="margin" w:xAlign="center" w:y="1"/>
      <w:rPr>
        <w:rStyle w:val="a5"/>
      </w:rPr>
    </w:pPr>
  </w:p>
  <w:p w:rsidR="008C503D" w:rsidRDefault="008C503D" w:rsidP="009B44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2A3" w:rsidRDefault="007742A3">
      <w:r>
        <w:separator/>
      </w:r>
    </w:p>
  </w:footnote>
  <w:footnote w:type="continuationSeparator" w:id="0">
    <w:p w:rsidR="007742A3" w:rsidRDefault="00774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B5" w:rsidRDefault="00C34333">
    <w:pPr>
      <w:pStyle w:val="a8"/>
      <w:jc w:val="center"/>
    </w:pPr>
    <w:fldSimple w:instr="PAGE   \* MERGEFORMAT">
      <w:r w:rsidR="00D53AC9">
        <w:rPr>
          <w:noProof/>
        </w:rPr>
        <w:t>9</w:t>
      </w:r>
    </w:fldSimple>
  </w:p>
  <w:p w:rsidR="009B44B5" w:rsidRDefault="009B44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B38"/>
    <w:multiLevelType w:val="hybridMultilevel"/>
    <w:tmpl w:val="3DD4468C"/>
    <w:lvl w:ilvl="0" w:tplc="F1CA91A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3171A79"/>
    <w:multiLevelType w:val="singleLevel"/>
    <w:tmpl w:val="FCDE5D04"/>
    <w:lvl w:ilvl="0">
      <w:start w:val="1"/>
      <w:numFmt w:val="decimal"/>
      <w:lvlText w:val="%1."/>
      <w:legacy w:legacy="1" w:legacySpace="0" w:legacyIndent="672"/>
      <w:lvlJc w:val="left"/>
      <w:rPr>
        <w:rFonts w:ascii="Times New Roman" w:eastAsia="Times New Roman" w:hAnsi="Times New Roman" w:cs="Times New Roman"/>
      </w:rPr>
    </w:lvl>
  </w:abstractNum>
  <w:abstractNum w:abstractNumId="2">
    <w:nsid w:val="13A31577"/>
    <w:multiLevelType w:val="hybridMultilevel"/>
    <w:tmpl w:val="8D7076F8"/>
    <w:lvl w:ilvl="0" w:tplc="29309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118518F"/>
    <w:multiLevelType w:val="hybridMultilevel"/>
    <w:tmpl w:val="13920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A4262"/>
    <w:multiLevelType w:val="hybridMultilevel"/>
    <w:tmpl w:val="587E34CC"/>
    <w:lvl w:ilvl="0" w:tplc="D7989B58">
      <w:start w:val="1"/>
      <w:numFmt w:val="decimal"/>
      <w:lvlText w:val="%1."/>
      <w:lvlJc w:val="left"/>
      <w:pPr>
        <w:ind w:left="43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8E11CB1"/>
    <w:multiLevelType w:val="hybridMultilevel"/>
    <w:tmpl w:val="DF60E160"/>
    <w:lvl w:ilvl="0" w:tplc="9F46B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C305BB"/>
    <w:multiLevelType w:val="hybridMultilevel"/>
    <w:tmpl w:val="045A6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77849"/>
    <w:multiLevelType w:val="hybridMultilevel"/>
    <w:tmpl w:val="A3183728"/>
    <w:lvl w:ilvl="0" w:tplc="4DB48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63576"/>
    <w:multiLevelType w:val="hybridMultilevel"/>
    <w:tmpl w:val="5FE4080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6B2F6F"/>
    <w:multiLevelType w:val="hybridMultilevel"/>
    <w:tmpl w:val="C270BB6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59303D8"/>
    <w:multiLevelType w:val="hybridMultilevel"/>
    <w:tmpl w:val="4AA8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11D5F"/>
    <w:multiLevelType w:val="hybridMultilevel"/>
    <w:tmpl w:val="123AA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8A478A6"/>
    <w:multiLevelType w:val="hybridMultilevel"/>
    <w:tmpl w:val="74240E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442"/>
    <w:rsid w:val="00034E72"/>
    <w:rsid w:val="00036C6C"/>
    <w:rsid w:val="000456A6"/>
    <w:rsid w:val="00071B75"/>
    <w:rsid w:val="0008533E"/>
    <w:rsid w:val="000C2AD0"/>
    <w:rsid w:val="001504E2"/>
    <w:rsid w:val="001817D3"/>
    <w:rsid w:val="001A30D1"/>
    <w:rsid w:val="001B21CB"/>
    <w:rsid w:val="001E3171"/>
    <w:rsid w:val="00220460"/>
    <w:rsid w:val="00252AB3"/>
    <w:rsid w:val="00272ECC"/>
    <w:rsid w:val="00295B44"/>
    <w:rsid w:val="002B1458"/>
    <w:rsid w:val="002D0170"/>
    <w:rsid w:val="002F6472"/>
    <w:rsid w:val="003338E7"/>
    <w:rsid w:val="0034255F"/>
    <w:rsid w:val="00356139"/>
    <w:rsid w:val="003761C9"/>
    <w:rsid w:val="0039239F"/>
    <w:rsid w:val="003970F6"/>
    <w:rsid w:val="003F47FC"/>
    <w:rsid w:val="00417873"/>
    <w:rsid w:val="0042741B"/>
    <w:rsid w:val="00436F78"/>
    <w:rsid w:val="0044010B"/>
    <w:rsid w:val="004631B0"/>
    <w:rsid w:val="0047239C"/>
    <w:rsid w:val="0051540A"/>
    <w:rsid w:val="005231B7"/>
    <w:rsid w:val="0056788E"/>
    <w:rsid w:val="00572C74"/>
    <w:rsid w:val="005816AE"/>
    <w:rsid w:val="005B5D6F"/>
    <w:rsid w:val="005C18EB"/>
    <w:rsid w:val="005D0B94"/>
    <w:rsid w:val="00632AF2"/>
    <w:rsid w:val="00645336"/>
    <w:rsid w:val="00646473"/>
    <w:rsid w:val="00655FD7"/>
    <w:rsid w:val="00667613"/>
    <w:rsid w:val="00687739"/>
    <w:rsid w:val="006974D6"/>
    <w:rsid w:val="006A64BA"/>
    <w:rsid w:val="006C28F9"/>
    <w:rsid w:val="006D0233"/>
    <w:rsid w:val="006D39D5"/>
    <w:rsid w:val="00722147"/>
    <w:rsid w:val="00724FA4"/>
    <w:rsid w:val="0076372F"/>
    <w:rsid w:val="00772642"/>
    <w:rsid w:val="00772C67"/>
    <w:rsid w:val="007742A3"/>
    <w:rsid w:val="00776D7E"/>
    <w:rsid w:val="00786528"/>
    <w:rsid w:val="007870A8"/>
    <w:rsid w:val="007A4597"/>
    <w:rsid w:val="007A7321"/>
    <w:rsid w:val="007B14A1"/>
    <w:rsid w:val="007B2C5A"/>
    <w:rsid w:val="007D7CC8"/>
    <w:rsid w:val="007E5694"/>
    <w:rsid w:val="007F3390"/>
    <w:rsid w:val="008118D8"/>
    <w:rsid w:val="008177F7"/>
    <w:rsid w:val="0084371C"/>
    <w:rsid w:val="008660A1"/>
    <w:rsid w:val="00892014"/>
    <w:rsid w:val="008B2DE8"/>
    <w:rsid w:val="008C15B8"/>
    <w:rsid w:val="008C503D"/>
    <w:rsid w:val="008D08FB"/>
    <w:rsid w:val="008D270A"/>
    <w:rsid w:val="008E4B23"/>
    <w:rsid w:val="00924442"/>
    <w:rsid w:val="009344DF"/>
    <w:rsid w:val="00953075"/>
    <w:rsid w:val="009774A5"/>
    <w:rsid w:val="00984BD1"/>
    <w:rsid w:val="009B44B5"/>
    <w:rsid w:val="009E4656"/>
    <w:rsid w:val="00A247E8"/>
    <w:rsid w:val="00A327E9"/>
    <w:rsid w:val="00A40695"/>
    <w:rsid w:val="00A60E09"/>
    <w:rsid w:val="00A72827"/>
    <w:rsid w:val="00A776F9"/>
    <w:rsid w:val="00A9739A"/>
    <w:rsid w:val="00B26B3E"/>
    <w:rsid w:val="00B335A9"/>
    <w:rsid w:val="00B6223F"/>
    <w:rsid w:val="00C012A8"/>
    <w:rsid w:val="00C11D3C"/>
    <w:rsid w:val="00C34333"/>
    <w:rsid w:val="00C456FB"/>
    <w:rsid w:val="00C65D4D"/>
    <w:rsid w:val="00C8056F"/>
    <w:rsid w:val="00CB01C5"/>
    <w:rsid w:val="00CC4406"/>
    <w:rsid w:val="00CE36B7"/>
    <w:rsid w:val="00D53AC9"/>
    <w:rsid w:val="00DA186A"/>
    <w:rsid w:val="00DA6883"/>
    <w:rsid w:val="00DE48C3"/>
    <w:rsid w:val="00DE55C4"/>
    <w:rsid w:val="00DF4F1C"/>
    <w:rsid w:val="00E63F1D"/>
    <w:rsid w:val="00E81050"/>
    <w:rsid w:val="00E86F3E"/>
    <w:rsid w:val="00EA2911"/>
    <w:rsid w:val="00EB7F90"/>
    <w:rsid w:val="00ED0F18"/>
    <w:rsid w:val="00EF47E5"/>
    <w:rsid w:val="00EF66DD"/>
    <w:rsid w:val="00FE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4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 Знак Знак Знак"/>
    <w:basedOn w:val="a"/>
    <w:rsid w:val="00924442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B26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406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0695"/>
  </w:style>
  <w:style w:type="paragraph" w:styleId="10">
    <w:name w:val="toc 1"/>
    <w:basedOn w:val="a"/>
    <w:next w:val="a"/>
    <w:autoRedefine/>
    <w:semiHidden/>
    <w:rsid w:val="0044010B"/>
  </w:style>
  <w:style w:type="character" w:styleId="a6">
    <w:name w:val="Hyperlink"/>
    <w:rsid w:val="0044010B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44010B"/>
    <w:pPr>
      <w:ind w:left="240"/>
    </w:pPr>
  </w:style>
  <w:style w:type="paragraph" w:styleId="3">
    <w:name w:val="toc 3"/>
    <w:basedOn w:val="a"/>
    <w:next w:val="a"/>
    <w:autoRedefine/>
    <w:semiHidden/>
    <w:rsid w:val="0044010B"/>
    <w:pPr>
      <w:ind w:left="480"/>
    </w:pPr>
  </w:style>
  <w:style w:type="paragraph" w:styleId="a7">
    <w:name w:val="Normal (Web)"/>
    <w:basedOn w:val="a"/>
    <w:uiPriority w:val="99"/>
    <w:rsid w:val="008C503D"/>
    <w:pPr>
      <w:spacing w:before="100" w:beforeAutospacing="1" w:after="100" w:afterAutospacing="1"/>
    </w:pPr>
  </w:style>
  <w:style w:type="paragraph" w:customStyle="1" w:styleId="Iauiue">
    <w:name w:val="Iau.iue"/>
    <w:basedOn w:val="a"/>
    <w:next w:val="a"/>
    <w:rsid w:val="00417873"/>
    <w:pPr>
      <w:autoSpaceDE w:val="0"/>
      <w:autoSpaceDN w:val="0"/>
      <w:adjustRightInd w:val="0"/>
    </w:pPr>
  </w:style>
  <w:style w:type="paragraph" w:customStyle="1" w:styleId="Default">
    <w:name w:val="Default"/>
    <w:rsid w:val="00E86F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5B5D6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5B5D6F"/>
    <w:rPr>
      <w:sz w:val="24"/>
      <w:szCs w:val="24"/>
    </w:rPr>
  </w:style>
  <w:style w:type="paragraph" w:styleId="aa">
    <w:name w:val="Body Text Indent"/>
    <w:basedOn w:val="a"/>
    <w:link w:val="ab"/>
    <w:unhideWhenUsed/>
    <w:rsid w:val="006D0233"/>
    <w:pPr>
      <w:spacing w:line="360" w:lineRule="auto"/>
      <w:ind w:firstLine="709"/>
      <w:jc w:val="both"/>
    </w:pPr>
    <w:rPr>
      <w:sz w:val="28"/>
      <w:lang/>
    </w:rPr>
  </w:style>
  <w:style w:type="character" w:customStyle="1" w:styleId="ab">
    <w:name w:val="Основной текст с отступом Знак"/>
    <w:link w:val="aa"/>
    <w:rsid w:val="006D0233"/>
    <w:rPr>
      <w:sz w:val="28"/>
      <w:szCs w:val="24"/>
    </w:rPr>
  </w:style>
  <w:style w:type="character" w:styleId="ac">
    <w:name w:val="Emphasis"/>
    <w:uiPriority w:val="20"/>
    <w:qFormat/>
    <w:rsid w:val="00984BD1"/>
    <w:rPr>
      <w:i/>
      <w:iCs/>
    </w:rPr>
  </w:style>
  <w:style w:type="paragraph" w:styleId="ad">
    <w:name w:val="List Paragraph"/>
    <w:basedOn w:val="a"/>
    <w:uiPriority w:val="34"/>
    <w:qFormat/>
    <w:rsid w:val="00984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10952</CharactersWithSpaces>
  <SharedDoc>false</SharedDoc>
  <HLinks>
    <vt:vector size="12" baseType="variant"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http://dpr.ru/pravo/pravo _11_4htm. - 27.05. 2007</vt:lpwstr>
      </vt:variant>
      <vt:variant>
        <vt:lpwstr/>
      </vt:variant>
      <vt:variant>
        <vt:i4>5636182</vt:i4>
      </vt:variant>
      <vt:variant>
        <vt:i4>0</vt:i4>
      </vt:variant>
      <vt:variant>
        <vt:i4>0</vt:i4>
      </vt:variant>
      <vt:variant>
        <vt:i4>5</vt:i4>
      </vt:variant>
      <vt:variant>
        <vt:lpwstr>http://hro-uz.napod/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Анна Пепеляева</dc:creator>
  <cp:lastModifiedBy>Анна</cp:lastModifiedBy>
  <cp:revision>2</cp:revision>
  <dcterms:created xsi:type="dcterms:W3CDTF">2021-01-25T15:46:00Z</dcterms:created>
  <dcterms:modified xsi:type="dcterms:W3CDTF">2021-01-25T15:46:00Z</dcterms:modified>
</cp:coreProperties>
</file>