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A4" w:rsidRDefault="00955CA4" w:rsidP="0095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Объем ответа на задание не должен превышать 3 страницы.  Размер шрифта 14пт. Интервал 1,0. Шрифт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Pr="00955C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955C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i/>
          <w:sz w:val="28"/>
          <w:szCs w:val="28"/>
        </w:rPr>
        <w:t>. Выравнивание текста по ширине.</w:t>
      </w:r>
    </w:p>
    <w:p w:rsidR="00955CA4" w:rsidRDefault="00955CA4" w:rsidP="008659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55CA4" w:rsidRDefault="00955CA4" w:rsidP="008659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5982" w:rsidRPr="0073265D" w:rsidRDefault="00865982" w:rsidP="008659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C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AE7CE1">
        <w:rPr>
          <w:rFonts w:ascii="Times New Roman" w:eastAsia="Calibri" w:hAnsi="Times New Roman" w:cs="Times New Roman"/>
          <w:b/>
          <w:bCs/>
          <w:sz w:val="28"/>
          <w:szCs w:val="28"/>
        </w:rPr>
        <w:t>. Методика «</w:t>
      </w:r>
      <w:r w:rsidRPr="0073265D">
        <w:rPr>
          <w:rFonts w:ascii="Times New Roman" w:hAnsi="Times New Roman" w:cs="Times New Roman"/>
          <w:b/>
          <w:sz w:val="28"/>
          <w:szCs w:val="28"/>
        </w:rPr>
        <w:t xml:space="preserve">Метод мотивационных индукторов </w:t>
      </w:r>
      <w:proofErr w:type="spellStart"/>
      <w:r w:rsidRPr="0073265D">
        <w:rPr>
          <w:rFonts w:ascii="Times New Roman" w:hAnsi="Times New Roman" w:cs="Times New Roman"/>
          <w:b/>
          <w:sz w:val="28"/>
          <w:szCs w:val="28"/>
        </w:rPr>
        <w:t>Нюттена</w:t>
      </w:r>
      <w:proofErr w:type="spellEnd"/>
      <w:r w:rsidRPr="0073265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65982" w:rsidRPr="00AE7CE1" w:rsidRDefault="00865982" w:rsidP="00865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CE1">
        <w:rPr>
          <w:rFonts w:ascii="Times New Roman" w:eastAsia="Calibri" w:hAnsi="Times New Roman" w:cs="Times New Roman"/>
          <w:b/>
          <w:bCs/>
          <w:sz w:val="28"/>
          <w:szCs w:val="28"/>
        </w:rPr>
        <w:t>Задание 5</w:t>
      </w:r>
      <w:r w:rsidRPr="00AE7CE1">
        <w:rPr>
          <w:rFonts w:ascii="Times New Roman" w:eastAsia="Calibri" w:hAnsi="Times New Roman" w:cs="Times New Roman"/>
          <w:sz w:val="28"/>
          <w:szCs w:val="28"/>
        </w:rPr>
        <w:t>. Провести процедуру диагностики одного человека. Оформить протокол исследований. Сделать анализ временной перспективы личности по двум критериям: протяженность временной перспективы и приоритетная мотивационная направленность. Сделать прогноз продуктивности деятельности данного человека.</w:t>
      </w:r>
    </w:p>
    <w:p w:rsidR="008A2796" w:rsidRDefault="008A2796"/>
    <w:sectPr w:rsidR="008A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82"/>
    <w:rsid w:val="00865982"/>
    <w:rsid w:val="008A2796"/>
    <w:rsid w:val="009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2019-12-23T10:23:00Z</dcterms:created>
  <dcterms:modified xsi:type="dcterms:W3CDTF">2019-12-23T10:24:00Z</dcterms:modified>
</cp:coreProperties>
</file>