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4E" w:rsidRPr="00E274D7" w:rsidRDefault="00E274D7">
      <w:pPr>
        <w:rPr>
          <w:rFonts w:ascii="Times New Roman" w:hAnsi="Times New Roman" w:cs="Times New Roman"/>
          <w:sz w:val="28"/>
          <w:szCs w:val="28"/>
        </w:rPr>
      </w:pPr>
      <w:r w:rsidRPr="00E274D7">
        <w:rPr>
          <w:rFonts w:ascii="Times New Roman" w:hAnsi="Times New Roman" w:cs="Times New Roman"/>
          <w:sz w:val="28"/>
          <w:szCs w:val="28"/>
        </w:rPr>
        <w:t xml:space="preserve">Сделать презентацию с красивыми переходами, оформлением, картинками на тему «Меры по защите свидетелей и других участников процесса» в конце должен быть список литературы. Мин количество слайдов 15 </w:t>
      </w:r>
      <w:proofErr w:type="gramStart"/>
      <w:r w:rsidRPr="00E274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274D7">
        <w:rPr>
          <w:rFonts w:ascii="Times New Roman" w:hAnsi="Times New Roman" w:cs="Times New Roman"/>
          <w:sz w:val="28"/>
          <w:szCs w:val="28"/>
        </w:rPr>
        <w:t xml:space="preserve">не считая </w:t>
      </w:r>
      <w:bookmarkStart w:id="0" w:name="_GoBack"/>
      <w:bookmarkEnd w:id="0"/>
      <w:proofErr w:type="spellStart"/>
      <w:r w:rsidRPr="00E274D7">
        <w:rPr>
          <w:rFonts w:ascii="Times New Roman" w:hAnsi="Times New Roman" w:cs="Times New Roman"/>
          <w:sz w:val="28"/>
          <w:szCs w:val="28"/>
        </w:rPr>
        <w:t>титульника</w:t>
      </w:r>
      <w:proofErr w:type="spellEnd"/>
      <w:r w:rsidRPr="00E274D7">
        <w:rPr>
          <w:rFonts w:ascii="Times New Roman" w:hAnsi="Times New Roman" w:cs="Times New Roman"/>
          <w:sz w:val="28"/>
          <w:szCs w:val="28"/>
        </w:rPr>
        <w:t xml:space="preserve"> и списка литературы)</w:t>
      </w:r>
    </w:p>
    <w:sectPr w:rsidR="0085514E" w:rsidRPr="00E2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D7"/>
    <w:rsid w:val="0085514E"/>
    <w:rsid w:val="00E2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Alexsandra Shubina</dc:creator>
  <cp:lastModifiedBy>Alexsandra Shubina</cp:lastModifiedBy>
  <cp:revision>1</cp:revision>
  <dcterms:created xsi:type="dcterms:W3CDTF">2022-05-31T07:19:00Z</dcterms:created>
  <dcterms:modified xsi:type="dcterms:W3CDTF">2022-05-31T07:22:00Z</dcterms:modified>
</cp:coreProperties>
</file>