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3F8" w:rsidRPr="00BB14FD" w:rsidRDefault="00CF63F8" w:rsidP="00CF63F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14FD">
        <w:rPr>
          <w:rFonts w:ascii="Times New Roman" w:hAnsi="Times New Roman"/>
          <w:b/>
          <w:sz w:val="28"/>
          <w:szCs w:val="28"/>
        </w:rPr>
        <w:t>Вариант 1</w:t>
      </w:r>
    </w:p>
    <w:p w:rsidR="00CF63F8" w:rsidRPr="00BB14FD" w:rsidRDefault="00CF63F8" w:rsidP="00CF63F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B14FD">
        <w:rPr>
          <w:rFonts w:ascii="Times New Roman" w:hAnsi="Times New Roman"/>
          <w:i/>
          <w:sz w:val="28"/>
          <w:szCs w:val="28"/>
          <w:lang w:val="ru-RU"/>
        </w:rPr>
        <w:t>Обращение 1.  Головачева Анна Сергеевна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14FD">
        <w:rPr>
          <w:rFonts w:ascii="Times New Roman" w:hAnsi="Times New Roman"/>
          <w:sz w:val="28"/>
          <w:szCs w:val="28"/>
        </w:rPr>
        <w:t>Здравствуйте! У меня такая ситуация</w:t>
      </w:r>
      <w:r w:rsidRPr="00BB14FD">
        <w:rPr>
          <w:rFonts w:ascii="Times New Roman" w:hAnsi="Times New Roman"/>
          <w:sz w:val="28"/>
          <w:szCs w:val="28"/>
          <w:lang w:val="ru-RU"/>
        </w:rPr>
        <w:t>: я</w:t>
      </w:r>
      <w:r w:rsidRPr="00BB14FD">
        <w:rPr>
          <w:rFonts w:ascii="Times New Roman" w:hAnsi="Times New Roman"/>
          <w:sz w:val="28"/>
          <w:szCs w:val="28"/>
        </w:rPr>
        <w:t xml:space="preserve"> попала в ДТП. Пассажир в машине виновника погиб, поэтому страховая компания виновника выплатила 50% суммы страховки. Остальное, якобы, должна выплачивать страховая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компания</w:t>
      </w:r>
      <w:r w:rsidRPr="00BB14FD">
        <w:rPr>
          <w:rFonts w:ascii="Times New Roman" w:hAnsi="Times New Roman"/>
          <w:sz w:val="28"/>
          <w:szCs w:val="28"/>
        </w:rPr>
        <w:t xml:space="preserve"> второго участника ДТП. Разве это правомерно???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Разъясните, пожалуйста ситуацию.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14FD">
        <w:rPr>
          <w:rFonts w:ascii="Times New Roman" w:hAnsi="Times New Roman"/>
          <w:i/>
          <w:sz w:val="28"/>
          <w:szCs w:val="28"/>
          <w:lang w:val="ru-RU"/>
        </w:rPr>
        <w:t>Обращение 2. Короленко Юлия Александровна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14FD">
        <w:rPr>
          <w:rFonts w:ascii="Times New Roman" w:hAnsi="Times New Roman"/>
          <w:sz w:val="28"/>
          <w:szCs w:val="28"/>
        </w:rPr>
        <w:t>Добрый день!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 xml:space="preserve">Скоро уходить в декрет, а у меня очень </w:t>
      </w:r>
      <w:proofErr w:type="spellStart"/>
      <w:r w:rsidRPr="00BB14FD">
        <w:rPr>
          <w:rFonts w:ascii="Times New Roman" w:hAnsi="Times New Roman"/>
          <w:sz w:val="28"/>
          <w:szCs w:val="28"/>
        </w:rPr>
        <w:t>высооплачиваемая</w:t>
      </w:r>
      <w:proofErr w:type="spellEnd"/>
      <w:r w:rsidRPr="00BB14FD">
        <w:rPr>
          <w:rFonts w:ascii="Times New Roman" w:hAnsi="Times New Roman"/>
          <w:sz w:val="28"/>
          <w:szCs w:val="28"/>
        </w:rPr>
        <w:t xml:space="preserve"> работа, доход больше чем у супруга, я хотела бы после родов продолжить работать, но вопрос в том, что кто пойдет в декрет? Может уйти отец или бабушка в отпуск по уходу за ребенком?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14FD">
        <w:rPr>
          <w:rFonts w:ascii="Times New Roman" w:hAnsi="Times New Roman"/>
          <w:i/>
          <w:sz w:val="28"/>
          <w:szCs w:val="28"/>
        </w:rPr>
        <w:t>Обращение 3. Горенков Антон Николаевич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14FD">
        <w:rPr>
          <w:rFonts w:ascii="Times New Roman" w:hAnsi="Times New Roman"/>
          <w:sz w:val="28"/>
          <w:szCs w:val="28"/>
        </w:rPr>
        <w:t>Добрый день!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>Друг купил квартиру, и мне нужно было место прописки. Он меня прописал к себе, но там я не проживаю и не проживал. Изначально я спрашивал его про коммунальные платежи, на что он мне ответил, что ты тут не живешь платить за это не надо. А сейчас мне пришли от приставов долги по оплате за эту квартиру.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>Законно ли с меня их взыскивать? Я же не являюсь собственником этого жилья.</w:t>
      </w:r>
    </w:p>
    <w:p w:rsidR="00CF63F8" w:rsidRPr="00BB14FD" w:rsidRDefault="00CF63F8" w:rsidP="00CF63F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B14FD">
        <w:rPr>
          <w:rFonts w:ascii="Times New Roman" w:hAnsi="Times New Roman"/>
          <w:i/>
          <w:sz w:val="28"/>
          <w:szCs w:val="28"/>
        </w:rPr>
        <w:t xml:space="preserve">Обращение 4. Аверкина Ольга Геннадьевна 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14FD">
        <w:rPr>
          <w:rFonts w:ascii="Times New Roman" w:hAnsi="Times New Roman"/>
          <w:sz w:val="28"/>
          <w:szCs w:val="28"/>
          <w:lang w:val="ru-RU"/>
        </w:rPr>
        <w:t>Добрый день!</w:t>
      </w:r>
      <w:r w:rsidRPr="00BB14FD">
        <w:rPr>
          <w:rFonts w:ascii="Times New Roman" w:hAnsi="Times New Roman"/>
          <w:sz w:val="28"/>
          <w:szCs w:val="28"/>
        </w:rPr>
        <w:t xml:space="preserve"> Проконсультируйте меня, пожалуйста, по вопросу процедуры оформления договора купли-продажи автомобиля. 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14FD">
        <w:rPr>
          <w:rFonts w:ascii="Times New Roman" w:hAnsi="Times New Roman"/>
          <w:sz w:val="28"/>
          <w:szCs w:val="28"/>
        </w:rPr>
        <w:t>Вот детали ситуации: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>В 201</w:t>
      </w:r>
      <w:r w:rsidRPr="00BB14FD">
        <w:rPr>
          <w:rFonts w:ascii="Times New Roman" w:hAnsi="Times New Roman"/>
          <w:sz w:val="28"/>
          <w:szCs w:val="28"/>
          <w:lang w:val="ru-RU"/>
        </w:rPr>
        <w:t>8</w:t>
      </w:r>
      <w:r w:rsidRPr="00BB14FD">
        <w:rPr>
          <w:rFonts w:ascii="Times New Roman" w:hAnsi="Times New Roman"/>
          <w:sz w:val="28"/>
          <w:szCs w:val="28"/>
        </w:rPr>
        <w:t xml:space="preserve"> году умер собственник автомобиля. У него осталось 3 наследника: несовершеннолетний ребенок, 2 родителя- пенсионера. Все наследники вступили в наследство и получили право на наследование </w:t>
      </w:r>
      <w:proofErr w:type="spellStart"/>
      <w:r w:rsidRPr="00BB14FD">
        <w:rPr>
          <w:rFonts w:ascii="Times New Roman" w:hAnsi="Times New Roman"/>
          <w:sz w:val="28"/>
          <w:szCs w:val="28"/>
        </w:rPr>
        <w:t>доль</w:t>
      </w:r>
      <w:proofErr w:type="spellEnd"/>
      <w:r w:rsidRPr="00BB14FD">
        <w:rPr>
          <w:rFonts w:ascii="Times New Roman" w:hAnsi="Times New Roman"/>
          <w:sz w:val="28"/>
          <w:szCs w:val="28"/>
        </w:rPr>
        <w:t xml:space="preserve"> от этого автомобиля. Никто из них его на себя не переоформлял, так как не имеет водительских прав. Они хотели бы продать его покупателю в 201</w:t>
      </w:r>
      <w:r w:rsidRPr="00BB14FD">
        <w:rPr>
          <w:rFonts w:ascii="Times New Roman" w:hAnsi="Times New Roman"/>
          <w:sz w:val="28"/>
          <w:szCs w:val="28"/>
          <w:lang w:val="ru-RU"/>
        </w:rPr>
        <w:t>9</w:t>
      </w:r>
      <w:r w:rsidRPr="00BB14FD">
        <w:rPr>
          <w:rFonts w:ascii="Times New Roman" w:hAnsi="Times New Roman"/>
          <w:sz w:val="28"/>
          <w:szCs w:val="28"/>
        </w:rPr>
        <w:t xml:space="preserve"> году, оформив 1 договор на всех о продаже автомобиля. Разрешение от опеки на продажу доли несовершеннолетнего ребенка получили.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>Напишите, какова процедура оформления договора купли-продажи унаследованного автомобиля в 2018 году? Н</w:t>
      </w:r>
      <w:r w:rsidRPr="00BB14FD">
        <w:rPr>
          <w:rFonts w:ascii="Times New Roman" w:hAnsi="Times New Roman"/>
          <w:sz w:val="28"/>
          <w:szCs w:val="28"/>
          <w:lang w:val="ru-RU"/>
        </w:rPr>
        <w:t>ужно ли</w:t>
      </w:r>
      <w:r w:rsidRPr="00BB14FD">
        <w:rPr>
          <w:rFonts w:ascii="Times New Roman" w:hAnsi="Times New Roman"/>
          <w:sz w:val="28"/>
          <w:szCs w:val="28"/>
        </w:rPr>
        <w:t xml:space="preserve"> заверять у нотариуса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такой договор</w:t>
      </w:r>
      <w:r w:rsidRPr="00BB14FD">
        <w:rPr>
          <w:rFonts w:ascii="Times New Roman" w:hAnsi="Times New Roman"/>
          <w:sz w:val="28"/>
          <w:szCs w:val="28"/>
        </w:rPr>
        <w:t>? Какие документы на машину н</w:t>
      </w:r>
      <w:r w:rsidRPr="00BB14FD">
        <w:rPr>
          <w:rFonts w:ascii="Times New Roman" w:hAnsi="Times New Roman"/>
          <w:sz w:val="28"/>
          <w:szCs w:val="28"/>
          <w:lang w:val="ru-RU"/>
        </w:rPr>
        <w:t>ужно</w:t>
      </w:r>
      <w:r w:rsidRPr="00BB14FD">
        <w:rPr>
          <w:rFonts w:ascii="Times New Roman" w:hAnsi="Times New Roman"/>
          <w:sz w:val="28"/>
          <w:szCs w:val="28"/>
        </w:rPr>
        <w:t xml:space="preserve"> иметь при себе продавцам и покупателю в день оформления договора? </w:t>
      </w:r>
      <w:r w:rsidRPr="00BB14FD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BB14FD">
        <w:rPr>
          <w:rFonts w:ascii="Times New Roman" w:hAnsi="Times New Roman"/>
          <w:sz w:val="28"/>
          <w:szCs w:val="28"/>
        </w:rPr>
        <w:t xml:space="preserve"> ли продавцам и покупателю платить что-то третьим лицам или организациям в связи с этим договором? Какие организации надо посетить продавцам и покупателю до продажи автомобиля?</w:t>
      </w:r>
    </w:p>
    <w:p w:rsidR="00CF63F8" w:rsidRPr="00BB14FD" w:rsidRDefault="00CF63F8" w:rsidP="00CF63F8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14FD">
        <w:rPr>
          <w:rFonts w:ascii="Times New Roman" w:hAnsi="Times New Roman"/>
          <w:i/>
          <w:sz w:val="28"/>
          <w:szCs w:val="28"/>
        </w:rPr>
        <w:t>Обращение 5. Астафьева Юлия Анатольевна</w:t>
      </w:r>
    </w:p>
    <w:p w:rsidR="00CF63F8" w:rsidRPr="00BB14FD" w:rsidRDefault="00CF63F8" w:rsidP="00CF63F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14FD">
        <w:rPr>
          <w:rFonts w:ascii="Times New Roman" w:hAnsi="Times New Roman"/>
          <w:sz w:val="28"/>
          <w:szCs w:val="28"/>
        </w:rPr>
        <w:t xml:space="preserve">Добрый день! 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 xml:space="preserve">Являюсь собственником квартиры в многоквартирном доме. Дом имеет лифты и лестницу. Дверь на лестницу на первом этаже (с другой стороны дома) имеет отдельный вход, который изнутри открывается свободно, а снаружи открывается только с помощью ключа, имеющийся </w:t>
      </w:r>
      <w:r w:rsidRPr="00BB14FD">
        <w:rPr>
          <w:rFonts w:ascii="Times New Roman" w:hAnsi="Times New Roman"/>
          <w:sz w:val="28"/>
          <w:szCs w:val="28"/>
        </w:rPr>
        <w:lastRenderedPageBreak/>
        <w:t xml:space="preserve">только у управляющей компании. 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>Таким образом, при поломке лифтов, что случается с периодичностью раз в неделю, попасть в квартиру невозможно, пока не будет налажен лифт, либо не будет вызван охранник с ключом от лестницы. Считаю, что при этом нарушаются права собственника, так как к собственности не обеспечен доступ. Ожидание и потеря времени, зачастую критично – это ограничение прав. Необходимость знания телефона диспетчерской, необходимость звонить и сообщать о поломке – это ограничение прав.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 xml:space="preserve">Ключи от лестницы управляющая компания предоставлять отказывается, мотивируя это системой </w:t>
      </w:r>
      <w:r w:rsidRPr="00BB14FD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BB14FD">
        <w:rPr>
          <w:rFonts w:ascii="Times New Roman" w:hAnsi="Times New Roman"/>
          <w:sz w:val="28"/>
          <w:szCs w:val="28"/>
        </w:rPr>
        <w:t>антипаника</w:t>
      </w:r>
      <w:proofErr w:type="spellEnd"/>
      <w:r w:rsidRPr="00BB14FD">
        <w:rPr>
          <w:rFonts w:ascii="Times New Roman" w:hAnsi="Times New Roman"/>
          <w:sz w:val="28"/>
          <w:szCs w:val="28"/>
          <w:lang w:val="ru-RU"/>
        </w:rPr>
        <w:t>»</w:t>
      </w:r>
      <w:r w:rsidRPr="00BB14FD">
        <w:rPr>
          <w:rFonts w:ascii="Times New Roman" w:hAnsi="Times New Roman"/>
          <w:sz w:val="28"/>
          <w:szCs w:val="28"/>
        </w:rPr>
        <w:t xml:space="preserve"> и тем, что лестница – </w:t>
      </w:r>
      <w:proofErr w:type="spellStart"/>
      <w:r w:rsidRPr="00BB14FD">
        <w:rPr>
          <w:rFonts w:ascii="Times New Roman" w:hAnsi="Times New Roman"/>
          <w:sz w:val="28"/>
          <w:szCs w:val="28"/>
          <w:lang w:val="ru-RU"/>
        </w:rPr>
        <w:t>эт</w:t>
      </w:r>
      <w:proofErr w:type="spellEnd"/>
      <w:r w:rsidRPr="00BB14FD">
        <w:rPr>
          <w:rFonts w:ascii="Times New Roman" w:hAnsi="Times New Roman"/>
          <w:sz w:val="28"/>
          <w:szCs w:val="28"/>
        </w:rPr>
        <w:t>о единственный эвакуационный выход.</w:t>
      </w:r>
      <w:r w:rsidRPr="00BB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4FD">
        <w:rPr>
          <w:rFonts w:ascii="Times New Roman" w:hAnsi="Times New Roman"/>
          <w:sz w:val="28"/>
          <w:szCs w:val="28"/>
        </w:rPr>
        <w:t>Скажите, пожалуйста, на каких основаниях можно требовать от управляющей компании ключ к лестничному проходу? На каких основаниях можно подавать в суд?</w:t>
      </w:r>
    </w:p>
    <w:p w:rsidR="009F23D9" w:rsidRDefault="009F23D9">
      <w:bookmarkStart w:id="0" w:name="_GoBack"/>
      <w:bookmarkEnd w:id="0"/>
    </w:p>
    <w:sectPr w:rsidR="009F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8"/>
    <w:rsid w:val="009F23D9"/>
    <w:rsid w:val="00C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7EC7-6C91-4EDB-8616-92392E9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F63F8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CF63F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2022-05-31T15:57:00Z</dcterms:created>
  <dcterms:modified xsi:type="dcterms:W3CDTF">2022-05-31T15:58:00Z</dcterms:modified>
</cp:coreProperties>
</file>