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777777"/>
          <w:spacing w:val="0"/>
          <w:sz w:val="28"/>
          <w:szCs w:val="28"/>
          <w:shd w:val="clear" w:color="FFFFFF" w:fill="D9D9D9"/>
          <w:lang w:val="en-US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>Построить 3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/>
        </w:rPr>
        <w:t xml:space="preserve">D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 xml:space="preserve">модель.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default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>Порядок построения: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tLeast"/>
        <w:ind w:left="0" w:hanging="36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color="auto" w:fill="auto"/>
        </w:rPr>
        <w:t>Построить контур сечени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color="auto" w:fill="auto"/>
        </w:rPr>
        <w:t>я, использовать операцию «Вращение» («Заметание»).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00" w:lineRule="atLeast"/>
        <w:ind w:left="420" w:hanging="360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color="auto" w:fill="auto"/>
        </w:rPr>
        <w:t>Построить шестиугольник. Вытянуть и обрезать тело, построенное согласно п. 1.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00" w:lineRule="atLeast"/>
        <w:ind w:left="420" w:hanging="360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color="auto" w:fill="auto"/>
        </w:rPr>
        <w:t>На получившемся теле использовать операцию «Фаска».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drawing>
          <wp:inline distT="0" distB="0" distL="114300" distR="114300">
            <wp:extent cx="5831205" cy="6266180"/>
            <wp:effectExtent l="0" t="0" r="17145" b="12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12292" t="9229" r="50795" b="5230"/>
                    <a:stretch>
                      <a:fillRect/>
                    </a:stretch>
                  </pic:blipFill>
                  <pic:spPr>
                    <a:xfrm>
                      <a:off x="0" y="0"/>
                      <a:ext cx="5831205" cy="626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832B2"/>
    <w:multiLevelType w:val="multilevel"/>
    <w:tmpl w:val="3B7832B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F429B"/>
    <w:rsid w:val="5C7F4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2022-06-07T18:57:00Z</dcterms:created>
  <dc:creator>Пользователь</dc:creator>
  <cp:lastModifiedBy>Пользователь</cp:lastModifiedBy>
  <dcterms:modified xsi:type="dcterms:W3CDTF">2022-06-07T19:04:26Z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A1D47AFCA252428D9EF7C443515DF3E7</vt:lpwstr>
  </property>
</Properties>
</file>