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09" w:rsidRPr="008E362E" w:rsidRDefault="00274809" w:rsidP="00274809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8E362E">
        <w:rPr>
          <w:rFonts w:ascii="Times New Roman" w:hAnsi="Times New Roman" w:cs="Times New Roman"/>
          <w:sz w:val="32"/>
        </w:rPr>
        <w:t>Билет 18</w:t>
      </w:r>
    </w:p>
    <w:bookmarkEnd w:id="0"/>
    <w:p w:rsidR="00274809" w:rsidRDefault="00274809" w:rsidP="00274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Константная память. Работа с константной памятью</w:t>
      </w:r>
    </w:p>
    <w:p w:rsidR="00274809" w:rsidRDefault="00274809" w:rsidP="00274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CUDA</w:t>
      </w:r>
      <w:r>
        <w:rPr>
          <w:rFonts w:ascii="Times New Roman" w:hAnsi="Times New Roman" w:cs="Times New Roman"/>
          <w:sz w:val="24"/>
        </w:rPr>
        <w:t>. Встроенные типы данных и встроенные переменные</w:t>
      </w:r>
    </w:p>
    <w:p w:rsidR="008E7DD6" w:rsidRDefault="008E7DD6"/>
    <w:sectPr w:rsidR="008E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47C"/>
    <w:multiLevelType w:val="hybridMultilevel"/>
    <w:tmpl w:val="F506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0513"/>
    <w:multiLevelType w:val="hybridMultilevel"/>
    <w:tmpl w:val="B17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93DEB"/>
    <w:multiLevelType w:val="hybridMultilevel"/>
    <w:tmpl w:val="5BCA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7B"/>
    <w:rsid w:val="00274809"/>
    <w:rsid w:val="003E4F67"/>
    <w:rsid w:val="008E362E"/>
    <w:rsid w:val="008E7DD6"/>
    <w:rsid w:val="00A1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C8DF1-69F5-46FB-A5E9-21EF1F38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2018-11-02T05:47:00Z</dcterms:created>
  <dcterms:modified xsi:type="dcterms:W3CDTF">2018-11-02T05:48:00Z</dcterms:modified>
</cp:coreProperties>
</file>